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E7" w:rsidRPr="00533BE4" w:rsidRDefault="006C0AC8" w:rsidP="00337855">
      <w:pPr>
        <w:spacing w:line="413" w:lineRule="exact"/>
        <w:rPr>
          <w:rFonts w:ascii="標楷體" w:eastAsia="標楷體" w:hAnsi="標楷體" w:cs="標楷體"/>
          <w:b/>
          <w:sz w:val="36"/>
          <w:szCs w:val="36"/>
        </w:rPr>
      </w:pPr>
      <w:r w:rsidRPr="006C0AC8">
        <w:rPr>
          <w:rFonts w:ascii="標楷體" w:eastAsia="標楷體" w:hAnsi="標楷體" w:cs="標楷體"/>
          <w:noProof/>
          <w:sz w:val="40"/>
          <w:szCs w:val="40"/>
        </w:rPr>
        <mc:AlternateContent>
          <mc:Choice Requires="wps">
            <w:drawing>
              <wp:anchor distT="0" distB="0" distL="114300" distR="114300" simplePos="0" relativeHeight="251670528" behindDoc="0" locked="0" layoutInCell="1" allowOverlap="1" wp14:anchorId="6289B6C1" wp14:editId="5834F81B">
                <wp:simplePos x="0" y="0"/>
                <wp:positionH relativeFrom="column">
                  <wp:posOffset>8255</wp:posOffset>
                </wp:positionH>
                <wp:positionV relativeFrom="paragraph">
                  <wp:posOffset>-94132</wp:posOffset>
                </wp:positionV>
                <wp:extent cx="666750" cy="279400"/>
                <wp:effectExtent l="0" t="0" r="19050" b="254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79400"/>
                        </a:xfrm>
                        <a:prstGeom prst="rect">
                          <a:avLst/>
                        </a:prstGeom>
                        <a:solidFill>
                          <a:srgbClr val="FFFFFF"/>
                        </a:solidFill>
                        <a:ln w="9525">
                          <a:solidFill>
                            <a:srgbClr val="000000"/>
                          </a:solidFill>
                          <a:miter lim="800000"/>
                          <a:headEnd/>
                          <a:tailEnd/>
                        </a:ln>
                      </wps:spPr>
                      <wps:txbx>
                        <w:txbxContent>
                          <w:p w:rsidR="00B51573" w:rsidRPr="00533BE4" w:rsidRDefault="00B51573">
                            <w:pPr>
                              <w:rPr>
                                <w:rFonts w:ascii="Arial" w:eastAsia="標楷體" w:hAnsi="Arial" w:cs="Arial"/>
                                <w:b/>
                                <w:sz w:val="24"/>
                                <w:szCs w:val="24"/>
                              </w:rPr>
                            </w:pPr>
                            <w:r w:rsidRPr="00533BE4">
                              <w:rPr>
                                <w:rFonts w:ascii="標楷體" w:eastAsia="標楷體" w:hAnsi="標楷體" w:hint="eastAsia"/>
                                <w:b/>
                                <w:sz w:val="24"/>
                                <w:szCs w:val="24"/>
                              </w:rPr>
                              <w:t>附件</w:t>
                            </w:r>
                            <w:r w:rsidRPr="00533BE4">
                              <w:rPr>
                                <w:rFonts w:ascii="Arial" w:eastAsia="標楷體" w:hAnsi="Arial" w:cs="Arial"/>
                                <w:b/>
                                <w:sz w:val="24"/>
                                <w:szCs w:val="24"/>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65pt;margin-top:-7.4pt;width:52.5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">
                <v:textbox>
                  <w:txbxContent>
                    <w:p w:rsidR="00B51573" w:rsidRPr="00533BE4" w:rsidRDefault="00B51573">
                      <w:pPr>
                        <w:rPr>
                          <w:rFonts w:ascii="Arial" w:eastAsia="標楷體" w:hAnsi="Arial" w:cs="Arial"/>
                          <w:b/>
                          <w:sz w:val="24"/>
                          <w:szCs w:val="24"/>
                        </w:rPr>
                      </w:pPr>
                      <w:r w:rsidRPr="00533BE4">
                        <w:rPr>
                          <w:rFonts w:ascii="標楷體" w:eastAsia="標楷體" w:hAnsi="標楷體" w:hint="eastAsia"/>
                          <w:b/>
                          <w:sz w:val="24"/>
                          <w:szCs w:val="24"/>
                        </w:rPr>
                        <w:t>附件</w:t>
                      </w:r>
                      <w:r w:rsidRPr="00533BE4">
                        <w:rPr>
                          <w:rFonts w:ascii="Arial" w:eastAsia="標楷體" w:hAnsi="Arial" w:cs="Arial"/>
                          <w:b/>
                          <w:sz w:val="24"/>
                          <w:szCs w:val="24"/>
                        </w:rPr>
                        <w:t>6</w:t>
                      </w:r>
                    </w:p>
                  </w:txbxContent>
                </v:textbox>
              </v:shape>
            </w:pict>
          </mc:Fallback>
        </mc:AlternateContent>
      </w:r>
      <w:r w:rsidR="00337855">
        <w:rPr>
          <w:rFonts w:ascii="標楷體" w:eastAsia="標楷體" w:hAnsi="標楷體" w:cs="標楷體" w:hint="eastAsia"/>
          <w:sz w:val="40"/>
          <w:szCs w:val="40"/>
        </w:rPr>
        <w:t xml:space="preserve">           </w:t>
      </w:r>
      <w:r w:rsidR="00337855" w:rsidRPr="00533BE4">
        <w:rPr>
          <w:rFonts w:ascii="標楷體" w:eastAsia="標楷體" w:hAnsi="標楷體" w:cs="標楷體" w:hint="eastAsia"/>
          <w:b/>
          <w:sz w:val="36"/>
          <w:szCs w:val="36"/>
        </w:rPr>
        <w:t xml:space="preserve"> </w:t>
      </w:r>
      <w:r w:rsidR="004D2F57" w:rsidRPr="00533BE4">
        <w:rPr>
          <w:rFonts w:ascii="標楷體" w:eastAsia="標楷體" w:hAnsi="標楷體" w:cs="標楷體"/>
          <w:b/>
          <w:sz w:val="36"/>
          <w:szCs w:val="36"/>
        </w:rPr>
        <w:t>教育部智慧電子整合性人才培育計畫</w:t>
      </w:r>
    </w:p>
    <w:p w:rsidR="00B80AE7" w:rsidRPr="00533BE4" w:rsidRDefault="00B027C7" w:rsidP="00B027C7">
      <w:pPr>
        <w:spacing w:line="477" w:lineRule="exact"/>
        <w:ind w:left="262"/>
        <w:rPr>
          <w:rFonts w:ascii="Arial" w:hAnsi="Arial" w:cs="Arial"/>
          <w:b/>
          <w:sz w:val="36"/>
          <w:szCs w:val="36"/>
        </w:rPr>
      </w:pPr>
      <w:r w:rsidRPr="00533BE4">
        <w:rPr>
          <w:rFonts w:ascii="標楷體" w:eastAsia="標楷體" w:hAnsi="標楷體" w:cs="標楷體" w:hint="eastAsia"/>
          <w:b/>
          <w:sz w:val="36"/>
          <w:szCs w:val="36"/>
        </w:rPr>
        <w:t xml:space="preserve">      </w:t>
      </w:r>
      <w:r w:rsidR="00552EE2" w:rsidRPr="00533BE4">
        <w:rPr>
          <w:rFonts w:ascii="標楷體" w:eastAsia="標楷體" w:hAnsi="標楷體" w:cs="標楷體"/>
          <w:b/>
          <w:sz w:val="36"/>
          <w:szCs w:val="36"/>
        </w:rPr>
        <w:t>「前瞻技術精進</w:t>
      </w:r>
      <w:r w:rsidRPr="00533BE4">
        <w:rPr>
          <w:rFonts w:ascii="標楷體" w:eastAsia="標楷體" w:hAnsi="標楷體" w:cs="標楷體"/>
          <w:b/>
          <w:sz w:val="36"/>
          <w:szCs w:val="36"/>
        </w:rPr>
        <w:t>課程</w:t>
      </w:r>
      <w:r w:rsidR="00552EE2" w:rsidRPr="00533BE4">
        <w:rPr>
          <w:rFonts w:ascii="標楷體" w:eastAsia="標楷體" w:hAnsi="標楷體" w:cs="標楷體"/>
          <w:b/>
          <w:sz w:val="36"/>
          <w:szCs w:val="36"/>
        </w:rPr>
        <w:t>」</w:t>
      </w:r>
      <w:r w:rsidRPr="00533BE4">
        <w:rPr>
          <w:rFonts w:ascii="標楷體" w:eastAsia="標楷體" w:hAnsi="標楷體" w:cs="標楷體"/>
          <w:b/>
          <w:sz w:val="36"/>
          <w:szCs w:val="36"/>
        </w:rPr>
        <w:t>內容大</w:t>
      </w:r>
      <w:r w:rsidRPr="00533BE4">
        <w:rPr>
          <w:rFonts w:ascii="標楷體" w:eastAsia="標楷體" w:hAnsi="標楷體" w:cs="標楷體"/>
          <w:b/>
          <w:spacing w:val="1"/>
          <w:sz w:val="36"/>
          <w:szCs w:val="36"/>
        </w:rPr>
        <w:t>綱</w:t>
      </w:r>
      <w:proofErr w:type="gramStart"/>
      <w:r w:rsidRPr="00533BE4">
        <w:rPr>
          <w:rFonts w:ascii="Arial" w:eastAsia="Arial" w:hAnsi="Arial" w:cs="Arial"/>
          <w:b/>
          <w:bCs/>
          <w:spacing w:val="-2"/>
          <w:sz w:val="36"/>
          <w:szCs w:val="36"/>
        </w:rPr>
        <w:t>—</w:t>
      </w:r>
      <w:proofErr w:type="gramEnd"/>
      <w:r w:rsidRPr="00533BE4">
        <w:rPr>
          <w:rFonts w:ascii="標楷體" w:eastAsia="標楷體" w:hAnsi="標楷體" w:cs="標楷體"/>
          <w:b/>
          <w:sz w:val="36"/>
          <w:szCs w:val="36"/>
        </w:rPr>
        <w:t>課程編號</w:t>
      </w:r>
      <w:r w:rsidRPr="00533BE4">
        <w:rPr>
          <w:rFonts w:ascii="標楷體" w:eastAsia="標楷體" w:hAnsi="標楷體" w:cs="標楷體"/>
          <w:b/>
          <w:spacing w:val="-1"/>
          <w:sz w:val="36"/>
          <w:szCs w:val="36"/>
        </w:rPr>
        <w:t>：</w:t>
      </w:r>
      <w:r w:rsidRPr="00533BE4">
        <w:rPr>
          <w:rFonts w:ascii="Arial" w:eastAsia="Arial" w:hAnsi="Arial" w:cs="Arial"/>
          <w:b/>
          <w:bCs/>
          <w:spacing w:val="-1"/>
          <w:sz w:val="36"/>
          <w:szCs w:val="36"/>
        </w:rPr>
        <w:t>A</w:t>
      </w:r>
      <w:r w:rsidRPr="00533BE4">
        <w:rPr>
          <w:rFonts w:ascii="Arial" w:eastAsia="Arial" w:hAnsi="Arial" w:cs="Arial"/>
          <w:b/>
          <w:bCs/>
          <w:spacing w:val="-2"/>
          <w:sz w:val="36"/>
          <w:szCs w:val="36"/>
        </w:rPr>
        <w:t>T</w:t>
      </w:r>
      <w:r w:rsidRPr="00533BE4">
        <w:rPr>
          <w:rFonts w:ascii="Arial" w:eastAsia="Arial" w:hAnsi="Arial" w:cs="Arial"/>
          <w:b/>
          <w:bCs/>
          <w:spacing w:val="-1"/>
          <w:sz w:val="36"/>
          <w:szCs w:val="36"/>
        </w:rPr>
        <w:t>-01</w:t>
      </w:r>
    </w:p>
    <w:p w:rsidR="00337855" w:rsidRDefault="00337855">
      <w:pPr>
        <w:spacing w:before="10" w:line="280" w:lineRule="exact"/>
        <w:rPr>
          <w:sz w:val="28"/>
          <w:szCs w:val="28"/>
        </w:rPr>
      </w:pPr>
    </w:p>
    <w:tbl>
      <w:tblPr>
        <w:tblW w:w="10916" w:type="dxa"/>
        <w:tblInd w:w="391" w:type="dxa"/>
        <w:tblLayout w:type="fixed"/>
        <w:tblLook w:val="01E0" w:firstRow="1" w:lastRow="1" w:firstColumn="1" w:lastColumn="1" w:noHBand="0" w:noVBand="0"/>
      </w:tblPr>
      <w:tblGrid>
        <w:gridCol w:w="1253"/>
        <w:gridCol w:w="236"/>
        <w:gridCol w:w="393"/>
        <w:gridCol w:w="1379"/>
        <w:gridCol w:w="992"/>
        <w:gridCol w:w="1097"/>
        <w:gridCol w:w="297"/>
        <w:gridCol w:w="1234"/>
        <w:gridCol w:w="1361"/>
        <w:gridCol w:w="1945"/>
        <w:gridCol w:w="729"/>
      </w:tblGrid>
      <w:tr w:rsidR="00B80AE7" w:rsidTr="00C371F2">
        <w:trPr>
          <w:trHeight w:hRule="exact" w:val="642"/>
        </w:trPr>
        <w:tc>
          <w:tcPr>
            <w:tcW w:w="1253" w:type="dxa"/>
            <w:vMerge w:val="restart"/>
            <w:tcBorders>
              <w:top w:val="single" w:sz="7" w:space="0" w:color="000000"/>
              <w:left w:val="single" w:sz="7" w:space="0" w:color="000000"/>
              <w:right w:val="single" w:sz="4" w:space="0" w:color="auto"/>
            </w:tcBorders>
            <w:vAlign w:val="center"/>
          </w:tcPr>
          <w:p w:rsidR="00B80AE7" w:rsidRDefault="004D2F57" w:rsidP="00533BE4">
            <w:pPr>
              <w:pStyle w:val="TableParagraph"/>
              <w:jc w:val="center"/>
              <w:rPr>
                <w:rFonts w:ascii="標楷體" w:eastAsia="標楷體" w:hAnsi="標楷體" w:cs="標楷體"/>
                <w:sz w:val="24"/>
                <w:szCs w:val="24"/>
              </w:rPr>
            </w:pPr>
            <w:r>
              <w:rPr>
                <w:rFonts w:ascii="標楷體" w:eastAsia="標楷體" w:hAnsi="標楷體" w:cs="標楷體"/>
                <w:sz w:val="24"/>
                <w:szCs w:val="24"/>
              </w:rPr>
              <w:t>課程</w:t>
            </w:r>
          </w:p>
        </w:tc>
        <w:tc>
          <w:tcPr>
            <w:tcW w:w="9663" w:type="dxa"/>
            <w:gridSpan w:val="10"/>
            <w:tcBorders>
              <w:top w:val="single" w:sz="7" w:space="0" w:color="000000"/>
              <w:left w:val="single" w:sz="4" w:space="0" w:color="auto"/>
              <w:bottom w:val="single" w:sz="7" w:space="0" w:color="000000"/>
              <w:right w:val="single" w:sz="7" w:space="0" w:color="000000"/>
            </w:tcBorders>
          </w:tcPr>
          <w:p w:rsidR="00B80AE7" w:rsidRDefault="004D2F57">
            <w:pPr>
              <w:pStyle w:val="TableParagraph"/>
              <w:spacing w:line="275" w:lineRule="exact"/>
              <w:ind w:left="20"/>
              <w:rPr>
                <w:rFonts w:ascii="標楷體" w:eastAsia="標楷體" w:hAnsi="標楷體" w:cs="標楷體"/>
                <w:sz w:val="24"/>
                <w:szCs w:val="24"/>
              </w:rPr>
            </w:pPr>
            <w:r>
              <w:rPr>
                <w:rFonts w:ascii="標楷體" w:eastAsia="標楷體" w:hAnsi="標楷體" w:cs="標楷體"/>
                <w:sz w:val="24"/>
                <w:szCs w:val="24"/>
              </w:rPr>
              <w:t>中文名稱：處理器設計與實作</w:t>
            </w:r>
          </w:p>
          <w:p w:rsidR="00B80AE7" w:rsidRDefault="004D2F57">
            <w:pPr>
              <w:pStyle w:val="TableParagraph"/>
              <w:spacing w:line="315" w:lineRule="exact"/>
              <w:ind w:left="20"/>
              <w:rPr>
                <w:rFonts w:ascii="Arial" w:eastAsia="Arial" w:hAnsi="Arial" w:cs="Arial"/>
                <w:sz w:val="24"/>
                <w:szCs w:val="24"/>
              </w:rPr>
            </w:pPr>
            <w:r>
              <w:rPr>
                <w:rFonts w:ascii="標楷體" w:eastAsia="標楷體" w:hAnsi="標楷體" w:cs="標楷體"/>
                <w:sz w:val="24"/>
                <w:szCs w:val="24"/>
              </w:rPr>
              <w:t>英文名稱：</w:t>
            </w:r>
            <w:r>
              <w:rPr>
                <w:rFonts w:ascii="Arial" w:eastAsia="Arial" w:hAnsi="Arial" w:cs="Arial"/>
                <w:spacing w:val="-1"/>
                <w:sz w:val="24"/>
                <w:szCs w:val="24"/>
              </w:rPr>
              <w:t>Microprocesso</w:t>
            </w:r>
            <w:r>
              <w:rPr>
                <w:rFonts w:ascii="Arial" w:eastAsia="Arial" w:hAnsi="Arial" w:cs="Arial"/>
                <w:sz w:val="24"/>
                <w:szCs w:val="24"/>
              </w:rPr>
              <w:t xml:space="preserve">r </w:t>
            </w:r>
            <w:r>
              <w:rPr>
                <w:rFonts w:ascii="Arial" w:eastAsia="Arial" w:hAnsi="Arial" w:cs="Arial"/>
                <w:spacing w:val="-1"/>
                <w:sz w:val="24"/>
                <w:szCs w:val="24"/>
              </w:rPr>
              <w:t>desig</w:t>
            </w:r>
            <w:r>
              <w:rPr>
                <w:rFonts w:ascii="Arial" w:eastAsia="Arial" w:hAnsi="Arial" w:cs="Arial"/>
                <w:sz w:val="24"/>
                <w:szCs w:val="24"/>
              </w:rPr>
              <w:t xml:space="preserve">n </w:t>
            </w:r>
            <w:r>
              <w:rPr>
                <w:rFonts w:ascii="Arial" w:eastAsia="Arial" w:hAnsi="Arial" w:cs="Arial"/>
                <w:spacing w:val="-1"/>
                <w:sz w:val="24"/>
                <w:szCs w:val="24"/>
              </w:rPr>
              <w:t>an</w:t>
            </w:r>
            <w:r>
              <w:rPr>
                <w:rFonts w:ascii="Arial" w:eastAsia="Arial" w:hAnsi="Arial" w:cs="Arial"/>
                <w:sz w:val="24"/>
                <w:szCs w:val="24"/>
              </w:rPr>
              <w:t xml:space="preserve">d </w:t>
            </w:r>
            <w:r>
              <w:rPr>
                <w:rFonts w:ascii="Arial" w:eastAsia="Arial" w:hAnsi="Arial" w:cs="Arial"/>
                <w:spacing w:val="-1"/>
                <w:sz w:val="24"/>
                <w:szCs w:val="24"/>
              </w:rPr>
              <w:t>implementatio</w:t>
            </w:r>
            <w:r>
              <w:rPr>
                <w:rFonts w:ascii="Arial" w:eastAsia="Arial" w:hAnsi="Arial" w:cs="Arial"/>
                <w:sz w:val="24"/>
                <w:szCs w:val="24"/>
              </w:rPr>
              <w:t xml:space="preserve">n </w:t>
            </w:r>
            <w:r>
              <w:rPr>
                <w:rFonts w:ascii="Arial" w:eastAsia="Arial" w:hAnsi="Arial" w:cs="Arial"/>
                <w:spacing w:val="-1"/>
                <w:sz w:val="24"/>
                <w:szCs w:val="24"/>
              </w:rPr>
              <w:t>laboratory</w:t>
            </w:r>
          </w:p>
        </w:tc>
      </w:tr>
      <w:tr w:rsidR="00B80AE7" w:rsidTr="00C371F2">
        <w:trPr>
          <w:trHeight w:hRule="exact" w:val="640"/>
        </w:trPr>
        <w:tc>
          <w:tcPr>
            <w:tcW w:w="1253" w:type="dxa"/>
            <w:vMerge/>
            <w:tcBorders>
              <w:left w:val="single" w:sz="7" w:space="0" w:color="000000"/>
              <w:bottom w:val="single" w:sz="7" w:space="0" w:color="000000"/>
              <w:right w:val="single" w:sz="4" w:space="0" w:color="auto"/>
            </w:tcBorders>
            <w:vAlign w:val="center"/>
          </w:tcPr>
          <w:p w:rsidR="00B80AE7" w:rsidRDefault="00B80AE7" w:rsidP="00533BE4">
            <w:pPr>
              <w:jc w:val="center"/>
            </w:pPr>
          </w:p>
        </w:tc>
        <w:tc>
          <w:tcPr>
            <w:tcW w:w="3000" w:type="dxa"/>
            <w:gridSpan w:val="4"/>
            <w:tcBorders>
              <w:top w:val="single" w:sz="7" w:space="0" w:color="000000"/>
              <w:left w:val="single" w:sz="4" w:space="0" w:color="auto"/>
              <w:bottom w:val="single" w:sz="7" w:space="0" w:color="000000"/>
              <w:right w:val="single" w:sz="7" w:space="0" w:color="000000"/>
            </w:tcBorders>
          </w:tcPr>
          <w:p w:rsidR="00B80AE7" w:rsidRDefault="004D2F57">
            <w:pPr>
              <w:pStyle w:val="TableParagraph"/>
              <w:spacing w:before="57"/>
              <w:ind w:left="20"/>
              <w:rPr>
                <w:rFonts w:ascii="標楷體" w:eastAsia="標楷體" w:hAnsi="標楷體" w:cs="標楷體"/>
                <w:sz w:val="24"/>
                <w:szCs w:val="24"/>
              </w:rPr>
            </w:pPr>
            <w:r>
              <w:rPr>
                <w:rFonts w:ascii="標楷體" w:eastAsia="標楷體" w:hAnsi="標楷體" w:cs="標楷體"/>
                <w:sz w:val="24"/>
                <w:szCs w:val="24"/>
              </w:rPr>
              <w:t>修</w:t>
            </w:r>
            <w:proofErr w:type="gramStart"/>
            <w:r>
              <w:rPr>
                <w:rFonts w:ascii="標楷體" w:eastAsia="標楷體" w:hAnsi="標楷體" w:cs="標楷體"/>
                <w:sz w:val="24"/>
                <w:szCs w:val="24"/>
              </w:rPr>
              <w:t>習年級</w:t>
            </w:r>
            <w:proofErr w:type="gramEnd"/>
            <w:r>
              <w:rPr>
                <w:rFonts w:ascii="標楷體" w:eastAsia="標楷體" w:hAnsi="標楷體" w:cs="標楷體"/>
                <w:sz w:val="24"/>
                <w:szCs w:val="24"/>
              </w:rPr>
              <w:t>：大學部二</w:t>
            </w:r>
            <w:r>
              <w:rPr>
                <w:rFonts w:ascii="Arial" w:eastAsia="Arial" w:hAnsi="Arial" w:cs="Arial"/>
                <w:sz w:val="24"/>
                <w:szCs w:val="24"/>
              </w:rPr>
              <w:t>/</w:t>
            </w:r>
            <w:r>
              <w:rPr>
                <w:rFonts w:ascii="標楷體" w:eastAsia="標楷體" w:hAnsi="標楷體" w:cs="標楷體"/>
                <w:sz w:val="24"/>
                <w:szCs w:val="24"/>
              </w:rPr>
              <w:t>三年級</w:t>
            </w:r>
          </w:p>
        </w:tc>
        <w:tc>
          <w:tcPr>
            <w:tcW w:w="2628" w:type="dxa"/>
            <w:gridSpan w:val="3"/>
            <w:tcBorders>
              <w:top w:val="single" w:sz="7" w:space="0" w:color="000000"/>
              <w:left w:val="single" w:sz="7" w:space="0" w:color="000000"/>
              <w:bottom w:val="single" w:sz="7" w:space="0" w:color="000000"/>
              <w:right w:val="single" w:sz="7" w:space="0" w:color="000000"/>
            </w:tcBorders>
          </w:tcPr>
          <w:p w:rsidR="00B80AE7" w:rsidRDefault="004D2F57">
            <w:pPr>
              <w:pStyle w:val="TableParagraph"/>
              <w:spacing w:line="277" w:lineRule="exact"/>
              <w:ind w:left="19"/>
              <w:rPr>
                <w:rFonts w:ascii="標楷體" w:eastAsia="標楷體" w:hAnsi="標楷體" w:cs="標楷體"/>
                <w:sz w:val="24"/>
                <w:szCs w:val="24"/>
              </w:rPr>
            </w:pPr>
            <w:r>
              <w:rPr>
                <w:rFonts w:ascii="標楷體" w:eastAsia="標楷體" w:hAnsi="標楷體" w:cs="標楷體"/>
                <w:sz w:val="24"/>
                <w:szCs w:val="24"/>
              </w:rPr>
              <w:t>每週授課時數：</w:t>
            </w:r>
            <w:r>
              <w:rPr>
                <w:rFonts w:ascii="Arial" w:eastAsia="Arial" w:hAnsi="Arial" w:cs="Arial"/>
                <w:sz w:val="24"/>
                <w:szCs w:val="24"/>
              </w:rPr>
              <w:t>3</w:t>
            </w:r>
            <w:r>
              <w:rPr>
                <w:rFonts w:ascii="Arial" w:eastAsia="Arial" w:hAnsi="Arial" w:cs="Arial"/>
                <w:spacing w:val="-7"/>
                <w:sz w:val="24"/>
                <w:szCs w:val="24"/>
              </w:rPr>
              <w:t xml:space="preserve"> </w:t>
            </w:r>
            <w:r>
              <w:rPr>
                <w:rFonts w:ascii="標楷體" w:eastAsia="標楷體" w:hAnsi="標楷體" w:cs="標楷體"/>
                <w:sz w:val="24"/>
                <w:szCs w:val="24"/>
              </w:rPr>
              <w:t>小時</w:t>
            </w:r>
          </w:p>
          <w:p w:rsidR="00B80AE7" w:rsidRDefault="004D2F57">
            <w:pPr>
              <w:pStyle w:val="TableParagraph"/>
              <w:spacing w:line="312" w:lineRule="exact"/>
              <w:ind w:left="19"/>
              <w:rPr>
                <w:rFonts w:ascii="標楷體" w:eastAsia="標楷體" w:hAnsi="標楷體" w:cs="標楷體"/>
                <w:sz w:val="24"/>
                <w:szCs w:val="24"/>
              </w:rPr>
            </w:pPr>
            <w:r>
              <w:rPr>
                <w:rFonts w:ascii="標楷體" w:eastAsia="標楷體" w:hAnsi="標楷體" w:cs="標楷體"/>
                <w:sz w:val="24"/>
                <w:szCs w:val="24"/>
              </w:rPr>
              <w:t>每週實作時數：</w:t>
            </w:r>
            <w:r>
              <w:rPr>
                <w:rFonts w:ascii="Arial" w:eastAsia="Arial" w:hAnsi="Arial" w:cs="Arial"/>
                <w:sz w:val="24"/>
                <w:szCs w:val="24"/>
              </w:rPr>
              <w:t>3</w:t>
            </w:r>
            <w:r>
              <w:rPr>
                <w:rFonts w:ascii="Arial" w:eastAsia="Arial" w:hAnsi="Arial" w:cs="Arial"/>
                <w:spacing w:val="-7"/>
                <w:sz w:val="24"/>
                <w:szCs w:val="24"/>
              </w:rPr>
              <w:t xml:space="preserve"> </w:t>
            </w:r>
            <w:r>
              <w:rPr>
                <w:rFonts w:ascii="標楷體" w:eastAsia="標楷體" w:hAnsi="標楷體" w:cs="標楷體"/>
                <w:sz w:val="24"/>
                <w:szCs w:val="24"/>
              </w:rPr>
              <w:t>小時</w:t>
            </w:r>
          </w:p>
        </w:tc>
        <w:tc>
          <w:tcPr>
            <w:tcW w:w="4035" w:type="dxa"/>
            <w:gridSpan w:val="3"/>
            <w:tcBorders>
              <w:top w:val="single" w:sz="7" w:space="0" w:color="000000"/>
              <w:left w:val="single" w:sz="7" w:space="0" w:color="000000"/>
              <w:bottom w:val="single" w:sz="7" w:space="0" w:color="000000"/>
              <w:right w:val="single" w:sz="7" w:space="0" w:color="000000"/>
            </w:tcBorders>
          </w:tcPr>
          <w:p w:rsidR="00B80AE7" w:rsidRDefault="004D2F57">
            <w:pPr>
              <w:pStyle w:val="TableParagraph"/>
              <w:spacing w:before="57"/>
              <w:ind w:left="20"/>
              <w:rPr>
                <w:rFonts w:ascii="標楷體" w:eastAsia="標楷體" w:hAnsi="標楷體" w:cs="標楷體"/>
                <w:sz w:val="24"/>
                <w:szCs w:val="24"/>
              </w:rPr>
            </w:pPr>
            <w:r>
              <w:rPr>
                <w:rFonts w:ascii="標楷體" w:eastAsia="標楷體" w:hAnsi="標楷體" w:cs="標楷體"/>
                <w:sz w:val="24"/>
                <w:szCs w:val="24"/>
              </w:rPr>
              <w:t>學分：</w:t>
            </w:r>
            <w:r>
              <w:rPr>
                <w:rFonts w:ascii="Arial" w:eastAsia="Arial" w:hAnsi="Arial" w:cs="Arial"/>
                <w:sz w:val="24"/>
                <w:szCs w:val="24"/>
              </w:rPr>
              <w:t>3</w:t>
            </w:r>
            <w:r>
              <w:rPr>
                <w:rFonts w:ascii="Arial" w:eastAsia="Arial" w:hAnsi="Arial" w:cs="Arial"/>
                <w:spacing w:val="52"/>
                <w:sz w:val="24"/>
                <w:szCs w:val="24"/>
              </w:rPr>
              <w:t xml:space="preserve"> </w:t>
            </w:r>
            <w:r>
              <w:rPr>
                <w:rFonts w:ascii="標楷體" w:eastAsia="標楷體" w:hAnsi="標楷體" w:cs="標楷體"/>
                <w:sz w:val="24"/>
                <w:szCs w:val="24"/>
              </w:rPr>
              <w:t>學分</w:t>
            </w:r>
          </w:p>
        </w:tc>
      </w:tr>
      <w:tr w:rsidR="00B80AE7" w:rsidTr="00C371F2">
        <w:trPr>
          <w:trHeight w:hRule="exact" w:val="847"/>
        </w:trPr>
        <w:tc>
          <w:tcPr>
            <w:tcW w:w="1253" w:type="dxa"/>
            <w:tcBorders>
              <w:top w:val="single" w:sz="7" w:space="0" w:color="000000"/>
              <w:left w:val="single" w:sz="7" w:space="0" w:color="000000"/>
              <w:bottom w:val="single" w:sz="7" w:space="0" w:color="000000"/>
              <w:right w:val="single" w:sz="4" w:space="0" w:color="auto"/>
            </w:tcBorders>
            <w:vAlign w:val="center"/>
          </w:tcPr>
          <w:p w:rsidR="00B51573" w:rsidRDefault="004D2F57" w:rsidP="00533BE4">
            <w:pPr>
              <w:pStyle w:val="TableParagraph"/>
              <w:ind w:left="29"/>
              <w:jc w:val="center"/>
              <w:rPr>
                <w:rFonts w:ascii="標楷體" w:eastAsia="標楷體" w:hAnsi="標楷體" w:cs="標楷體" w:hint="eastAsia"/>
                <w:sz w:val="24"/>
                <w:szCs w:val="24"/>
              </w:rPr>
            </w:pPr>
            <w:r>
              <w:rPr>
                <w:rFonts w:ascii="標楷體" w:eastAsia="標楷體" w:hAnsi="標楷體" w:cs="標楷體"/>
                <w:sz w:val="24"/>
                <w:szCs w:val="24"/>
              </w:rPr>
              <w:t>課程</w:t>
            </w:r>
          </w:p>
          <w:p w:rsidR="00B80AE7" w:rsidRDefault="004D2F57" w:rsidP="00533BE4">
            <w:pPr>
              <w:pStyle w:val="TableParagraph"/>
              <w:ind w:left="29"/>
              <w:jc w:val="center"/>
              <w:rPr>
                <w:rFonts w:ascii="標楷體" w:eastAsia="標楷體" w:hAnsi="標楷體" w:cs="標楷體"/>
                <w:sz w:val="24"/>
                <w:szCs w:val="24"/>
              </w:rPr>
            </w:pPr>
            <w:r>
              <w:rPr>
                <w:rFonts w:ascii="標楷體" w:eastAsia="標楷體" w:hAnsi="標楷體" w:cs="標楷體"/>
                <w:sz w:val="24"/>
                <w:szCs w:val="24"/>
              </w:rPr>
              <w:t>主持人</w:t>
            </w:r>
          </w:p>
        </w:tc>
        <w:tc>
          <w:tcPr>
            <w:tcW w:w="4097" w:type="dxa"/>
            <w:gridSpan w:val="5"/>
            <w:tcBorders>
              <w:top w:val="single" w:sz="7" w:space="0" w:color="000000"/>
              <w:left w:val="single" w:sz="4" w:space="0" w:color="auto"/>
              <w:bottom w:val="single" w:sz="7" w:space="0" w:color="000000"/>
              <w:right w:val="single" w:sz="7" w:space="0" w:color="000000"/>
            </w:tcBorders>
          </w:tcPr>
          <w:p w:rsidR="00B80AE7" w:rsidRDefault="00B80AE7">
            <w:pPr>
              <w:pStyle w:val="TableParagraph"/>
              <w:spacing w:before="1" w:line="160" w:lineRule="exact"/>
              <w:rPr>
                <w:sz w:val="16"/>
                <w:szCs w:val="16"/>
              </w:rPr>
            </w:pPr>
          </w:p>
          <w:p w:rsidR="00B80AE7" w:rsidRDefault="004D2F57">
            <w:pPr>
              <w:pStyle w:val="TableParagraph"/>
              <w:ind w:left="20"/>
              <w:rPr>
                <w:rFonts w:ascii="標楷體" w:eastAsia="標楷體" w:hAnsi="標楷體" w:cs="標楷體"/>
                <w:sz w:val="24"/>
                <w:szCs w:val="24"/>
              </w:rPr>
            </w:pPr>
            <w:r>
              <w:rPr>
                <w:rFonts w:ascii="標楷體" w:eastAsia="標楷體" w:hAnsi="標楷體" w:cs="標楷體"/>
                <w:sz w:val="24"/>
                <w:szCs w:val="24"/>
              </w:rPr>
              <w:t>國立成功大學電機工程系陳中和教授</w:t>
            </w:r>
          </w:p>
        </w:tc>
        <w:tc>
          <w:tcPr>
            <w:tcW w:w="1531" w:type="dxa"/>
            <w:gridSpan w:val="2"/>
            <w:tcBorders>
              <w:top w:val="single" w:sz="7" w:space="0" w:color="000000"/>
              <w:left w:val="single" w:sz="7" w:space="0" w:color="000000"/>
              <w:bottom w:val="single" w:sz="7" w:space="0" w:color="000000"/>
              <w:right w:val="single" w:sz="7" w:space="0" w:color="000000"/>
            </w:tcBorders>
          </w:tcPr>
          <w:p w:rsidR="00B80AE7" w:rsidRDefault="00B80AE7">
            <w:pPr>
              <w:pStyle w:val="TableParagraph"/>
              <w:spacing w:before="1" w:line="160" w:lineRule="exact"/>
              <w:rPr>
                <w:sz w:val="16"/>
                <w:szCs w:val="16"/>
              </w:rPr>
            </w:pPr>
          </w:p>
          <w:p w:rsidR="00B80AE7" w:rsidRDefault="004D2F57">
            <w:pPr>
              <w:pStyle w:val="TableParagraph"/>
              <w:ind w:left="20"/>
              <w:rPr>
                <w:rFonts w:ascii="標楷體" w:eastAsia="標楷體" w:hAnsi="標楷體" w:cs="標楷體"/>
                <w:sz w:val="24"/>
                <w:szCs w:val="24"/>
              </w:rPr>
            </w:pPr>
            <w:r>
              <w:rPr>
                <w:rFonts w:ascii="標楷體" w:eastAsia="標楷體" w:hAnsi="標楷體" w:cs="標楷體"/>
                <w:sz w:val="24"/>
                <w:szCs w:val="24"/>
              </w:rPr>
              <w:t>聯絡方式</w:t>
            </w:r>
          </w:p>
        </w:tc>
        <w:tc>
          <w:tcPr>
            <w:tcW w:w="4035" w:type="dxa"/>
            <w:gridSpan w:val="3"/>
            <w:tcBorders>
              <w:top w:val="single" w:sz="7" w:space="0" w:color="000000"/>
              <w:left w:val="single" w:sz="7" w:space="0" w:color="000000"/>
              <w:bottom w:val="single" w:sz="7" w:space="0" w:color="000000"/>
              <w:right w:val="single" w:sz="7" w:space="0" w:color="000000"/>
            </w:tcBorders>
          </w:tcPr>
          <w:p w:rsidR="00B80AE7" w:rsidRDefault="00B51573">
            <w:pPr>
              <w:pStyle w:val="TableParagraph"/>
              <w:spacing w:before="1" w:line="276" w:lineRule="exact"/>
              <w:ind w:left="20" w:right="130"/>
              <w:rPr>
                <w:rFonts w:ascii="Arial" w:hAnsi="Arial" w:cs="Arial"/>
                <w:sz w:val="24"/>
                <w:szCs w:val="24"/>
              </w:rPr>
            </w:pPr>
            <w:hyperlink r:id="rId9">
              <w:r w:rsidR="004D2F57">
                <w:rPr>
                  <w:rFonts w:ascii="Arial" w:eastAsia="Arial" w:hAnsi="Arial" w:cs="Arial"/>
                  <w:spacing w:val="-1"/>
                  <w:sz w:val="24"/>
                  <w:szCs w:val="24"/>
                </w:rPr>
                <w:t>E-mail:chchen@mail</w:t>
              </w:r>
              <w:r w:rsidR="004D2F57">
                <w:rPr>
                  <w:rFonts w:ascii="Arial" w:eastAsia="Arial" w:hAnsi="Arial" w:cs="Arial"/>
                  <w:spacing w:val="1"/>
                  <w:sz w:val="24"/>
                  <w:szCs w:val="24"/>
                </w:rPr>
                <w:t>.</w:t>
              </w:r>
              <w:r w:rsidR="004D2F57">
                <w:rPr>
                  <w:rFonts w:ascii="Arial" w:eastAsia="Arial" w:hAnsi="Arial" w:cs="Arial"/>
                  <w:spacing w:val="-1"/>
                  <w:sz w:val="24"/>
                  <w:szCs w:val="24"/>
                </w:rPr>
                <w:t>ncku.edu.t</w:t>
              </w:r>
            </w:hyperlink>
            <w:r w:rsidR="008879C3">
              <w:rPr>
                <w:rFonts w:ascii="Arial" w:hAnsi="Arial" w:cs="Arial" w:hint="eastAsia"/>
                <w:spacing w:val="-1"/>
                <w:sz w:val="24"/>
                <w:szCs w:val="24"/>
              </w:rPr>
              <w:t>w</w:t>
            </w:r>
            <w:r w:rsidR="004D2F57">
              <w:rPr>
                <w:rFonts w:ascii="Arial" w:eastAsia="Arial" w:hAnsi="Arial" w:cs="Arial"/>
                <w:spacing w:val="-1"/>
                <w:sz w:val="24"/>
                <w:szCs w:val="24"/>
              </w:rPr>
              <w:t xml:space="preserve"> </w:t>
            </w:r>
          </w:p>
          <w:p w:rsidR="008879C3" w:rsidRPr="008879C3" w:rsidRDefault="008879C3">
            <w:pPr>
              <w:pStyle w:val="TableParagraph"/>
              <w:spacing w:before="1" w:line="276" w:lineRule="exact"/>
              <w:ind w:left="20" w:right="130"/>
              <w:rPr>
                <w:rFonts w:ascii="Arial" w:hAnsi="Arial" w:cs="Arial"/>
                <w:sz w:val="24"/>
                <w:szCs w:val="24"/>
              </w:rPr>
            </w:pPr>
          </w:p>
          <w:p w:rsidR="00B80AE7" w:rsidRDefault="004D2F57">
            <w:pPr>
              <w:pStyle w:val="TableParagraph"/>
              <w:spacing w:line="272" w:lineRule="exact"/>
              <w:ind w:left="20"/>
              <w:rPr>
                <w:rFonts w:ascii="Arial" w:eastAsia="Arial" w:hAnsi="Arial" w:cs="Arial"/>
                <w:sz w:val="24"/>
                <w:szCs w:val="24"/>
              </w:rPr>
            </w:pPr>
            <w:r>
              <w:rPr>
                <w:rFonts w:ascii="Arial" w:eastAsia="Arial" w:hAnsi="Arial" w:cs="Arial"/>
                <w:spacing w:val="-1"/>
                <w:sz w:val="24"/>
                <w:szCs w:val="24"/>
              </w:rPr>
              <w:t>Tel:06-275757</w:t>
            </w:r>
            <w:r>
              <w:rPr>
                <w:rFonts w:ascii="Arial" w:eastAsia="Arial" w:hAnsi="Arial" w:cs="Arial"/>
                <w:sz w:val="24"/>
                <w:szCs w:val="24"/>
              </w:rPr>
              <w:t xml:space="preserve">5 </w:t>
            </w:r>
            <w:r>
              <w:rPr>
                <w:rFonts w:ascii="Arial" w:eastAsia="Arial" w:hAnsi="Arial" w:cs="Arial"/>
                <w:spacing w:val="-1"/>
                <w:sz w:val="24"/>
                <w:szCs w:val="24"/>
              </w:rPr>
              <w:t>ex</w:t>
            </w:r>
            <w:r>
              <w:rPr>
                <w:rFonts w:ascii="Arial" w:eastAsia="Arial" w:hAnsi="Arial" w:cs="Arial"/>
                <w:sz w:val="24"/>
                <w:szCs w:val="24"/>
              </w:rPr>
              <w:t xml:space="preserve">t </w:t>
            </w:r>
            <w:r>
              <w:rPr>
                <w:rFonts w:ascii="Arial" w:eastAsia="Arial" w:hAnsi="Arial" w:cs="Arial"/>
                <w:spacing w:val="-1"/>
                <w:sz w:val="24"/>
                <w:szCs w:val="24"/>
              </w:rPr>
              <w:t>62394</w:t>
            </w:r>
          </w:p>
        </w:tc>
      </w:tr>
      <w:tr w:rsidR="00B80AE7" w:rsidTr="00C371F2">
        <w:trPr>
          <w:trHeight w:hRule="exact" w:val="5208"/>
        </w:trPr>
        <w:tc>
          <w:tcPr>
            <w:tcW w:w="1253" w:type="dxa"/>
            <w:vMerge w:val="restart"/>
            <w:tcBorders>
              <w:top w:val="single" w:sz="7" w:space="0" w:color="000000"/>
              <w:left w:val="single" w:sz="7" w:space="0" w:color="000000"/>
              <w:right w:val="single" w:sz="4" w:space="0" w:color="auto"/>
            </w:tcBorders>
            <w:vAlign w:val="center"/>
          </w:tcPr>
          <w:p w:rsidR="00B80AE7" w:rsidRDefault="004D2F57" w:rsidP="00533BE4">
            <w:pPr>
              <w:pStyle w:val="TableParagraph"/>
              <w:ind w:left="149"/>
              <w:jc w:val="center"/>
              <w:rPr>
                <w:rFonts w:ascii="標楷體" w:eastAsia="標楷體" w:hAnsi="標楷體" w:cs="標楷體"/>
                <w:sz w:val="24"/>
                <w:szCs w:val="24"/>
              </w:rPr>
            </w:pPr>
            <w:r>
              <w:rPr>
                <w:rFonts w:ascii="標楷體" w:eastAsia="標楷體" w:hAnsi="標楷體" w:cs="標楷體"/>
                <w:sz w:val="24"/>
                <w:szCs w:val="24"/>
              </w:rPr>
              <w:t>課程大綱</w:t>
            </w:r>
          </w:p>
        </w:tc>
        <w:tc>
          <w:tcPr>
            <w:tcW w:w="9663" w:type="dxa"/>
            <w:gridSpan w:val="10"/>
            <w:tcBorders>
              <w:top w:val="single" w:sz="7" w:space="0" w:color="000000"/>
              <w:left w:val="single" w:sz="4" w:space="0" w:color="auto"/>
              <w:bottom w:val="single" w:sz="4" w:space="0" w:color="auto"/>
              <w:right w:val="single" w:sz="7" w:space="0" w:color="000000"/>
            </w:tcBorders>
          </w:tcPr>
          <w:p w:rsidR="00B80AE7" w:rsidRDefault="00B80AE7">
            <w:pPr>
              <w:pStyle w:val="TableParagraph"/>
              <w:spacing w:before="8" w:line="130" w:lineRule="exact"/>
              <w:rPr>
                <w:sz w:val="13"/>
                <w:szCs w:val="13"/>
              </w:rPr>
            </w:pPr>
          </w:p>
          <w:p w:rsidR="00B80AE7" w:rsidRDefault="004D2F57">
            <w:pPr>
              <w:pStyle w:val="TableParagraph"/>
              <w:ind w:left="20"/>
              <w:rPr>
                <w:rFonts w:ascii="標楷體" w:eastAsia="標楷體" w:hAnsi="標楷體" w:cs="標楷體"/>
                <w:sz w:val="20"/>
                <w:szCs w:val="20"/>
              </w:rPr>
            </w:pPr>
            <w:proofErr w:type="gramStart"/>
            <w:r>
              <w:rPr>
                <w:rFonts w:ascii="標楷體" w:eastAsia="標楷體" w:hAnsi="標楷體" w:cs="標楷體"/>
                <w:spacing w:val="1"/>
                <w:sz w:val="20"/>
                <w:szCs w:val="20"/>
              </w:rPr>
              <w:t>一</w:t>
            </w:r>
            <w:proofErr w:type="gramEnd"/>
            <w:r>
              <w:rPr>
                <w:rFonts w:ascii="Arial" w:eastAsia="Arial" w:hAnsi="Arial" w:cs="Arial"/>
                <w:b/>
                <w:bCs/>
                <w:sz w:val="20"/>
                <w:szCs w:val="20"/>
              </w:rPr>
              <w:t>.</w:t>
            </w:r>
            <w:r>
              <w:rPr>
                <w:rFonts w:ascii="Arial" w:eastAsia="Arial" w:hAnsi="Arial" w:cs="Arial"/>
                <w:b/>
                <w:bCs/>
                <w:spacing w:val="46"/>
                <w:sz w:val="20"/>
                <w:szCs w:val="20"/>
              </w:rPr>
              <w:t xml:space="preserve"> </w:t>
            </w:r>
            <w:r>
              <w:rPr>
                <w:rFonts w:ascii="標楷體" w:eastAsia="標楷體" w:hAnsi="標楷體" w:cs="標楷體"/>
                <w:sz w:val="20"/>
                <w:szCs w:val="20"/>
              </w:rPr>
              <w:t>內容</w:t>
            </w:r>
          </w:p>
          <w:p w:rsidR="00B80AE7" w:rsidRDefault="004D2F57">
            <w:pPr>
              <w:pStyle w:val="TableParagraph"/>
              <w:tabs>
                <w:tab w:val="left" w:pos="1090"/>
              </w:tabs>
              <w:spacing w:before="15" w:line="360" w:lineRule="exact"/>
              <w:ind w:left="371" w:right="18" w:hanging="8"/>
              <w:rPr>
                <w:rFonts w:ascii="標楷體" w:eastAsia="標楷體" w:hAnsi="標楷體" w:cs="標楷體"/>
                <w:sz w:val="24"/>
                <w:szCs w:val="24"/>
              </w:rPr>
            </w:pPr>
            <w:r>
              <w:rPr>
                <w:rFonts w:ascii="標楷體" w:eastAsia="標楷體" w:hAnsi="標楷體" w:cs="標楷體"/>
                <w:sz w:val="24"/>
                <w:szCs w:val="24"/>
              </w:rPr>
              <w:t>本實習教材</w:t>
            </w:r>
            <w:r>
              <w:rPr>
                <w:rFonts w:ascii="Arial" w:eastAsia="Arial" w:hAnsi="Arial" w:cs="Arial"/>
                <w:sz w:val="24"/>
                <w:szCs w:val="24"/>
              </w:rPr>
              <w:t xml:space="preserve">, </w:t>
            </w:r>
            <w:r>
              <w:rPr>
                <w:rFonts w:ascii="Arial" w:eastAsia="Arial" w:hAnsi="Arial" w:cs="Arial"/>
                <w:spacing w:val="-1"/>
                <w:sz w:val="24"/>
                <w:szCs w:val="24"/>
              </w:rPr>
              <w:t>CPULA</w:t>
            </w:r>
            <w:r>
              <w:rPr>
                <w:rFonts w:ascii="Arial" w:eastAsia="Arial" w:hAnsi="Arial" w:cs="Arial"/>
                <w:sz w:val="24"/>
                <w:szCs w:val="24"/>
              </w:rPr>
              <w:t xml:space="preserve">B </w:t>
            </w:r>
            <w:r>
              <w:rPr>
                <w:rFonts w:ascii="Arial" w:eastAsia="Arial" w:hAnsi="Arial" w:cs="Arial"/>
                <w:spacing w:val="-1"/>
                <w:sz w:val="24"/>
                <w:szCs w:val="24"/>
              </w:rPr>
              <w:t>(NCKU)</w:t>
            </w:r>
            <w:r>
              <w:rPr>
                <w:rFonts w:ascii="Arial" w:eastAsia="Arial" w:hAnsi="Arial" w:cs="Arial"/>
                <w:sz w:val="24"/>
                <w:szCs w:val="24"/>
              </w:rPr>
              <w:t>,</w:t>
            </w:r>
            <w:r>
              <w:rPr>
                <w:rFonts w:ascii="標楷體" w:eastAsia="標楷體" w:hAnsi="標楷體" w:cs="標楷體"/>
                <w:sz w:val="24"/>
                <w:szCs w:val="24"/>
              </w:rPr>
              <w:t xml:space="preserve">可搭配大學部計算機組織課程實施，主要項目內容包 </w:t>
            </w:r>
            <w:proofErr w:type="gramStart"/>
            <w:r>
              <w:rPr>
                <w:rFonts w:ascii="標楷體" w:eastAsia="標楷體" w:hAnsi="標楷體" w:cs="標楷體"/>
                <w:sz w:val="24"/>
                <w:szCs w:val="24"/>
              </w:rPr>
              <w:t>括</w:t>
            </w:r>
            <w:proofErr w:type="gramEnd"/>
            <w:r>
              <w:rPr>
                <w:rFonts w:ascii="標楷體" w:eastAsia="標楷體" w:hAnsi="標楷體" w:cs="標楷體"/>
                <w:sz w:val="24"/>
                <w:szCs w:val="24"/>
              </w:rPr>
              <w:t>：可練習</w:t>
            </w:r>
            <w:r>
              <w:rPr>
                <w:rFonts w:ascii="標楷體" w:eastAsia="標楷體" w:hAnsi="標楷體" w:cs="標楷體"/>
                <w:spacing w:val="-60"/>
                <w:sz w:val="24"/>
                <w:szCs w:val="24"/>
              </w:rPr>
              <w:t xml:space="preserve"> </w:t>
            </w:r>
            <w:r>
              <w:rPr>
                <w:rFonts w:ascii="Arial" w:eastAsia="Arial" w:hAnsi="Arial" w:cs="Arial"/>
                <w:spacing w:val="-1"/>
                <w:sz w:val="24"/>
                <w:szCs w:val="24"/>
              </w:rPr>
              <w:t>MIP</w:t>
            </w:r>
            <w:r>
              <w:rPr>
                <w:rFonts w:ascii="Arial" w:eastAsia="Arial" w:hAnsi="Arial" w:cs="Arial"/>
                <w:sz w:val="24"/>
                <w:szCs w:val="24"/>
              </w:rPr>
              <w:t xml:space="preserve">S </w:t>
            </w:r>
            <w:r>
              <w:rPr>
                <w:rFonts w:ascii="Arial" w:eastAsia="Arial" w:hAnsi="Arial" w:cs="Arial"/>
                <w:spacing w:val="-1"/>
                <w:sz w:val="24"/>
                <w:szCs w:val="24"/>
              </w:rPr>
              <w:t>and/o</w:t>
            </w:r>
            <w:r>
              <w:rPr>
                <w:rFonts w:ascii="Arial" w:eastAsia="Arial" w:hAnsi="Arial" w:cs="Arial"/>
                <w:sz w:val="24"/>
                <w:szCs w:val="24"/>
              </w:rPr>
              <w:t xml:space="preserve">r </w:t>
            </w:r>
            <w:r>
              <w:rPr>
                <w:rFonts w:ascii="Arial" w:eastAsia="Arial" w:hAnsi="Arial" w:cs="Arial"/>
                <w:spacing w:val="-1"/>
                <w:sz w:val="24"/>
                <w:szCs w:val="24"/>
              </w:rPr>
              <w:t>AR</w:t>
            </w:r>
            <w:r>
              <w:rPr>
                <w:rFonts w:ascii="Arial" w:eastAsia="Arial" w:hAnsi="Arial" w:cs="Arial"/>
                <w:sz w:val="24"/>
                <w:szCs w:val="24"/>
              </w:rPr>
              <w:t>M</w:t>
            </w:r>
            <w:r>
              <w:rPr>
                <w:rFonts w:ascii="Arial" w:eastAsia="Arial" w:hAnsi="Arial" w:cs="Arial"/>
                <w:spacing w:val="-7"/>
                <w:sz w:val="24"/>
                <w:szCs w:val="24"/>
              </w:rPr>
              <w:t xml:space="preserve"> </w:t>
            </w:r>
            <w:r>
              <w:rPr>
                <w:rFonts w:ascii="標楷體" w:eastAsia="標楷體" w:hAnsi="標楷體" w:cs="標楷體"/>
                <w:sz w:val="24"/>
                <w:szCs w:val="24"/>
              </w:rPr>
              <w:t>組語程式、</w:t>
            </w:r>
            <w:r>
              <w:rPr>
                <w:rFonts w:ascii="Arial" w:eastAsia="Arial" w:hAnsi="Arial" w:cs="Arial"/>
                <w:sz w:val="24"/>
                <w:szCs w:val="24"/>
              </w:rPr>
              <w:t>C</w:t>
            </w:r>
            <w:r>
              <w:rPr>
                <w:rFonts w:ascii="Arial" w:eastAsia="Arial" w:hAnsi="Arial" w:cs="Arial"/>
                <w:spacing w:val="52"/>
                <w:sz w:val="24"/>
                <w:szCs w:val="24"/>
              </w:rPr>
              <w:t xml:space="preserve"> </w:t>
            </w:r>
            <w:r>
              <w:rPr>
                <w:rFonts w:ascii="標楷體" w:eastAsia="標楷體" w:hAnsi="標楷體" w:cs="標楷體"/>
                <w:sz w:val="24"/>
                <w:szCs w:val="24"/>
              </w:rPr>
              <w:t>與組語的關係、以</w:t>
            </w:r>
            <w:r>
              <w:rPr>
                <w:rFonts w:ascii="標楷體" w:eastAsia="標楷體" w:hAnsi="標楷體" w:cs="標楷體"/>
                <w:spacing w:val="-60"/>
                <w:sz w:val="24"/>
                <w:szCs w:val="24"/>
              </w:rPr>
              <w:t xml:space="preserve"> </w:t>
            </w:r>
            <w:r>
              <w:rPr>
                <w:rFonts w:ascii="Arial" w:eastAsia="Arial" w:hAnsi="Arial" w:cs="Arial"/>
                <w:sz w:val="24"/>
                <w:szCs w:val="24"/>
              </w:rPr>
              <w:t>C</w:t>
            </w:r>
            <w:r>
              <w:rPr>
                <w:rFonts w:ascii="Arial" w:eastAsia="Arial" w:hAnsi="Arial" w:cs="Arial"/>
                <w:spacing w:val="-8"/>
                <w:sz w:val="24"/>
                <w:szCs w:val="24"/>
              </w:rPr>
              <w:t xml:space="preserve"> </w:t>
            </w:r>
            <w:r>
              <w:rPr>
                <w:rFonts w:ascii="標楷體" w:eastAsia="標楷體" w:hAnsi="標楷體" w:cs="標楷體"/>
                <w:sz w:val="24"/>
                <w:szCs w:val="24"/>
              </w:rPr>
              <w:t>及</w:t>
            </w:r>
            <w:r>
              <w:rPr>
                <w:rFonts w:ascii="標楷體" w:eastAsia="標楷體" w:hAnsi="標楷體" w:cs="標楷體"/>
                <w:spacing w:val="-60"/>
                <w:sz w:val="24"/>
                <w:szCs w:val="24"/>
              </w:rPr>
              <w:t xml:space="preserve"> </w:t>
            </w:r>
            <w:r>
              <w:rPr>
                <w:rFonts w:ascii="Arial" w:eastAsia="Arial" w:hAnsi="Arial" w:cs="Arial"/>
                <w:spacing w:val="-1"/>
                <w:sz w:val="24"/>
                <w:szCs w:val="24"/>
              </w:rPr>
              <w:t>Ve</w:t>
            </w:r>
            <w:r>
              <w:rPr>
                <w:rFonts w:ascii="Arial" w:eastAsia="Arial" w:hAnsi="Arial" w:cs="Arial"/>
                <w:spacing w:val="1"/>
                <w:sz w:val="24"/>
                <w:szCs w:val="24"/>
              </w:rPr>
              <w:t>r</w:t>
            </w:r>
            <w:r>
              <w:rPr>
                <w:rFonts w:ascii="Arial" w:eastAsia="Arial" w:hAnsi="Arial" w:cs="Arial"/>
                <w:spacing w:val="-1"/>
                <w:sz w:val="24"/>
                <w:szCs w:val="24"/>
              </w:rPr>
              <w:t>ilo</w:t>
            </w:r>
            <w:r>
              <w:rPr>
                <w:rFonts w:ascii="Arial" w:eastAsia="Arial" w:hAnsi="Arial" w:cs="Arial"/>
                <w:sz w:val="24"/>
                <w:szCs w:val="24"/>
              </w:rPr>
              <w:t>g</w:t>
            </w:r>
            <w:r>
              <w:rPr>
                <w:rFonts w:ascii="Arial" w:eastAsia="Arial" w:hAnsi="Arial" w:cs="Arial"/>
                <w:spacing w:val="-7"/>
                <w:sz w:val="24"/>
                <w:szCs w:val="24"/>
              </w:rPr>
              <w:t xml:space="preserve"> </w:t>
            </w:r>
            <w:r>
              <w:rPr>
                <w:rFonts w:ascii="標楷體" w:eastAsia="標楷體" w:hAnsi="標楷體" w:cs="標楷體"/>
                <w:sz w:val="24"/>
                <w:szCs w:val="24"/>
              </w:rPr>
              <w:t>撰寫 處理器功能模組、中斷程式的設計、</w:t>
            </w:r>
            <w:r>
              <w:rPr>
                <w:rFonts w:ascii="Arial" w:eastAsia="Arial" w:hAnsi="Arial" w:cs="Arial"/>
                <w:spacing w:val="-1"/>
                <w:sz w:val="24"/>
                <w:szCs w:val="24"/>
              </w:rPr>
              <w:t>pipeline</w:t>
            </w:r>
            <w:r>
              <w:rPr>
                <w:rFonts w:ascii="Arial" w:eastAsia="Arial" w:hAnsi="Arial" w:cs="Arial"/>
                <w:sz w:val="24"/>
                <w:szCs w:val="24"/>
              </w:rPr>
              <w:t xml:space="preserve">d </w:t>
            </w:r>
            <w:r>
              <w:rPr>
                <w:rFonts w:ascii="Arial" w:eastAsia="Arial" w:hAnsi="Arial" w:cs="Arial"/>
                <w:spacing w:val="-1"/>
                <w:sz w:val="24"/>
                <w:szCs w:val="24"/>
              </w:rPr>
              <w:t>CP</w:t>
            </w:r>
            <w:r>
              <w:rPr>
                <w:rFonts w:ascii="Arial" w:eastAsia="Arial" w:hAnsi="Arial" w:cs="Arial"/>
                <w:sz w:val="24"/>
                <w:szCs w:val="24"/>
              </w:rPr>
              <w:t>U</w:t>
            </w:r>
            <w:r>
              <w:rPr>
                <w:rFonts w:ascii="Arial" w:eastAsia="Arial" w:hAnsi="Arial" w:cs="Arial"/>
                <w:spacing w:val="-8"/>
                <w:sz w:val="24"/>
                <w:szCs w:val="24"/>
              </w:rPr>
              <w:t xml:space="preserve"> </w:t>
            </w:r>
            <w:r>
              <w:rPr>
                <w:rFonts w:ascii="標楷體" w:eastAsia="標楷體" w:hAnsi="標楷體" w:cs="標楷體"/>
                <w:sz w:val="24"/>
                <w:szCs w:val="24"/>
              </w:rPr>
              <w:t>中斷處理模組的設計、處理器系 統平</w:t>
            </w:r>
            <w:proofErr w:type="gramStart"/>
            <w:r>
              <w:rPr>
                <w:rFonts w:ascii="標楷體" w:eastAsia="標楷體" w:hAnsi="標楷體" w:cs="標楷體"/>
                <w:sz w:val="24"/>
                <w:szCs w:val="24"/>
              </w:rPr>
              <w:t>臺</w:t>
            </w:r>
            <w:proofErr w:type="gramEnd"/>
            <w:r>
              <w:rPr>
                <w:rFonts w:ascii="標楷體" w:eastAsia="標楷體" w:hAnsi="標楷體" w:cs="標楷體"/>
                <w:sz w:val="24"/>
                <w:szCs w:val="24"/>
              </w:rPr>
              <w:t>的建置</w:t>
            </w:r>
            <w:r>
              <w:rPr>
                <w:rFonts w:ascii="Arial" w:eastAsia="Arial" w:hAnsi="Arial" w:cs="Arial"/>
                <w:spacing w:val="-1"/>
                <w:sz w:val="24"/>
                <w:szCs w:val="24"/>
              </w:rPr>
              <w:t>(o</w:t>
            </w:r>
            <w:r>
              <w:rPr>
                <w:rFonts w:ascii="Arial" w:eastAsia="Arial" w:hAnsi="Arial" w:cs="Arial"/>
                <w:sz w:val="24"/>
                <w:szCs w:val="24"/>
              </w:rPr>
              <w:t xml:space="preserve">n </w:t>
            </w:r>
            <w:r>
              <w:rPr>
                <w:rFonts w:ascii="Arial" w:eastAsia="Arial" w:hAnsi="Arial" w:cs="Arial"/>
                <w:spacing w:val="-1"/>
                <w:sz w:val="24"/>
                <w:szCs w:val="24"/>
              </w:rPr>
              <w:t>FPGA</w:t>
            </w:r>
            <w:r>
              <w:rPr>
                <w:rFonts w:ascii="Arial" w:eastAsia="Arial" w:hAnsi="Arial" w:cs="Arial"/>
                <w:sz w:val="24"/>
                <w:szCs w:val="24"/>
              </w:rPr>
              <w:t>)</w:t>
            </w:r>
            <w:r>
              <w:rPr>
                <w:rFonts w:ascii="標楷體" w:eastAsia="標楷體" w:hAnsi="標楷體" w:cs="標楷體"/>
                <w:sz w:val="24"/>
                <w:szCs w:val="24"/>
              </w:rPr>
              <w:t>、</w:t>
            </w:r>
            <w:r>
              <w:rPr>
                <w:rFonts w:ascii="Arial" w:eastAsia="Arial" w:hAnsi="Arial" w:cs="Arial"/>
                <w:spacing w:val="-1"/>
                <w:sz w:val="24"/>
                <w:szCs w:val="24"/>
              </w:rPr>
              <w:t>AMB</w:t>
            </w:r>
            <w:r>
              <w:rPr>
                <w:rFonts w:ascii="Arial" w:eastAsia="Arial" w:hAnsi="Arial" w:cs="Arial"/>
                <w:sz w:val="24"/>
                <w:szCs w:val="24"/>
              </w:rPr>
              <w:t>A</w:t>
            </w:r>
            <w:r>
              <w:rPr>
                <w:rFonts w:ascii="Arial" w:eastAsia="Arial" w:hAnsi="Arial" w:cs="Arial"/>
                <w:spacing w:val="-6"/>
                <w:sz w:val="24"/>
                <w:szCs w:val="24"/>
              </w:rPr>
              <w:t xml:space="preserve"> </w:t>
            </w:r>
            <w:r>
              <w:rPr>
                <w:rFonts w:ascii="標楷體" w:eastAsia="標楷體" w:hAnsi="標楷體" w:cs="標楷體"/>
                <w:sz w:val="24"/>
                <w:szCs w:val="24"/>
              </w:rPr>
              <w:t xml:space="preserve">匯流排 </w:t>
            </w:r>
            <w:r>
              <w:rPr>
                <w:rFonts w:ascii="Arial" w:eastAsia="Arial" w:hAnsi="Arial" w:cs="Arial"/>
                <w:spacing w:val="-1"/>
                <w:sz w:val="24"/>
                <w:szCs w:val="24"/>
              </w:rPr>
              <w:t>(o</w:t>
            </w:r>
            <w:r>
              <w:rPr>
                <w:rFonts w:ascii="Arial" w:eastAsia="Arial" w:hAnsi="Arial" w:cs="Arial"/>
                <w:sz w:val="24"/>
                <w:szCs w:val="24"/>
              </w:rPr>
              <w:t xml:space="preserve">n </w:t>
            </w:r>
            <w:r>
              <w:rPr>
                <w:rFonts w:ascii="Arial" w:eastAsia="Arial" w:hAnsi="Arial" w:cs="Arial"/>
                <w:spacing w:val="-1"/>
                <w:sz w:val="24"/>
                <w:szCs w:val="24"/>
              </w:rPr>
              <w:t>FPGA</w:t>
            </w:r>
            <w:r>
              <w:rPr>
                <w:rFonts w:ascii="Arial" w:eastAsia="Arial" w:hAnsi="Arial" w:cs="Arial"/>
                <w:sz w:val="24"/>
                <w:szCs w:val="24"/>
              </w:rPr>
              <w:t>)</w:t>
            </w:r>
            <w:r>
              <w:rPr>
                <w:rFonts w:ascii="標楷體" w:eastAsia="標楷體" w:hAnsi="標楷體" w:cs="標楷體"/>
                <w:sz w:val="24"/>
                <w:szCs w:val="24"/>
              </w:rPr>
              <w:t>、</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7"/>
                <w:sz w:val="24"/>
                <w:szCs w:val="24"/>
              </w:rPr>
              <w:t xml:space="preserve"> </w:t>
            </w:r>
            <w:r>
              <w:rPr>
                <w:rFonts w:ascii="標楷體" w:eastAsia="標楷體" w:hAnsi="標楷體" w:cs="標楷體"/>
                <w:sz w:val="24"/>
                <w:szCs w:val="24"/>
              </w:rPr>
              <w:t xml:space="preserve">中斷控制器系統 </w:t>
            </w:r>
            <w:r>
              <w:rPr>
                <w:rFonts w:ascii="Arial" w:eastAsia="Arial" w:hAnsi="Arial" w:cs="Arial"/>
                <w:spacing w:val="-1"/>
                <w:sz w:val="24"/>
                <w:szCs w:val="24"/>
              </w:rPr>
              <w:t>(on FPGA</w:t>
            </w:r>
            <w:r>
              <w:rPr>
                <w:rFonts w:ascii="Arial" w:eastAsia="Arial" w:hAnsi="Arial" w:cs="Arial"/>
                <w:sz w:val="24"/>
                <w:szCs w:val="24"/>
              </w:rPr>
              <w:t>)</w:t>
            </w:r>
            <w:r>
              <w:rPr>
                <w:rFonts w:ascii="標楷體" w:eastAsia="標楷體" w:hAnsi="標楷體" w:cs="標楷體"/>
                <w:sz w:val="24"/>
                <w:szCs w:val="24"/>
              </w:rPr>
              <w:t>、</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system</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n </w:t>
            </w:r>
            <w:r>
              <w:rPr>
                <w:rFonts w:ascii="Arial" w:eastAsia="Arial" w:hAnsi="Arial" w:cs="Arial"/>
                <w:spacing w:val="-1"/>
                <w:sz w:val="24"/>
                <w:szCs w:val="24"/>
              </w:rPr>
              <w:t>FPGA</w:t>
            </w:r>
            <w:r>
              <w:rPr>
                <w:rFonts w:ascii="Arial" w:eastAsia="Arial" w:hAnsi="Arial" w:cs="Arial"/>
                <w:spacing w:val="1"/>
                <w:sz w:val="24"/>
                <w:szCs w:val="24"/>
              </w:rPr>
              <w:t>)</w:t>
            </w:r>
            <w:r>
              <w:rPr>
                <w:rFonts w:ascii="標楷體" w:eastAsia="標楷體" w:hAnsi="標楷體" w:cs="標楷體"/>
                <w:sz w:val="24"/>
                <w:szCs w:val="24"/>
              </w:rPr>
              <w:t>。本教材依教育部補助智慧電子整合性人才培育計</w:t>
            </w:r>
            <w:r>
              <w:rPr>
                <w:rFonts w:ascii="標楷體" w:eastAsia="標楷體" w:hAnsi="標楷體" w:cs="標楷體"/>
                <w:spacing w:val="-35"/>
                <w:sz w:val="24"/>
                <w:szCs w:val="24"/>
              </w:rPr>
              <w:t>畫</w:t>
            </w:r>
            <w:r>
              <w:rPr>
                <w:rFonts w:ascii="標楷體" w:eastAsia="標楷體" w:hAnsi="標楷體" w:cs="標楷體"/>
                <w:sz w:val="24"/>
                <w:szCs w:val="24"/>
              </w:rPr>
              <w:t>「處理器設計與實作課程</w:t>
            </w:r>
            <w:r>
              <w:rPr>
                <w:rFonts w:ascii="標楷體" w:eastAsia="標楷體" w:hAnsi="標楷體" w:cs="標楷體"/>
                <w:spacing w:val="-35"/>
                <w:sz w:val="24"/>
                <w:szCs w:val="24"/>
              </w:rPr>
              <w:t>」</w:t>
            </w:r>
            <w:r>
              <w:rPr>
                <w:rFonts w:ascii="標楷體" w:eastAsia="標楷體" w:hAnsi="標楷體" w:cs="標楷體"/>
                <w:sz w:val="24"/>
                <w:szCs w:val="24"/>
              </w:rPr>
              <w:t>與實際上課需</w:t>
            </w:r>
            <w:r>
              <w:rPr>
                <w:rFonts w:ascii="標楷體" w:eastAsia="標楷體" w:hAnsi="標楷體" w:cs="標楷體"/>
                <w:spacing w:val="-18"/>
                <w:sz w:val="24"/>
                <w:szCs w:val="24"/>
              </w:rPr>
              <w:t>求，</w:t>
            </w:r>
            <w:r>
              <w:rPr>
                <w:rFonts w:ascii="標楷體" w:eastAsia="標楷體" w:hAnsi="標楷體" w:cs="標楷體"/>
                <w:sz w:val="24"/>
                <w:szCs w:val="24"/>
              </w:rPr>
              <w:t>整合為十個連貫性的</w:t>
            </w:r>
            <w:r>
              <w:rPr>
                <w:rFonts w:ascii="標楷體" w:eastAsia="標楷體" w:hAnsi="標楷體" w:cs="標楷體"/>
                <w:spacing w:val="-60"/>
                <w:sz w:val="24"/>
                <w:szCs w:val="24"/>
              </w:rPr>
              <w:t xml:space="preserve"> </w:t>
            </w:r>
            <w:r>
              <w:rPr>
                <w:rFonts w:ascii="Arial" w:eastAsia="Arial" w:hAnsi="Arial" w:cs="Arial"/>
                <w:spacing w:val="-1"/>
                <w:sz w:val="24"/>
                <w:szCs w:val="24"/>
              </w:rPr>
              <w:t>LA</w:t>
            </w:r>
            <w:r>
              <w:rPr>
                <w:rFonts w:ascii="Arial" w:eastAsia="Arial" w:hAnsi="Arial" w:cs="Arial"/>
                <w:spacing w:val="-18"/>
                <w:sz w:val="24"/>
                <w:szCs w:val="24"/>
              </w:rPr>
              <w:t>B</w:t>
            </w:r>
            <w:r>
              <w:rPr>
                <w:rFonts w:ascii="標楷體" w:eastAsia="標楷體" w:hAnsi="標楷體" w:cs="標楷體"/>
                <w:spacing w:val="-18"/>
                <w:sz w:val="24"/>
                <w:szCs w:val="24"/>
              </w:rPr>
              <w:t>，</w:t>
            </w:r>
            <w:r>
              <w:rPr>
                <w:rFonts w:ascii="標楷體" w:eastAsia="標楷體" w:hAnsi="標楷體" w:cs="標楷體"/>
                <w:spacing w:val="1"/>
                <w:sz w:val="24"/>
                <w:szCs w:val="24"/>
              </w:rPr>
              <w:t>每</w:t>
            </w:r>
            <w:proofErr w:type="gramStart"/>
            <w:r>
              <w:rPr>
                <w:rFonts w:ascii="標楷體" w:eastAsia="標楷體" w:hAnsi="標楷體" w:cs="標楷體"/>
                <w:sz w:val="24"/>
                <w:szCs w:val="24"/>
              </w:rPr>
              <w:t>個</w:t>
            </w:r>
            <w:proofErr w:type="gramEnd"/>
            <w:r>
              <w:rPr>
                <w:rFonts w:ascii="標楷體" w:eastAsia="標楷體" w:hAnsi="標楷體" w:cs="標楷體"/>
                <w:spacing w:val="-60"/>
                <w:sz w:val="24"/>
                <w:szCs w:val="24"/>
              </w:rPr>
              <w:t xml:space="preserve"> </w:t>
            </w:r>
            <w:r>
              <w:rPr>
                <w:rFonts w:ascii="Arial" w:eastAsia="Arial" w:hAnsi="Arial" w:cs="Arial"/>
                <w:spacing w:val="-1"/>
                <w:sz w:val="24"/>
                <w:szCs w:val="24"/>
              </w:rPr>
              <w:t xml:space="preserve">LAB </w:t>
            </w:r>
            <w:r>
              <w:rPr>
                <w:rFonts w:ascii="標楷體" w:eastAsia="標楷體" w:hAnsi="標楷體" w:cs="標楷體"/>
                <w:sz w:val="24"/>
                <w:szCs w:val="24"/>
              </w:rPr>
              <w:t>內部包含範例練習與實作項</w:t>
            </w:r>
            <w:r>
              <w:rPr>
                <w:rFonts w:ascii="標楷體" w:eastAsia="標楷體" w:hAnsi="標楷體" w:cs="標楷體"/>
                <w:spacing w:val="-18"/>
                <w:sz w:val="24"/>
                <w:szCs w:val="24"/>
              </w:rPr>
              <w:t>目，</w:t>
            </w:r>
            <w:r>
              <w:rPr>
                <w:rFonts w:ascii="標楷體" w:eastAsia="標楷體" w:hAnsi="標楷體" w:cs="標楷體"/>
                <w:sz w:val="24"/>
                <w:szCs w:val="24"/>
              </w:rPr>
              <w:t>後者可依學生程度加以調</w:t>
            </w:r>
            <w:r>
              <w:rPr>
                <w:rFonts w:ascii="標楷體" w:eastAsia="標楷體" w:hAnsi="標楷體" w:cs="標楷體"/>
                <w:spacing w:val="-18"/>
                <w:sz w:val="24"/>
                <w:szCs w:val="24"/>
              </w:rPr>
              <w:t>整。</w:t>
            </w:r>
            <w:r>
              <w:rPr>
                <w:rFonts w:ascii="標楷體" w:eastAsia="標楷體" w:hAnsi="標楷體" w:cs="標楷體"/>
                <w:sz w:val="24"/>
                <w:szCs w:val="24"/>
              </w:rPr>
              <w:t>本實習課教材約以講授 帶範例一小</w:t>
            </w:r>
            <w:r>
              <w:rPr>
                <w:rFonts w:ascii="標楷體" w:eastAsia="標楷體" w:hAnsi="標楷體" w:cs="標楷體"/>
                <w:spacing w:val="-18"/>
                <w:sz w:val="24"/>
                <w:szCs w:val="24"/>
              </w:rPr>
              <w:t>時，</w:t>
            </w:r>
            <w:r>
              <w:rPr>
                <w:rFonts w:ascii="標楷體" w:eastAsia="標楷體" w:hAnsi="標楷體" w:cs="標楷體"/>
                <w:sz w:val="24"/>
                <w:szCs w:val="24"/>
              </w:rPr>
              <w:t>其餘時間由學生實</w:t>
            </w:r>
            <w:r>
              <w:rPr>
                <w:rFonts w:ascii="標楷體" w:eastAsia="標楷體" w:hAnsi="標楷體" w:cs="標楷體"/>
                <w:spacing w:val="-18"/>
                <w:sz w:val="24"/>
                <w:szCs w:val="24"/>
              </w:rPr>
              <w:t>作。</w:t>
            </w:r>
            <w:r>
              <w:rPr>
                <w:rFonts w:ascii="標楷體" w:eastAsia="標楷體" w:hAnsi="標楷體" w:cs="標楷體"/>
                <w:sz w:val="24"/>
                <w:szCs w:val="24"/>
              </w:rPr>
              <w:t>計算機組織正課宜配合實習項目補充所需的背 景知識。</w:t>
            </w:r>
          </w:p>
          <w:p w:rsidR="00B80AE7" w:rsidRDefault="004D2F57" w:rsidP="00B51573">
            <w:pPr>
              <w:pStyle w:val="TableParagraph"/>
              <w:tabs>
                <w:tab w:val="left" w:pos="4027"/>
              </w:tabs>
              <w:spacing w:line="360" w:lineRule="exact"/>
              <w:ind w:left="371" w:right="33" w:hanging="8"/>
              <w:rPr>
                <w:rFonts w:ascii="標楷體" w:eastAsia="標楷體" w:hAnsi="標楷體" w:cs="標楷體"/>
                <w:sz w:val="24"/>
                <w:szCs w:val="24"/>
              </w:rPr>
            </w:pPr>
            <w:r>
              <w:rPr>
                <w:rFonts w:ascii="標楷體" w:eastAsia="標楷體" w:hAnsi="標楷體" w:cs="標楷體"/>
                <w:sz w:val="24"/>
                <w:szCs w:val="24"/>
              </w:rPr>
              <w:t>本教材</w:t>
            </w:r>
            <w:r>
              <w:rPr>
                <w:rFonts w:ascii="Arial" w:eastAsia="Arial" w:hAnsi="Arial" w:cs="Arial"/>
                <w:spacing w:val="-1"/>
                <w:sz w:val="24"/>
                <w:szCs w:val="24"/>
              </w:rPr>
              <w:t>(LAB</w:t>
            </w:r>
            <w:r>
              <w:rPr>
                <w:rFonts w:ascii="Arial" w:eastAsia="Arial" w:hAnsi="Arial" w:cs="Arial"/>
                <w:sz w:val="24"/>
                <w:szCs w:val="24"/>
              </w:rPr>
              <w:t xml:space="preserve">1 </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LAB</w:t>
            </w:r>
            <w:r>
              <w:rPr>
                <w:rFonts w:ascii="Arial" w:eastAsia="Arial" w:hAnsi="Arial" w:cs="Arial"/>
                <w:sz w:val="24"/>
                <w:szCs w:val="24"/>
              </w:rPr>
              <w:t>1</w:t>
            </w:r>
            <w:r>
              <w:rPr>
                <w:rFonts w:ascii="Arial" w:eastAsia="Arial" w:hAnsi="Arial" w:cs="Arial"/>
                <w:spacing w:val="-1"/>
                <w:sz w:val="24"/>
                <w:szCs w:val="24"/>
              </w:rPr>
              <w:t>0)</w:t>
            </w:r>
            <w:r>
              <w:rPr>
                <w:rFonts w:ascii="標楷體" w:eastAsia="標楷體" w:hAnsi="標楷體" w:cs="標楷體"/>
                <w:sz w:val="24"/>
                <w:szCs w:val="24"/>
              </w:rPr>
              <w:t xml:space="preserve">提供 </w:t>
            </w:r>
            <w:r>
              <w:rPr>
                <w:rFonts w:ascii="Arial" w:eastAsia="Arial" w:hAnsi="Arial" w:cs="Arial"/>
                <w:spacing w:val="-1"/>
                <w:sz w:val="24"/>
                <w:szCs w:val="24"/>
              </w:rPr>
              <w:t>MIP</w:t>
            </w:r>
            <w:r>
              <w:rPr>
                <w:rFonts w:ascii="Arial" w:eastAsia="Arial" w:hAnsi="Arial" w:cs="Arial"/>
                <w:sz w:val="24"/>
                <w:szCs w:val="24"/>
              </w:rPr>
              <w:t xml:space="preserve">S </w:t>
            </w:r>
            <w:r>
              <w:rPr>
                <w:rFonts w:ascii="Arial" w:eastAsia="Arial" w:hAnsi="Arial" w:cs="Arial"/>
                <w:spacing w:val="-1"/>
                <w:sz w:val="24"/>
                <w:szCs w:val="24"/>
              </w:rPr>
              <w:t>IS</w:t>
            </w:r>
            <w:r>
              <w:rPr>
                <w:rFonts w:ascii="Arial" w:eastAsia="Arial" w:hAnsi="Arial" w:cs="Arial"/>
                <w:sz w:val="24"/>
                <w:szCs w:val="24"/>
              </w:rPr>
              <w:t>S</w:t>
            </w:r>
            <w:r>
              <w:rPr>
                <w:rFonts w:ascii="Arial" w:eastAsia="Arial" w:hAnsi="Arial" w:cs="Arial"/>
                <w:spacing w:val="52"/>
                <w:sz w:val="24"/>
                <w:szCs w:val="24"/>
              </w:rPr>
              <w:t xml:space="preserve"> </w:t>
            </w:r>
            <w:r>
              <w:rPr>
                <w:rFonts w:ascii="標楷體" w:eastAsia="標楷體" w:hAnsi="標楷體" w:cs="標楷體"/>
                <w:sz w:val="24"/>
                <w:szCs w:val="24"/>
              </w:rPr>
              <w:t>執行檔、</w:t>
            </w:r>
            <w:r>
              <w:rPr>
                <w:rFonts w:ascii="Arial" w:eastAsia="Arial" w:hAnsi="Arial" w:cs="Arial"/>
                <w:spacing w:val="-1"/>
                <w:sz w:val="24"/>
                <w:szCs w:val="24"/>
              </w:rPr>
              <w:t>MIP</w:t>
            </w:r>
            <w:r>
              <w:rPr>
                <w:rFonts w:ascii="Arial" w:eastAsia="Arial" w:hAnsi="Arial" w:cs="Arial"/>
                <w:sz w:val="24"/>
                <w:szCs w:val="24"/>
              </w:rPr>
              <w:t xml:space="preserve">S </w:t>
            </w:r>
            <w:r>
              <w:rPr>
                <w:rFonts w:ascii="Arial" w:eastAsia="Arial" w:hAnsi="Arial" w:cs="Arial"/>
                <w:spacing w:val="-1"/>
                <w:sz w:val="24"/>
                <w:szCs w:val="24"/>
              </w:rPr>
              <w:t>pipeline</w:t>
            </w:r>
            <w:r>
              <w:rPr>
                <w:rFonts w:ascii="Arial" w:eastAsia="Arial" w:hAnsi="Arial" w:cs="Arial"/>
                <w:sz w:val="24"/>
                <w:szCs w:val="24"/>
              </w:rPr>
              <w:t xml:space="preserve">d </w:t>
            </w:r>
            <w:r>
              <w:rPr>
                <w:rFonts w:ascii="Arial" w:eastAsia="Arial" w:hAnsi="Arial" w:cs="Arial"/>
                <w:spacing w:val="-1"/>
                <w:sz w:val="24"/>
                <w:szCs w:val="24"/>
              </w:rPr>
              <w:t>processor Modelsi</w:t>
            </w:r>
            <w:r>
              <w:rPr>
                <w:rFonts w:ascii="Arial" w:eastAsia="Arial" w:hAnsi="Arial" w:cs="Arial"/>
                <w:sz w:val="24"/>
                <w:szCs w:val="24"/>
              </w:rPr>
              <w:t xml:space="preserve">m </w:t>
            </w:r>
            <w:r>
              <w:rPr>
                <w:rFonts w:ascii="Arial" w:eastAsia="Arial" w:hAnsi="Arial" w:cs="Arial"/>
                <w:spacing w:val="-1"/>
                <w:sz w:val="24"/>
                <w:szCs w:val="24"/>
              </w:rPr>
              <w:t>wor</w:t>
            </w:r>
            <w:r>
              <w:rPr>
                <w:rFonts w:ascii="Arial" w:eastAsia="Arial" w:hAnsi="Arial" w:cs="Arial"/>
                <w:sz w:val="24"/>
                <w:szCs w:val="24"/>
              </w:rPr>
              <w:t>k</w:t>
            </w:r>
            <w:r>
              <w:rPr>
                <w:rFonts w:ascii="Arial" w:eastAsia="Arial" w:hAnsi="Arial" w:cs="Arial"/>
                <w:spacing w:val="52"/>
                <w:sz w:val="24"/>
                <w:szCs w:val="24"/>
              </w:rPr>
              <w:t xml:space="preserve"> </w:t>
            </w:r>
            <w:r>
              <w:rPr>
                <w:rFonts w:ascii="標楷體" w:eastAsia="標楷體" w:hAnsi="標楷體" w:cs="標楷體"/>
                <w:sz w:val="24"/>
                <w:szCs w:val="24"/>
              </w:rPr>
              <w:t xml:space="preserve">目錄檔、 </w:t>
            </w:r>
            <w:r>
              <w:rPr>
                <w:rFonts w:ascii="Arial" w:eastAsia="Arial" w:hAnsi="Arial" w:cs="Arial"/>
                <w:sz w:val="24"/>
                <w:szCs w:val="24"/>
              </w:rPr>
              <w:t>FPGA</w:t>
            </w:r>
            <w:r>
              <w:rPr>
                <w:rFonts w:ascii="Arial" w:eastAsia="Arial" w:hAnsi="Arial" w:cs="Arial"/>
                <w:spacing w:val="-8"/>
                <w:sz w:val="24"/>
                <w:szCs w:val="24"/>
              </w:rPr>
              <w:t xml:space="preserve"> </w:t>
            </w:r>
            <w:r>
              <w:rPr>
                <w:rFonts w:ascii="標楷體" w:eastAsia="標楷體" w:hAnsi="標楷體" w:cs="標楷體"/>
                <w:sz w:val="24"/>
                <w:szCs w:val="24"/>
              </w:rPr>
              <w:t>檔與實驗題目的教師解答供參考使用。以上檔案可在</w:t>
            </w:r>
            <w:hyperlink r:id="rId10" w:history="1">
              <w:r w:rsidR="00B51573" w:rsidRPr="00894EDA">
                <w:rPr>
                  <w:rStyle w:val="af1"/>
                  <w:rFonts w:ascii="Arial" w:eastAsia="Arial" w:hAnsi="Arial" w:cs="Arial"/>
                  <w:sz w:val="24"/>
                  <w:szCs w:val="24"/>
                </w:rPr>
                <w:t>htt</w:t>
              </w:r>
              <w:r w:rsidR="00B51573" w:rsidRPr="00894EDA">
                <w:rPr>
                  <w:rStyle w:val="af1"/>
                  <w:rFonts w:ascii="Arial" w:eastAsia="Arial" w:hAnsi="Arial" w:cs="Arial"/>
                  <w:spacing w:val="-2"/>
                  <w:sz w:val="24"/>
                  <w:szCs w:val="24"/>
                </w:rPr>
                <w:t>p</w:t>
              </w:r>
              <w:r w:rsidR="00B51573" w:rsidRPr="00894EDA">
                <w:rPr>
                  <w:rStyle w:val="af1"/>
                  <w:rFonts w:ascii="Arial" w:eastAsia="Arial" w:hAnsi="Arial" w:cs="Arial"/>
                  <w:sz w:val="24"/>
                  <w:szCs w:val="24"/>
                </w:rPr>
                <w:t>://c</w:t>
              </w:r>
              <w:r w:rsidR="00B51573" w:rsidRPr="00894EDA">
                <w:rPr>
                  <w:rStyle w:val="af1"/>
                  <w:rFonts w:ascii="Arial" w:eastAsia="Arial" w:hAnsi="Arial" w:cs="Arial"/>
                  <w:spacing w:val="-2"/>
                  <w:sz w:val="24"/>
                  <w:szCs w:val="24"/>
                </w:rPr>
                <w:t>a</w:t>
              </w:r>
              <w:r w:rsidR="00B51573" w:rsidRPr="00894EDA">
                <w:rPr>
                  <w:rStyle w:val="af1"/>
                  <w:rFonts w:ascii="Arial" w:eastAsia="Arial" w:hAnsi="Arial" w:cs="Arial"/>
                  <w:sz w:val="24"/>
                  <w:szCs w:val="24"/>
                </w:rPr>
                <w:t>slab.ee.ncku.edu.tw/</w:t>
              </w:r>
            </w:hyperlink>
            <w:r>
              <w:rPr>
                <w:rFonts w:ascii="標楷體" w:eastAsia="標楷體" w:hAnsi="標楷體" w:cs="標楷體"/>
                <w:sz w:val="24"/>
                <w:szCs w:val="24"/>
              </w:rPr>
              <w:t>下載。本教材亦同時提供</w:t>
            </w:r>
            <w:r>
              <w:rPr>
                <w:rFonts w:ascii="標楷體" w:eastAsia="標楷體" w:hAnsi="標楷體" w:cs="標楷體"/>
                <w:spacing w:val="-60"/>
                <w:sz w:val="24"/>
                <w:szCs w:val="24"/>
              </w:rPr>
              <w:t xml:space="preserve"> </w:t>
            </w:r>
            <w:r>
              <w:rPr>
                <w:rFonts w:ascii="Arial" w:eastAsia="Arial" w:hAnsi="Arial" w:cs="Arial"/>
                <w:spacing w:val="-1"/>
                <w:sz w:val="24"/>
                <w:szCs w:val="24"/>
              </w:rPr>
              <w:t>CPU</w:t>
            </w:r>
            <w:r>
              <w:rPr>
                <w:rFonts w:ascii="Arial" w:eastAsia="Arial" w:hAnsi="Arial" w:cs="Arial"/>
                <w:sz w:val="24"/>
                <w:szCs w:val="24"/>
              </w:rPr>
              <w:t xml:space="preserve">LAB </w:t>
            </w:r>
            <w:r>
              <w:rPr>
                <w:rFonts w:ascii="Arial" w:eastAsia="Arial" w:hAnsi="Arial" w:cs="Arial"/>
                <w:spacing w:val="-1"/>
                <w:sz w:val="24"/>
                <w:szCs w:val="24"/>
              </w:rPr>
              <w:t>(CCU</w:t>
            </w:r>
            <w:r>
              <w:rPr>
                <w:rFonts w:ascii="Arial" w:eastAsia="Arial" w:hAnsi="Arial" w:cs="Arial"/>
                <w:sz w:val="24"/>
                <w:szCs w:val="24"/>
              </w:rPr>
              <w:t>)</w:t>
            </w:r>
            <w:r>
              <w:rPr>
                <w:rFonts w:ascii="Arial" w:eastAsia="Arial" w:hAnsi="Arial" w:cs="Arial"/>
                <w:spacing w:val="52"/>
                <w:sz w:val="24"/>
                <w:szCs w:val="24"/>
              </w:rPr>
              <w:t xml:space="preserve"> </w:t>
            </w:r>
            <w:r>
              <w:rPr>
                <w:rFonts w:ascii="標楷體" w:eastAsia="標楷體" w:hAnsi="標楷體" w:cs="標楷體"/>
                <w:sz w:val="24"/>
                <w:szCs w:val="24"/>
              </w:rPr>
              <w:t>與</w:t>
            </w:r>
            <w:r>
              <w:rPr>
                <w:rFonts w:ascii="Arial" w:eastAsia="Arial" w:hAnsi="Arial" w:cs="Arial"/>
                <w:spacing w:val="-1"/>
                <w:sz w:val="24"/>
                <w:szCs w:val="24"/>
              </w:rPr>
              <w:t>CPU</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 xml:space="preserve">B </w:t>
            </w:r>
            <w:r>
              <w:rPr>
                <w:rFonts w:ascii="Arial" w:eastAsia="Arial" w:hAnsi="Arial" w:cs="Arial"/>
                <w:spacing w:val="-1"/>
                <w:sz w:val="24"/>
                <w:szCs w:val="24"/>
              </w:rPr>
              <w:t>(NDHU</w:t>
            </w:r>
            <w:r>
              <w:rPr>
                <w:rFonts w:ascii="Arial" w:eastAsia="Arial" w:hAnsi="Arial" w:cs="Arial"/>
                <w:spacing w:val="1"/>
                <w:sz w:val="24"/>
                <w:szCs w:val="24"/>
              </w:rPr>
              <w:t>)</w:t>
            </w:r>
            <w:r>
              <w:rPr>
                <w:rFonts w:ascii="標楷體" w:eastAsia="標楷體" w:hAnsi="標楷體" w:cs="標楷體"/>
                <w:sz w:val="24"/>
                <w:szCs w:val="24"/>
              </w:rPr>
              <w:t>兩份講義做為輔助教材，可以</w:t>
            </w:r>
            <w:r>
              <w:rPr>
                <w:rFonts w:ascii="標楷體" w:eastAsia="標楷體" w:hAnsi="標楷體" w:cs="標楷體"/>
                <w:spacing w:val="-60"/>
                <w:sz w:val="24"/>
                <w:szCs w:val="24"/>
              </w:rPr>
              <w:t xml:space="preserve"> </w:t>
            </w:r>
            <w:r>
              <w:rPr>
                <w:rFonts w:ascii="Arial" w:eastAsia="Arial" w:hAnsi="Arial" w:cs="Arial"/>
                <w:sz w:val="24"/>
                <w:szCs w:val="24"/>
              </w:rPr>
              <w:t>project</w:t>
            </w:r>
            <w:r>
              <w:rPr>
                <w:rFonts w:ascii="Arial" w:eastAsia="Arial" w:hAnsi="Arial" w:cs="Arial"/>
                <w:spacing w:val="-7"/>
                <w:sz w:val="24"/>
                <w:szCs w:val="24"/>
              </w:rPr>
              <w:t xml:space="preserve"> </w:t>
            </w:r>
            <w:r>
              <w:rPr>
                <w:rFonts w:ascii="標楷體" w:eastAsia="標楷體" w:hAnsi="標楷體" w:cs="標楷體"/>
                <w:sz w:val="24"/>
                <w:szCs w:val="24"/>
              </w:rPr>
              <w:t>方式實施。</w:t>
            </w:r>
          </w:p>
        </w:tc>
      </w:tr>
      <w:tr w:rsidR="00B80AE7" w:rsidTr="00C371F2">
        <w:trPr>
          <w:trHeight w:hRule="exact" w:val="408"/>
        </w:trPr>
        <w:tc>
          <w:tcPr>
            <w:tcW w:w="1253" w:type="dxa"/>
            <w:vMerge/>
            <w:tcBorders>
              <w:left w:val="single" w:sz="7" w:space="0" w:color="000000"/>
              <w:right w:val="single" w:sz="4" w:space="0" w:color="auto"/>
            </w:tcBorders>
          </w:tcPr>
          <w:p w:rsidR="00B80AE7" w:rsidRDefault="00B80AE7"/>
        </w:tc>
        <w:tc>
          <w:tcPr>
            <w:tcW w:w="236" w:type="dxa"/>
            <w:vMerge w:val="restart"/>
            <w:tcBorders>
              <w:top w:val="nil"/>
              <w:left w:val="single" w:sz="4" w:space="0" w:color="auto"/>
              <w:right w:val="single" w:sz="4" w:space="0" w:color="auto"/>
            </w:tcBorders>
          </w:tcPr>
          <w:p w:rsidR="00B80AE7" w:rsidRDefault="00B80AE7"/>
        </w:tc>
        <w:tc>
          <w:tcPr>
            <w:tcW w:w="4158" w:type="dxa"/>
            <w:gridSpan w:val="5"/>
            <w:tcBorders>
              <w:top w:val="single" w:sz="4" w:space="0" w:color="auto"/>
              <w:left w:val="single" w:sz="4" w:space="0" w:color="auto"/>
              <w:bottom w:val="single" w:sz="5" w:space="0" w:color="000000"/>
              <w:right w:val="single" w:sz="5" w:space="0" w:color="000000"/>
            </w:tcBorders>
          </w:tcPr>
          <w:p w:rsidR="00B80AE7" w:rsidRDefault="004D2F57">
            <w:pPr>
              <w:pStyle w:val="TableParagraph"/>
              <w:spacing w:line="308" w:lineRule="exact"/>
              <w:ind w:right="19"/>
              <w:jc w:val="center"/>
              <w:rPr>
                <w:rFonts w:ascii="標楷體" w:eastAsia="標楷體" w:hAnsi="標楷體" w:cs="標楷體"/>
                <w:sz w:val="24"/>
                <w:szCs w:val="24"/>
              </w:rPr>
            </w:pPr>
            <w:r>
              <w:rPr>
                <w:rFonts w:ascii="標楷體" w:eastAsia="標楷體" w:hAnsi="標楷體" w:cs="標楷體"/>
                <w:sz w:val="24"/>
                <w:szCs w:val="24"/>
              </w:rPr>
              <w:t>課程大綱</w:t>
            </w:r>
          </w:p>
        </w:tc>
        <w:tc>
          <w:tcPr>
            <w:tcW w:w="4540" w:type="dxa"/>
            <w:gridSpan w:val="3"/>
            <w:tcBorders>
              <w:top w:val="single" w:sz="4" w:space="0" w:color="auto"/>
              <w:left w:val="single" w:sz="5" w:space="0" w:color="000000"/>
              <w:bottom w:val="single" w:sz="5" w:space="0" w:color="000000"/>
            </w:tcBorders>
          </w:tcPr>
          <w:p w:rsidR="00B80AE7" w:rsidRDefault="004D2F57">
            <w:pPr>
              <w:pStyle w:val="TableParagraph"/>
              <w:spacing w:line="308" w:lineRule="exact"/>
              <w:ind w:right="2"/>
              <w:jc w:val="center"/>
              <w:rPr>
                <w:rFonts w:ascii="標楷體" w:eastAsia="標楷體" w:hAnsi="標楷體" w:cs="標楷體"/>
                <w:sz w:val="24"/>
                <w:szCs w:val="24"/>
              </w:rPr>
            </w:pPr>
            <w:r>
              <w:rPr>
                <w:rFonts w:ascii="標楷體" w:eastAsia="標楷體" w:hAnsi="標楷體" w:cs="標楷體"/>
                <w:sz w:val="24"/>
                <w:szCs w:val="24"/>
              </w:rPr>
              <w:t>實驗模組</w:t>
            </w:r>
          </w:p>
        </w:tc>
        <w:tc>
          <w:tcPr>
            <w:tcW w:w="729" w:type="dxa"/>
            <w:tcBorders>
              <w:top w:val="nil"/>
              <w:left w:val="nil"/>
              <w:bottom w:val="single" w:sz="4" w:space="0" w:color="auto"/>
              <w:right w:val="single" w:sz="7" w:space="0" w:color="000000"/>
            </w:tcBorders>
          </w:tcPr>
          <w:p w:rsidR="00B80AE7" w:rsidRDefault="00B80AE7"/>
        </w:tc>
      </w:tr>
      <w:tr w:rsidR="00B80AE7" w:rsidTr="005E1E5F">
        <w:trPr>
          <w:trHeight w:hRule="exact" w:val="636"/>
        </w:trPr>
        <w:tc>
          <w:tcPr>
            <w:tcW w:w="1253" w:type="dxa"/>
            <w:vMerge/>
            <w:tcBorders>
              <w:left w:val="single" w:sz="7" w:space="0" w:color="000000"/>
              <w:right w:val="single" w:sz="4" w:space="0" w:color="auto"/>
            </w:tcBorders>
          </w:tcPr>
          <w:p w:rsidR="00B80AE7" w:rsidRDefault="00B80AE7"/>
        </w:tc>
        <w:tc>
          <w:tcPr>
            <w:tcW w:w="236" w:type="dxa"/>
            <w:vMerge/>
            <w:tcBorders>
              <w:left w:val="single" w:sz="4" w:space="0" w:color="auto"/>
              <w:right w:val="single" w:sz="4" w:space="0" w:color="auto"/>
            </w:tcBorders>
          </w:tcPr>
          <w:p w:rsidR="00B80AE7" w:rsidRDefault="00B80AE7"/>
        </w:tc>
        <w:tc>
          <w:tcPr>
            <w:tcW w:w="393" w:type="dxa"/>
            <w:tcBorders>
              <w:top w:val="single" w:sz="5" w:space="0" w:color="000000"/>
              <w:left w:val="single" w:sz="4" w:space="0" w:color="auto"/>
              <w:bottom w:val="single" w:sz="5" w:space="0" w:color="000000"/>
              <w:right w:val="single" w:sz="5" w:space="0" w:color="000000"/>
            </w:tcBorders>
            <w:vAlign w:val="center"/>
          </w:tcPr>
          <w:p w:rsidR="00B80AE7" w:rsidRDefault="004D2F57" w:rsidP="007E1AF2">
            <w:pPr>
              <w:pStyle w:val="TableParagraph"/>
              <w:spacing w:line="275" w:lineRule="exact"/>
              <w:ind w:left="56"/>
              <w:jc w:val="center"/>
              <w:rPr>
                <w:rFonts w:ascii="標楷體" w:eastAsia="標楷體" w:hAnsi="標楷體" w:cs="標楷體"/>
                <w:sz w:val="24"/>
                <w:szCs w:val="24"/>
              </w:rPr>
            </w:pPr>
            <w:proofErr w:type="gramStart"/>
            <w:r>
              <w:rPr>
                <w:rFonts w:ascii="標楷體" w:eastAsia="標楷體" w:hAnsi="標楷體" w:cs="標楷體"/>
                <w:sz w:val="24"/>
                <w:szCs w:val="24"/>
              </w:rPr>
              <w:t>週</w:t>
            </w:r>
            <w:proofErr w:type="gramEnd"/>
          </w:p>
          <w:p w:rsidR="00B80AE7" w:rsidRDefault="004D2F57" w:rsidP="007E1AF2">
            <w:pPr>
              <w:pStyle w:val="TableParagraph"/>
              <w:spacing w:line="312" w:lineRule="exact"/>
              <w:ind w:left="56"/>
              <w:jc w:val="center"/>
              <w:rPr>
                <w:rFonts w:ascii="標楷體" w:eastAsia="標楷體" w:hAnsi="標楷體" w:cs="標楷體"/>
                <w:sz w:val="24"/>
                <w:szCs w:val="24"/>
              </w:rPr>
            </w:pPr>
            <w:r>
              <w:rPr>
                <w:rFonts w:ascii="標楷體" w:eastAsia="標楷體" w:hAnsi="標楷體" w:cs="標楷體"/>
                <w:sz w:val="24"/>
                <w:szCs w:val="24"/>
              </w:rPr>
              <w:t>次</w:t>
            </w:r>
          </w:p>
        </w:tc>
        <w:tc>
          <w:tcPr>
            <w:tcW w:w="1379" w:type="dxa"/>
            <w:tcBorders>
              <w:top w:val="single" w:sz="5" w:space="0" w:color="000000"/>
              <w:left w:val="single" w:sz="5" w:space="0" w:color="000000"/>
              <w:bottom w:val="single" w:sz="5" w:space="0" w:color="000000"/>
              <w:right w:val="single" w:sz="5" w:space="0" w:color="000000"/>
            </w:tcBorders>
            <w:vAlign w:val="center"/>
          </w:tcPr>
          <w:p w:rsidR="00B80AE7" w:rsidRDefault="004D2F57" w:rsidP="007E1AF2">
            <w:pPr>
              <w:pStyle w:val="TableParagraph"/>
              <w:spacing w:line="275" w:lineRule="exact"/>
              <w:ind w:left="381"/>
              <w:jc w:val="center"/>
              <w:rPr>
                <w:rFonts w:ascii="標楷體" w:eastAsia="標楷體" w:hAnsi="標楷體" w:cs="標楷體"/>
                <w:sz w:val="24"/>
                <w:szCs w:val="24"/>
              </w:rPr>
            </w:pPr>
            <w:r>
              <w:rPr>
                <w:rFonts w:ascii="標楷體" w:eastAsia="標楷體" w:hAnsi="標楷體" w:cs="標楷體"/>
                <w:sz w:val="24"/>
                <w:szCs w:val="24"/>
              </w:rPr>
              <w:t>單元</w:t>
            </w:r>
          </w:p>
          <w:p w:rsidR="00B80AE7" w:rsidRDefault="004D2F57" w:rsidP="007E1AF2">
            <w:pPr>
              <w:pStyle w:val="TableParagraph"/>
              <w:spacing w:line="312" w:lineRule="exact"/>
              <w:ind w:left="381"/>
              <w:jc w:val="center"/>
              <w:rPr>
                <w:rFonts w:ascii="標楷體" w:eastAsia="標楷體" w:hAnsi="標楷體" w:cs="標楷體"/>
                <w:sz w:val="24"/>
                <w:szCs w:val="24"/>
              </w:rPr>
            </w:pPr>
            <w:r>
              <w:rPr>
                <w:rFonts w:ascii="標楷體" w:eastAsia="標楷體" w:hAnsi="標楷體" w:cs="標楷體"/>
                <w:sz w:val="24"/>
                <w:szCs w:val="24"/>
              </w:rPr>
              <w:t>主題</w:t>
            </w:r>
          </w:p>
        </w:tc>
        <w:tc>
          <w:tcPr>
            <w:tcW w:w="2386" w:type="dxa"/>
            <w:gridSpan w:val="3"/>
            <w:tcBorders>
              <w:top w:val="single" w:sz="5" w:space="0" w:color="000000"/>
              <w:left w:val="single" w:sz="5" w:space="0" w:color="000000"/>
              <w:bottom w:val="single" w:sz="5" w:space="0" w:color="000000"/>
              <w:right w:val="single" w:sz="5" w:space="0" w:color="000000"/>
            </w:tcBorders>
            <w:vAlign w:val="center"/>
          </w:tcPr>
          <w:p w:rsidR="00B80AE7" w:rsidRDefault="004D2F57" w:rsidP="007E1AF2">
            <w:pPr>
              <w:pStyle w:val="TableParagraph"/>
              <w:spacing w:before="58"/>
              <w:jc w:val="center"/>
              <w:rPr>
                <w:rFonts w:ascii="標楷體" w:eastAsia="標楷體" w:hAnsi="標楷體" w:cs="標楷體"/>
                <w:sz w:val="24"/>
                <w:szCs w:val="24"/>
              </w:rPr>
            </w:pPr>
            <w:r>
              <w:rPr>
                <w:rFonts w:ascii="標楷體" w:eastAsia="標楷體" w:hAnsi="標楷體" w:cs="標楷體"/>
                <w:sz w:val="24"/>
                <w:szCs w:val="24"/>
              </w:rPr>
              <w:t>內容綱要</w:t>
            </w:r>
          </w:p>
        </w:tc>
        <w:tc>
          <w:tcPr>
            <w:tcW w:w="2595" w:type="dxa"/>
            <w:gridSpan w:val="2"/>
            <w:tcBorders>
              <w:top w:val="single" w:sz="5" w:space="0" w:color="000000"/>
              <w:left w:val="single" w:sz="5" w:space="0" w:color="000000"/>
              <w:bottom w:val="single" w:sz="5" w:space="0" w:color="000000"/>
              <w:right w:val="single" w:sz="5" w:space="0" w:color="000000"/>
            </w:tcBorders>
            <w:vAlign w:val="center"/>
          </w:tcPr>
          <w:p w:rsidR="00B80AE7" w:rsidRDefault="004D2F57" w:rsidP="007E1AF2">
            <w:pPr>
              <w:pStyle w:val="TableParagraph"/>
              <w:spacing w:before="58"/>
              <w:jc w:val="center"/>
              <w:rPr>
                <w:rFonts w:ascii="標楷體" w:eastAsia="標楷體" w:hAnsi="標楷體" w:cs="標楷體"/>
                <w:sz w:val="24"/>
                <w:szCs w:val="24"/>
              </w:rPr>
            </w:pPr>
            <w:r>
              <w:rPr>
                <w:rFonts w:ascii="標楷體" w:eastAsia="標楷體" w:hAnsi="標楷體" w:cs="標楷體"/>
                <w:sz w:val="24"/>
                <w:szCs w:val="24"/>
              </w:rPr>
              <w:t>實驗主題</w:t>
            </w:r>
          </w:p>
        </w:tc>
        <w:tc>
          <w:tcPr>
            <w:tcW w:w="1945" w:type="dxa"/>
            <w:tcBorders>
              <w:top w:val="single" w:sz="5" w:space="0" w:color="000000"/>
              <w:left w:val="single" w:sz="5" w:space="0" w:color="000000"/>
              <w:bottom w:val="single" w:sz="4" w:space="0" w:color="auto"/>
            </w:tcBorders>
            <w:vAlign w:val="center"/>
          </w:tcPr>
          <w:p w:rsidR="00B80AE7" w:rsidRDefault="004D2F57" w:rsidP="007E1AF2">
            <w:pPr>
              <w:pStyle w:val="TableParagraph"/>
              <w:spacing w:before="58"/>
              <w:ind w:right="2"/>
              <w:jc w:val="center"/>
              <w:rPr>
                <w:rFonts w:ascii="標楷體" w:eastAsia="標楷體" w:hAnsi="標楷體" w:cs="標楷體"/>
                <w:sz w:val="24"/>
                <w:szCs w:val="24"/>
              </w:rPr>
            </w:pPr>
            <w:r>
              <w:rPr>
                <w:rFonts w:ascii="標楷體" w:eastAsia="標楷體" w:hAnsi="標楷體" w:cs="標楷體"/>
                <w:spacing w:val="-24"/>
                <w:sz w:val="24"/>
                <w:szCs w:val="24"/>
              </w:rPr>
              <w:t>平</w:t>
            </w:r>
            <w:proofErr w:type="gramStart"/>
            <w:r>
              <w:rPr>
                <w:rFonts w:ascii="標楷體" w:eastAsia="標楷體" w:hAnsi="標楷體" w:cs="標楷體"/>
                <w:spacing w:val="-24"/>
                <w:sz w:val="24"/>
                <w:szCs w:val="24"/>
              </w:rPr>
              <w:t>臺</w:t>
            </w:r>
            <w:proofErr w:type="gramEnd"/>
          </w:p>
        </w:tc>
        <w:tc>
          <w:tcPr>
            <w:tcW w:w="729" w:type="dxa"/>
            <w:tcBorders>
              <w:top w:val="single" w:sz="4" w:space="0" w:color="auto"/>
              <w:left w:val="nil"/>
              <w:bottom w:val="single" w:sz="4" w:space="0" w:color="auto"/>
              <w:right w:val="single" w:sz="7" w:space="0" w:color="000000"/>
            </w:tcBorders>
          </w:tcPr>
          <w:p w:rsidR="00B80AE7" w:rsidRDefault="00B80AE7"/>
        </w:tc>
      </w:tr>
      <w:tr w:rsidR="00B80AE7" w:rsidRPr="007E1AF2" w:rsidTr="005E1E5F">
        <w:trPr>
          <w:trHeight w:hRule="exact" w:val="2340"/>
        </w:trPr>
        <w:tc>
          <w:tcPr>
            <w:tcW w:w="1253"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393"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spacing w:val="-1"/>
              </w:rPr>
              <w:t>1/2</w:t>
            </w:r>
          </w:p>
        </w:tc>
        <w:tc>
          <w:tcPr>
            <w:tcW w:w="1379" w:type="dxa"/>
            <w:tcBorders>
              <w:top w:val="single" w:sz="5" w:space="0" w:color="000000"/>
              <w:left w:val="single" w:sz="5" w:space="0" w:color="000000"/>
              <w:bottom w:val="single" w:sz="5" w:space="0" w:color="000000"/>
              <w:right w:val="single" w:sz="5" w:space="0" w:color="000000"/>
            </w:tcBorders>
          </w:tcPr>
          <w:p w:rsidR="00B80AE7" w:rsidRPr="007E1AF2" w:rsidRDefault="004D2F57" w:rsidP="00B86E68">
            <w:pPr>
              <w:pStyle w:val="TableParagraph"/>
              <w:ind w:right="49"/>
              <w:jc w:val="both"/>
              <w:rPr>
                <w:rFonts w:ascii="Arial" w:eastAsia="Arial" w:hAnsi="Arial" w:cs="Arial"/>
              </w:rPr>
            </w:pPr>
            <w:r w:rsidRPr="007E1AF2">
              <w:rPr>
                <w:rFonts w:ascii="Arial" w:eastAsia="Arial" w:hAnsi="Arial" w:cs="Arial"/>
                <w:spacing w:val="-1"/>
              </w:rPr>
              <w:t>Tool</w:t>
            </w:r>
            <w:r w:rsidRPr="007E1AF2">
              <w:rPr>
                <w:rFonts w:ascii="Arial" w:eastAsia="Arial" w:hAnsi="Arial" w:cs="Arial"/>
              </w:rPr>
              <w:t xml:space="preserve">s </w:t>
            </w:r>
            <w:r w:rsidRPr="007E1AF2">
              <w:rPr>
                <w:rFonts w:ascii="Arial" w:eastAsia="Arial" w:hAnsi="Arial" w:cs="Arial"/>
                <w:spacing w:val="-1"/>
              </w:rPr>
              <w:t xml:space="preserve">and </w:t>
            </w:r>
            <w:r w:rsidRPr="007E1AF2">
              <w:rPr>
                <w:rFonts w:ascii="Arial" w:eastAsia="Arial" w:hAnsi="Arial" w:cs="Arial"/>
              </w:rPr>
              <w:t xml:space="preserve">Instruction </w:t>
            </w:r>
            <w:r w:rsidRPr="007E1AF2">
              <w:rPr>
                <w:rFonts w:ascii="Arial" w:eastAsia="Arial" w:hAnsi="Arial" w:cs="Arial"/>
                <w:spacing w:val="-1"/>
              </w:rPr>
              <w:t>Se</w:t>
            </w:r>
            <w:r w:rsidRPr="007E1AF2">
              <w:rPr>
                <w:rFonts w:ascii="Arial" w:eastAsia="Arial" w:hAnsi="Arial" w:cs="Arial"/>
              </w:rPr>
              <w:t xml:space="preserve">t </w:t>
            </w:r>
            <w:r w:rsidRPr="007E1AF2">
              <w:rPr>
                <w:rFonts w:ascii="Arial" w:eastAsia="Arial" w:hAnsi="Arial" w:cs="Arial"/>
                <w:spacing w:val="-1"/>
              </w:rPr>
              <w:t>Design</w:t>
            </w:r>
          </w:p>
        </w:tc>
        <w:tc>
          <w:tcPr>
            <w:tcW w:w="2386" w:type="dxa"/>
            <w:gridSpan w:val="3"/>
            <w:tcBorders>
              <w:top w:val="single" w:sz="5" w:space="0" w:color="000000"/>
              <w:left w:val="single" w:sz="5" w:space="0" w:color="000000"/>
              <w:bottom w:val="single" w:sz="5" w:space="0" w:color="000000"/>
              <w:right w:val="single" w:sz="5" w:space="0" w:color="000000"/>
            </w:tcBorders>
          </w:tcPr>
          <w:p w:rsidR="00B80AE7" w:rsidRPr="007E1AF2" w:rsidRDefault="004D2F57" w:rsidP="005E1E5F">
            <w:pPr>
              <w:pStyle w:val="a4"/>
              <w:numPr>
                <w:ilvl w:val="0"/>
                <w:numId w:val="2"/>
              </w:numPr>
              <w:tabs>
                <w:tab w:val="left" w:pos="304"/>
              </w:tabs>
              <w:spacing w:before="81" w:line="312" w:lineRule="auto"/>
              <w:ind w:left="381" w:right="65" w:hanging="360"/>
              <w:rPr>
                <w:rFonts w:ascii="Arial" w:eastAsia="Arial" w:hAnsi="Arial" w:cs="Arial"/>
              </w:rPr>
            </w:pPr>
            <w:r w:rsidRPr="007E1AF2">
              <w:rPr>
                <w:rFonts w:ascii="Arial" w:eastAsia="Arial" w:hAnsi="Arial" w:cs="Arial"/>
                <w:spacing w:val="-1"/>
              </w:rPr>
              <w:t>Lear</w:t>
            </w:r>
            <w:r w:rsidRPr="007E1AF2">
              <w:rPr>
                <w:rFonts w:ascii="Arial" w:eastAsia="Arial" w:hAnsi="Arial" w:cs="Arial"/>
              </w:rPr>
              <w:t xml:space="preserve">n </w:t>
            </w:r>
            <w:r w:rsidRPr="007E1AF2">
              <w:rPr>
                <w:rFonts w:ascii="Arial" w:eastAsia="Arial" w:hAnsi="Arial" w:cs="Arial"/>
                <w:spacing w:val="-1"/>
              </w:rPr>
              <w:t>t</w:t>
            </w:r>
            <w:r w:rsidRPr="007E1AF2">
              <w:rPr>
                <w:rFonts w:ascii="Arial" w:eastAsia="Arial" w:hAnsi="Arial" w:cs="Arial"/>
              </w:rPr>
              <w:t xml:space="preserve">o </w:t>
            </w:r>
            <w:r w:rsidRPr="007E1AF2">
              <w:rPr>
                <w:rFonts w:ascii="Arial" w:eastAsia="Arial" w:hAnsi="Arial" w:cs="Arial"/>
                <w:spacing w:val="-1"/>
              </w:rPr>
              <w:t>us</w:t>
            </w:r>
            <w:r w:rsidRPr="007E1AF2">
              <w:rPr>
                <w:rFonts w:ascii="Arial" w:eastAsia="Arial" w:hAnsi="Arial" w:cs="Arial"/>
              </w:rPr>
              <w:t xml:space="preserve">e </w:t>
            </w:r>
            <w:r w:rsidRPr="007E1AF2">
              <w:rPr>
                <w:rFonts w:ascii="Arial" w:eastAsia="Arial" w:hAnsi="Arial" w:cs="Arial"/>
                <w:spacing w:val="-1"/>
              </w:rPr>
              <w:t>the simulatio</w:t>
            </w:r>
            <w:r w:rsidRPr="007E1AF2">
              <w:rPr>
                <w:rFonts w:ascii="Arial" w:eastAsia="Arial" w:hAnsi="Arial" w:cs="Arial"/>
              </w:rPr>
              <w:t xml:space="preserve">n </w:t>
            </w:r>
            <w:r w:rsidRPr="007E1AF2">
              <w:rPr>
                <w:rFonts w:ascii="Arial" w:eastAsia="Arial" w:hAnsi="Arial" w:cs="Arial"/>
                <w:spacing w:val="-1"/>
              </w:rPr>
              <w:t>tool</w:t>
            </w:r>
            <w:r w:rsidRPr="007E1AF2">
              <w:rPr>
                <w:rFonts w:ascii="Arial" w:eastAsia="Arial" w:hAnsi="Arial" w:cs="Arial"/>
              </w:rPr>
              <w:t xml:space="preserve">s </w:t>
            </w:r>
            <w:r w:rsidRPr="007E1AF2">
              <w:rPr>
                <w:rFonts w:ascii="Arial" w:eastAsia="Arial" w:hAnsi="Arial" w:cs="Arial"/>
                <w:spacing w:val="-1"/>
              </w:rPr>
              <w:t>and th</w:t>
            </w:r>
            <w:r w:rsidRPr="007E1AF2">
              <w:rPr>
                <w:rFonts w:ascii="Arial" w:eastAsia="Arial" w:hAnsi="Arial" w:cs="Arial"/>
              </w:rPr>
              <w:t xml:space="preserve">e </w:t>
            </w:r>
            <w:r w:rsidRPr="007E1AF2">
              <w:rPr>
                <w:rFonts w:ascii="Arial" w:eastAsia="Arial" w:hAnsi="Arial" w:cs="Arial"/>
                <w:spacing w:val="-1"/>
              </w:rPr>
              <w:t>imulators</w:t>
            </w:r>
          </w:p>
          <w:p w:rsidR="00B80AE7" w:rsidRPr="007E1AF2" w:rsidRDefault="004D2F57" w:rsidP="005E1E5F">
            <w:pPr>
              <w:pStyle w:val="a4"/>
              <w:numPr>
                <w:ilvl w:val="0"/>
                <w:numId w:val="2"/>
              </w:numPr>
              <w:tabs>
                <w:tab w:val="left" w:pos="304"/>
              </w:tabs>
              <w:spacing w:before="2" w:line="312" w:lineRule="auto"/>
              <w:ind w:left="381" w:right="366" w:hanging="360"/>
              <w:rPr>
                <w:rFonts w:ascii="Arial" w:eastAsia="Arial" w:hAnsi="Arial" w:cs="Arial"/>
              </w:rPr>
            </w:pPr>
            <w:r w:rsidRPr="007E1AF2">
              <w:rPr>
                <w:rFonts w:ascii="Arial" w:eastAsia="Arial" w:hAnsi="Arial" w:cs="Arial"/>
                <w:spacing w:val="-1"/>
              </w:rPr>
              <w:t>Lear</w:t>
            </w:r>
            <w:r w:rsidRPr="007E1AF2">
              <w:rPr>
                <w:rFonts w:ascii="Arial" w:eastAsia="Arial" w:hAnsi="Arial" w:cs="Arial"/>
              </w:rPr>
              <w:t xml:space="preserve">n </w:t>
            </w:r>
            <w:r w:rsidRPr="007E1AF2">
              <w:rPr>
                <w:rFonts w:ascii="Arial" w:eastAsia="Arial" w:hAnsi="Arial" w:cs="Arial"/>
                <w:spacing w:val="-1"/>
              </w:rPr>
              <w:t>basi</w:t>
            </w:r>
            <w:r w:rsidRPr="007E1AF2">
              <w:rPr>
                <w:rFonts w:ascii="Arial" w:eastAsia="Arial" w:hAnsi="Arial" w:cs="Arial"/>
              </w:rPr>
              <w:t xml:space="preserve">c </w:t>
            </w:r>
            <w:r w:rsidRPr="007E1AF2">
              <w:rPr>
                <w:rFonts w:ascii="Arial" w:eastAsia="Arial" w:hAnsi="Arial" w:cs="Arial"/>
                <w:spacing w:val="-1"/>
              </w:rPr>
              <w:t>IPS assembly</w:t>
            </w:r>
          </w:p>
          <w:p w:rsidR="00B80AE7" w:rsidRPr="007E1AF2" w:rsidRDefault="004D2F57">
            <w:pPr>
              <w:pStyle w:val="TableParagraph"/>
              <w:spacing w:before="2"/>
              <w:ind w:left="381"/>
              <w:rPr>
                <w:rFonts w:ascii="Arial" w:eastAsia="Arial" w:hAnsi="Arial" w:cs="Arial"/>
              </w:rPr>
            </w:pPr>
            <w:r w:rsidRPr="007E1AF2">
              <w:rPr>
                <w:rFonts w:ascii="Arial" w:eastAsia="Arial" w:hAnsi="Arial" w:cs="Arial"/>
                <w:spacing w:val="-1"/>
              </w:rPr>
              <w:t>programming</w:t>
            </w:r>
          </w:p>
        </w:tc>
        <w:tc>
          <w:tcPr>
            <w:tcW w:w="2595" w:type="dxa"/>
            <w:gridSpan w:val="2"/>
            <w:tcBorders>
              <w:top w:val="single" w:sz="5" w:space="0" w:color="000000"/>
              <w:left w:val="single" w:sz="5" w:space="0" w:color="000000"/>
              <w:bottom w:val="single" w:sz="5" w:space="0" w:color="000000"/>
              <w:right w:val="single" w:sz="5" w:space="0" w:color="000000"/>
            </w:tcBorders>
          </w:tcPr>
          <w:p w:rsidR="00B80AE7" w:rsidRPr="007E1AF2" w:rsidRDefault="004D2F57" w:rsidP="00B86E68">
            <w:pPr>
              <w:pStyle w:val="TableParagraph"/>
              <w:spacing w:line="312" w:lineRule="auto"/>
              <w:ind w:right="273"/>
              <w:rPr>
                <w:rFonts w:ascii="Arial" w:eastAsia="Arial" w:hAnsi="Arial" w:cs="Arial"/>
              </w:rPr>
            </w:pPr>
            <w:r w:rsidRPr="007E1AF2">
              <w:rPr>
                <w:rFonts w:ascii="Arial" w:eastAsia="Arial" w:hAnsi="Arial" w:cs="Arial"/>
                <w:spacing w:val="-1"/>
              </w:rPr>
              <w:t>LAB1</w:t>
            </w:r>
            <w:r w:rsidRPr="007E1AF2">
              <w:rPr>
                <w:rFonts w:ascii="Arial" w:eastAsia="Arial" w:hAnsi="Arial" w:cs="Arial"/>
              </w:rPr>
              <w:t xml:space="preserve">: </w:t>
            </w:r>
            <w:r w:rsidRPr="007E1AF2">
              <w:rPr>
                <w:rFonts w:ascii="Arial" w:eastAsia="Arial" w:hAnsi="Arial" w:cs="Arial"/>
                <w:spacing w:val="-1"/>
              </w:rPr>
              <w:t>Us</w:t>
            </w:r>
            <w:r w:rsidRPr="007E1AF2">
              <w:rPr>
                <w:rFonts w:ascii="Arial" w:eastAsia="Arial" w:hAnsi="Arial" w:cs="Arial"/>
              </w:rPr>
              <w:t xml:space="preserve">e </w:t>
            </w:r>
            <w:r w:rsidRPr="007E1AF2">
              <w:rPr>
                <w:rFonts w:ascii="Arial" w:eastAsia="Arial" w:hAnsi="Arial" w:cs="Arial"/>
                <w:spacing w:val="-1"/>
              </w:rPr>
              <w:t>o</w:t>
            </w:r>
            <w:r w:rsidRPr="007E1AF2">
              <w:rPr>
                <w:rFonts w:ascii="Arial" w:eastAsia="Arial" w:hAnsi="Arial" w:cs="Arial"/>
              </w:rPr>
              <w:t xml:space="preserve">f </w:t>
            </w:r>
            <w:r w:rsidRPr="007E1AF2">
              <w:rPr>
                <w:rFonts w:ascii="Arial" w:eastAsia="Arial" w:hAnsi="Arial" w:cs="Arial"/>
                <w:spacing w:val="-1"/>
              </w:rPr>
              <w:t>IS</w:t>
            </w:r>
            <w:r w:rsidRPr="007E1AF2">
              <w:rPr>
                <w:rFonts w:ascii="Arial" w:eastAsia="Arial" w:hAnsi="Arial" w:cs="Arial"/>
              </w:rPr>
              <w:t xml:space="preserve">S </w:t>
            </w:r>
            <w:r w:rsidRPr="007E1AF2">
              <w:rPr>
                <w:rFonts w:ascii="Arial" w:eastAsia="Arial" w:hAnsi="Arial" w:cs="Arial"/>
                <w:spacing w:val="-1"/>
              </w:rPr>
              <w:t>and C2</w:t>
            </w:r>
            <w:r w:rsidRPr="007E1AF2">
              <w:rPr>
                <w:rFonts w:ascii="Arial" w:eastAsia="Arial" w:hAnsi="Arial" w:cs="Arial"/>
              </w:rPr>
              <w:t xml:space="preserve">A </w:t>
            </w:r>
            <w:r w:rsidRPr="007E1AF2">
              <w:rPr>
                <w:rFonts w:ascii="Arial" w:eastAsia="Arial" w:hAnsi="Arial" w:cs="Arial"/>
                <w:spacing w:val="-1"/>
              </w:rPr>
              <w:t>(</w:t>
            </w:r>
            <w:r w:rsidRPr="007E1AF2">
              <w:rPr>
                <w:rFonts w:ascii="Arial" w:eastAsia="Arial" w:hAnsi="Arial" w:cs="Arial"/>
              </w:rPr>
              <w:t xml:space="preserve">6 </w:t>
            </w:r>
            <w:r w:rsidRPr="007E1AF2">
              <w:rPr>
                <w:rFonts w:ascii="Arial" w:eastAsia="Arial" w:hAnsi="Arial" w:cs="Arial"/>
                <w:spacing w:val="-1"/>
              </w:rPr>
              <w:t>hours)</w:t>
            </w:r>
          </w:p>
        </w:tc>
        <w:tc>
          <w:tcPr>
            <w:tcW w:w="1945" w:type="dxa"/>
            <w:tcBorders>
              <w:top w:val="single" w:sz="5" w:space="0" w:color="000000"/>
              <w:left w:val="single" w:sz="5" w:space="0" w:color="000000"/>
              <w:bottom w:val="single" w:sz="4" w:space="0" w:color="auto"/>
            </w:tcBorders>
          </w:tcPr>
          <w:p w:rsidR="00B80AE7" w:rsidRPr="007E1AF2" w:rsidRDefault="00B80AE7">
            <w:pPr>
              <w:pStyle w:val="TableParagraph"/>
              <w:spacing w:before="5" w:line="120" w:lineRule="exact"/>
            </w:pPr>
          </w:p>
          <w:p w:rsidR="00B80AE7" w:rsidRPr="007E1AF2" w:rsidRDefault="004D2F57" w:rsidP="00B86E68">
            <w:pPr>
              <w:pStyle w:val="TableParagraph"/>
              <w:ind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729" w:type="dxa"/>
            <w:tcBorders>
              <w:top w:val="single" w:sz="4" w:space="0" w:color="auto"/>
              <w:left w:val="nil"/>
              <w:bottom w:val="single" w:sz="4" w:space="0" w:color="auto"/>
              <w:right w:val="single" w:sz="7" w:space="0" w:color="000000"/>
            </w:tcBorders>
          </w:tcPr>
          <w:p w:rsidR="00B80AE7" w:rsidRPr="007E1AF2" w:rsidRDefault="00B80AE7"/>
        </w:tc>
      </w:tr>
      <w:tr w:rsidR="00B80AE7" w:rsidRPr="007E1AF2" w:rsidTr="005E1E5F">
        <w:trPr>
          <w:trHeight w:hRule="exact" w:val="1118"/>
        </w:trPr>
        <w:tc>
          <w:tcPr>
            <w:tcW w:w="1253"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393"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rPr>
              <w:t>3</w:t>
            </w:r>
          </w:p>
        </w:tc>
        <w:tc>
          <w:tcPr>
            <w:tcW w:w="1379" w:type="dxa"/>
            <w:tcBorders>
              <w:top w:val="single" w:sz="5" w:space="0" w:color="000000"/>
              <w:left w:val="single" w:sz="5" w:space="0" w:color="000000"/>
              <w:bottom w:val="single" w:sz="5" w:space="0" w:color="000000"/>
              <w:right w:val="single" w:sz="5" w:space="0" w:color="000000"/>
            </w:tcBorders>
          </w:tcPr>
          <w:p w:rsidR="00B80AE7" w:rsidRPr="007E1AF2" w:rsidRDefault="004D2F57" w:rsidP="00B86E68">
            <w:pPr>
              <w:pStyle w:val="TableParagraph"/>
              <w:ind w:right="49"/>
              <w:rPr>
                <w:rFonts w:ascii="Arial" w:eastAsia="Arial" w:hAnsi="Arial" w:cs="Arial"/>
              </w:rPr>
            </w:pPr>
            <w:r w:rsidRPr="007E1AF2">
              <w:rPr>
                <w:rFonts w:ascii="Arial" w:eastAsia="Arial" w:hAnsi="Arial" w:cs="Arial"/>
              </w:rPr>
              <w:t xml:space="preserve">Instruction </w:t>
            </w:r>
            <w:r w:rsidRPr="007E1AF2">
              <w:rPr>
                <w:rFonts w:ascii="Arial" w:eastAsia="Arial" w:hAnsi="Arial" w:cs="Arial"/>
                <w:spacing w:val="-1"/>
              </w:rPr>
              <w:t>Se</w:t>
            </w:r>
            <w:r w:rsidRPr="007E1AF2">
              <w:rPr>
                <w:rFonts w:ascii="Arial" w:eastAsia="Arial" w:hAnsi="Arial" w:cs="Arial"/>
              </w:rPr>
              <w:t xml:space="preserve">t </w:t>
            </w:r>
            <w:r w:rsidRPr="007E1AF2">
              <w:rPr>
                <w:rFonts w:ascii="Arial" w:eastAsia="Arial" w:hAnsi="Arial" w:cs="Arial"/>
                <w:spacing w:val="-1"/>
              </w:rPr>
              <w:t>Design</w:t>
            </w:r>
          </w:p>
        </w:tc>
        <w:tc>
          <w:tcPr>
            <w:tcW w:w="2386" w:type="dxa"/>
            <w:gridSpan w:val="3"/>
            <w:tcBorders>
              <w:top w:val="single" w:sz="5" w:space="0" w:color="000000"/>
              <w:left w:val="single" w:sz="5" w:space="0" w:color="000000"/>
              <w:bottom w:val="single" w:sz="5" w:space="0" w:color="000000"/>
              <w:right w:val="single" w:sz="5" w:space="0" w:color="000000"/>
            </w:tcBorders>
          </w:tcPr>
          <w:p w:rsidR="00B80AE7" w:rsidRPr="007E1AF2" w:rsidRDefault="004D2F57" w:rsidP="00B86E68">
            <w:pPr>
              <w:pStyle w:val="TableParagraph"/>
              <w:ind w:right="50"/>
              <w:rPr>
                <w:rFonts w:ascii="Arial" w:eastAsia="Arial" w:hAnsi="Arial" w:cs="Arial"/>
              </w:rPr>
            </w:pPr>
            <w:r w:rsidRPr="007E1AF2">
              <w:rPr>
                <w:rFonts w:ascii="Arial" w:eastAsia="Arial" w:hAnsi="Arial" w:cs="Arial"/>
              </w:rPr>
              <w:t xml:space="preserve">C </w:t>
            </w:r>
            <w:r w:rsidRPr="007E1AF2">
              <w:rPr>
                <w:rFonts w:ascii="Arial" w:eastAsia="Arial" w:hAnsi="Arial" w:cs="Arial"/>
                <w:spacing w:val="-1"/>
              </w:rPr>
              <w:t>cod</w:t>
            </w:r>
            <w:r w:rsidRPr="007E1AF2">
              <w:rPr>
                <w:rFonts w:ascii="Arial" w:eastAsia="Arial" w:hAnsi="Arial" w:cs="Arial"/>
              </w:rPr>
              <w:t xml:space="preserve">e </w:t>
            </w:r>
            <w:r w:rsidRPr="007E1AF2">
              <w:rPr>
                <w:rFonts w:ascii="Arial" w:eastAsia="Arial" w:hAnsi="Arial" w:cs="Arial"/>
                <w:spacing w:val="-1"/>
              </w:rPr>
              <w:t>t</w:t>
            </w:r>
            <w:r w:rsidRPr="007E1AF2">
              <w:rPr>
                <w:rFonts w:ascii="Arial" w:eastAsia="Arial" w:hAnsi="Arial" w:cs="Arial"/>
              </w:rPr>
              <w:t xml:space="preserve">o </w:t>
            </w:r>
            <w:r w:rsidRPr="007E1AF2">
              <w:rPr>
                <w:rFonts w:ascii="Arial" w:eastAsia="Arial" w:hAnsi="Arial" w:cs="Arial"/>
                <w:spacing w:val="-1"/>
              </w:rPr>
              <w:t>assembly cod</w:t>
            </w:r>
            <w:r w:rsidRPr="007E1AF2">
              <w:rPr>
                <w:rFonts w:ascii="Arial" w:eastAsia="Arial" w:hAnsi="Arial" w:cs="Arial"/>
              </w:rPr>
              <w:t xml:space="preserve">e </w:t>
            </w:r>
            <w:r w:rsidRPr="007E1AF2">
              <w:rPr>
                <w:rFonts w:ascii="Arial" w:eastAsia="Arial" w:hAnsi="Arial" w:cs="Arial"/>
                <w:spacing w:val="-1"/>
              </w:rPr>
              <w:t>transform</w:t>
            </w:r>
          </w:p>
        </w:tc>
        <w:tc>
          <w:tcPr>
            <w:tcW w:w="2595" w:type="dxa"/>
            <w:gridSpan w:val="2"/>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10" w:line="360" w:lineRule="atLeast"/>
              <w:ind w:left="21" w:right="115"/>
              <w:rPr>
                <w:rFonts w:ascii="Arial" w:eastAsia="Arial" w:hAnsi="Arial" w:cs="Arial"/>
              </w:rPr>
            </w:pPr>
            <w:r w:rsidRPr="007E1AF2">
              <w:rPr>
                <w:rFonts w:ascii="Arial" w:eastAsia="Arial" w:hAnsi="Arial" w:cs="Arial"/>
                <w:spacing w:val="-1"/>
              </w:rPr>
              <w:t>LAB2</w:t>
            </w:r>
            <w:r w:rsidRPr="007E1AF2">
              <w:rPr>
                <w:rFonts w:ascii="Arial" w:eastAsia="Arial" w:hAnsi="Arial" w:cs="Arial"/>
              </w:rPr>
              <w:t xml:space="preserve">: </w:t>
            </w:r>
            <w:r w:rsidRPr="007E1AF2">
              <w:rPr>
                <w:rFonts w:ascii="Arial" w:eastAsia="Arial" w:hAnsi="Arial" w:cs="Arial"/>
                <w:spacing w:val="-1"/>
              </w:rPr>
              <w:t>De</w:t>
            </w:r>
            <w:r w:rsidRPr="007E1AF2">
              <w:rPr>
                <w:rFonts w:ascii="Arial" w:eastAsia="Arial" w:hAnsi="Arial" w:cs="Arial"/>
                <w:spacing w:val="1"/>
              </w:rPr>
              <w:t>s</w:t>
            </w:r>
            <w:r w:rsidRPr="007E1AF2">
              <w:rPr>
                <w:rFonts w:ascii="Arial" w:eastAsia="Arial" w:hAnsi="Arial" w:cs="Arial"/>
              </w:rPr>
              <w:t>c</w:t>
            </w:r>
            <w:r w:rsidRPr="007E1AF2">
              <w:rPr>
                <w:rFonts w:ascii="Arial" w:eastAsia="Arial" w:hAnsi="Arial" w:cs="Arial"/>
                <w:spacing w:val="-1"/>
              </w:rPr>
              <w:t>rib</w:t>
            </w:r>
            <w:r w:rsidRPr="007E1AF2">
              <w:rPr>
                <w:rFonts w:ascii="Arial" w:eastAsia="Arial" w:hAnsi="Arial" w:cs="Arial"/>
              </w:rPr>
              <w:t xml:space="preserve">e C </w:t>
            </w:r>
            <w:r w:rsidRPr="007E1AF2">
              <w:rPr>
                <w:rFonts w:ascii="Arial" w:eastAsia="Arial" w:hAnsi="Arial" w:cs="Arial"/>
                <w:spacing w:val="-1"/>
              </w:rPr>
              <w:t>code i</w:t>
            </w:r>
            <w:r w:rsidRPr="007E1AF2">
              <w:rPr>
                <w:rFonts w:ascii="Arial" w:eastAsia="Arial" w:hAnsi="Arial" w:cs="Arial"/>
              </w:rPr>
              <w:t xml:space="preserve">n </w:t>
            </w:r>
            <w:r w:rsidRPr="007E1AF2">
              <w:rPr>
                <w:rFonts w:ascii="Arial" w:eastAsia="Arial" w:hAnsi="Arial" w:cs="Arial"/>
                <w:spacing w:val="-1"/>
              </w:rPr>
              <w:t>MIP</w:t>
            </w:r>
            <w:r w:rsidRPr="007E1AF2">
              <w:rPr>
                <w:rFonts w:ascii="Arial" w:eastAsia="Arial" w:hAnsi="Arial" w:cs="Arial"/>
              </w:rPr>
              <w:t xml:space="preserve">S </w:t>
            </w:r>
            <w:r w:rsidRPr="007E1AF2">
              <w:rPr>
                <w:rFonts w:ascii="Arial" w:eastAsia="Arial" w:hAnsi="Arial" w:cs="Arial"/>
                <w:spacing w:val="-1"/>
              </w:rPr>
              <w:t>assembl</w:t>
            </w:r>
            <w:r w:rsidRPr="007E1AF2">
              <w:rPr>
                <w:rFonts w:ascii="Arial" w:eastAsia="Arial" w:hAnsi="Arial" w:cs="Arial"/>
              </w:rPr>
              <w:t xml:space="preserve">y </w:t>
            </w:r>
            <w:r w:rsidRPr="007E1AF2">
              <w:rPr>
                <w:rFonts w:ascii="Arial" w:eastAsia="Arial" w:hAnsi="Arial" w:cs="Arial"/>
                <w:spacing w:val="-1"/>
              </w:rPr>
              <w:t xml:space="preserve">(3 </w:t>
            </w:r>
            <w:r w:rsidRPr="007E1AF2">
              <w:rPr>
                <w:rFonts w:ascii="Arial" w:eastAsia="Arial" w:hAnsi="Arial" w:cs="Arial"/>
              </w:rPr>
              <w:t>hours)</w:t>
            </w:r>
          </w:p>
        </w:tc>
        <w:tc>
          <w:tcPr>
            <w:tcW w:w="1945" w:type="dxa"/>
            <w:tcBorders>
              <w:top w:val="single" w:sz="5" w:space="0" w:color="000000"/>
              <w:left w:val="single" w:sz="5" w:space="0" w:color="000000"/>
              <w:bottom w:val="single" w:sz="5" w:space="0" w:color="000000"/>
            </w:tcBorders>
          </w:tcPr>
          <w:p w:rsidR="00B80AE7" w:rsidRPr="007E1AF2" w:rsidRDefault="004D2F57">
            <w:pPr>
              <w:pStyle w:val="TableParagraph"/>
              <w:spacing w:before="2" w:line="276" w:lineRule="exact"/>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729" w:type="dxa"/>
            <w:tcBorders>
              <w:top w:val="single" w:sz="4" w:space="0" w:color="auto"/>
              <w:left w:val="nil"/>
              <w:bottom w:val="single" w:sz="4" w:space="0" w:color="auto"/>
              <w:right w:val="single" w:sz="7" w:space="0" w:color="000000"/>
            </w:tcBorders>
          </w:tcPr>
          <w:p w:rsidR="00B80AE7" w:rsidRPr="007E1AF2" w:rsidRDefault="00B80AE7"/>
        </w:tc>
      </w:tr>
      <w:tr w:rsidR="00B80AE7" w:rsidRPr="007E1AF2" w:rsidTr="005E1E5F">
        <w:trPr>
          <w:trHeight w:hRule="exact" w:val="1487"/>
        </w:trPr>
        <w:tc>
          <w:tcPr>
            <w:tcW w:w="1253" w:type="dxa"/>
            <w:vMerge/>
            <w:tcBorders>
              <w:left w:val="single" w:sz="7" w:space="0" w:color="000000"/>
              <w:bottom w:val="single" w:sz="7" w:space="0" w:color="000000"/>
              <w:right w:val="single" w:sz="4" w:space="0" w:color="auto"/>
            </w:tcBorders>
          </w:tcPr>
          <w:p w:rsidR="00B80AE7" w:rsidRPr="007E1AF2" w:rsidRDefault="00B80AE7"/>
        </w:tc>
        <w:tc>
          <w:tcPr>
            <w:tcW w:w="236" w:type="dxa"/>
            <w:vMerge/>
            <w:tcBorders>
              <w:left w:val="single" w:sz="4" w:space="0" w:color="auto"/>
              <w:bottom w:val="single" w:sz="7" w:space="0" w:color="000000"/>
              <w:right w:val="single" w:sz="4" w:space="0" w:color="auto"/>
            </w:tcBorders>
          </w:tcPr>
          <w:p w:rsidR="00B80AE7" w:rsidRPr="007E1AF2" w:rsidRDefault="00B80AE7"/>
        </w:tc>
        <w:tc>
          <w:tcPr>
            <w:tcW w:w="393" w:type="dxa"/>
            <w:tcBorders>
              <w:top w:val="single" w:sz="5" w:space="0" w:color="000000"/>
              <w:left w:val="single" w:sz="4" w:space="0" w:color="auto"/>
              <w:bottom w:val="single" w:sz="7"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rPr>
              <w:t>4</w:t>
            </w:r>
          </w:p>
        </w:tc>
        <w:tc>
          <w:tcPr>
            <w:tcW w:w="1379" w:type="dxa"/>
            <w:tcBorders>
              <w:top w:val="single" w:sz="5" w:space="0" w:color="000000"/>
              <w:left w:val="single" w:sz="5" w:space="0" w:color="000000"/>
              <w:bottom w:val="single" w:sz="7" w:space="0" w:color="000000"/>
              <w:right w:val="single" w:sz="5" w:space="0" w:color="000000"/>
            </w:tcBorders>
          </w:tcPr>
          <w:p w:rsidR="00B80AE7" w:rsidRPr="007E1AF2" w:rsidRDefault="004D2F57">
            <w:pPr>
              <w:pStyle w:val="TableParagraph"/>
              <w:ind w:left="21" w:right="43"/>
              <w:rPr>
                <w:rFonts w:ascii="Arial" w:eastAsia="Arial" w:hAnsi="Arial" w:cs="Arial"/>
              </w:rPr>
            </w:pPr>
            <w:r w:rsidRPr="007E1AF2">
              <w:rPr>
                <w:rFonts w:ascii="Arial" w:eastAsia="Arial" w:hAnsi="Arial" w:cs="Arial"/>
              </w:rPr>
              <w:t xml:space="preserve">Instruction Set </w:t>
            </w:r>
            <w:r w:rsidRPr="007E1AF2">
              <w:rPr>
                <w:rFonts w:ascii="Arial" w:eastAsia="Arial" w:hAnsi="Arial" w:cs="Arial"/>
                <w:spacing w:val="-1"/>
              </w:rPr>
              <w:t>Implement ation</w:t>
            </w:r>
          </w:p>
        </w:tc>
        <w:tc>
          <w:tcPr>
            <w:tcW w:w="2386" w:type="dxa"/>
            <w:gridSpan w:val="3"/>
            <w:tcBorders>
              <w:top w:val="single" w:sz="5" w:space="0" w:color="000000"/>
              <w:left w:val="single" w:sz="5" w:space="0" w:color="000000"/>
              <w:bottom w:val="single" w:sz="4" w:space="0" w:color="auto"/>
              <w:right w:val="single" w:sz="5" w:space="0" w:color="000000"/>
            </w:tcBorders>
          </w:tcPr>
          <w:p w:rsidR="00B80AE7" w:rsidRPr="007E1AF2" w:rsidRDefault="004D2F57" w:rsidP="00B86E68">
            <w:pPr>
              <w:pStyle w:val="TableParagraph"/>
              <w:ind w:right="130"/>
              <w:rPr>
                <w:rFonts w:ascii="Arial" w:eastAsia="Arial" w:hAnsi="Arial" w:cs="Arial"/>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 xml:space="preserve">processor </w:t>
            </w:r>
            <w:r w:rsidRPr="007E1AF2">
              <w:rPr>
                <w:rFonts w:ascii="Arial" w:eastAsia="Arial" w:hAnsi="Arial" w:cs="Arial"/>
                <w:spacing w:val="-1"/>
              </w:rPr>
              <w:t>branc</w:t>
            </w:r>
            <w:r w:rsidRPr="007E1AF2">
              <w:rPr>
                <w:rFonts w:ascii="Arial" w:eastAsia="Arial" w:hAnsi="Arial" w:cs="Arial"/>
              </w:rPr>
              <w:t xml:space="preserve">h </w:t>
            </w:r>
            <w:r w:rsidRPr="007E1AF2">
              <w:rPr>
                <w:rFonts w:ascii="Arial" w:eastAsia="Arial" w:hAnsi="Arial" w:cs="Arial"/>
                <w:spacing w:val="-1"/>
              </w:rPr>
              <w:t>instructio</w:t>
            </w:r>
            <w:r w:rsidRPr="007E1AF2">
              <w:rPr>
                <w:rFonts w:ascii="Arial" w:eastAsia="Arial" w:hAnsi="Arial" w:cs="Arial"/>
              </w:rPr>
              <w:t xml:space="preserve">n </w:t>
            </w:r>
            <w:r w:rsidRPr="007E1AF2">
              <w:rPr>
                <w:rFonts w:ascii="Arial" w:eastAsia="Arial" w:hAnsi="Arial" w:cs="Arial"/>
                <w:spacing w:val="-1"/>
              </w:rPr>
              <w:t>unit.</w:t>
            </w:r>
          </w:p>
        </w:tc>
        <w:tc>
          <w:tcPr>
            <w:tcW w:w="2595" w:type="dxa"/>
            <w:gridSpan w:val="2"/>
            <w:tcBorders>
              <w:top w:val="single" w:sz="5" w:space="0" w:color="000000"/>
              <w:left w:val="single" w:sz="5" w:space="0" w:color="000000"/>
              <w:bottom w:val="single" w:sz="7" w:space="0" w:color="000000"/>
              <w:right w:val="single" w:sz="5" w:space="0" w:color="000000"/>
            </w:tcBorders>
          </w:tcPr>
          <w:p w:rsidR="00B80AE7" w:rsidRPr="007E1AF2" w:rsidRDefault="004D2F57">
            <w:pPr>
              <w:pStyle w:val="TableParagraph"/>
              <w:spacing w:before="18" w:line="360" w:lineRule="exact"/>
              <w:ind w:left="21"/>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3</w:t>
            </w:r>
            <w:r w:rsidRPr="007E1AF2">
              <w:rPr>
                <w:rFonts w:ascii="Arial" w:eastAsia="Arial" w:hAnsi="Arial" w:cs="Arial"/>
              </w:rPr>
              <w:t xml:space="preserve">: </w:t>
            </w:r>
            <w:r w:rsidRPr="007E1AF2">
              <w:rPr>
                <w:rFonts w:ascii="Arial" w:eastAsia="Arial" w:hAnsi="Arial" w:cs="Arial"/>
                <w:spacing w:val="-1"/>
              </w:rPr>
              <w:t>SystemC Implementatio</w:t>
            </w:r>
            <w:r w:rsidRPr="007E1AF2">
              <w:rPr>
                <w:rFonts w:ascii="Arial" w:eastAsia="Arial" w:hAnsi="Arial" w:cs="Arial"/>
              </w:rPr>
              <w:t xml:space="preserve">n </w:t>
            </w:r>
            <w:r w:rsidRPr="007E1AF2">
              <w:rPr>
                <w:rFonts w:ascii="Arial" w:eastAsia="Arial" w:hAnsi="Arial" w:cs="Arial"/>
                <w:spacing w:val="-1"/>
              </w:rPr>
              <w:t>of Branc</w:t>
            </w:r>
            <w:r w:rsidRPr="007E1AF2">
              <w:rPr>
                <w:rFonts w:ascii="Arial" w:eastAsia="Arial" w:hAnsi="Arial" w:cs="Arial"/>
              </w:rPr>
              <w:t xml:space="preserve">h </w:t>
            </w:r>
            <w:r w:rsidRPr="007E1AF2">
              <w:rPr>
                <w:rFonts w:ascii="Arial" w:eastAsia="Arial" w:hAnsi="Arial" w:cs="Arial"/>
                <w:spacing w:val="-1"/>
              </w:rPr>
              <w:t>Instruction Functio</w:t>
            </w:r>
            <w:r w:rsidRPr="007E1AF2">
              <w:rPr>
                <w:rFonts w:ascii="Arial" w:eastAsia="Arial" w:hAnsi="Arial" w:cs="Arial"/>
              </w:rPr>
              <w:t xml:space="preserve">n </w:t>
            </w:r>
            <w:r w:rsidRPr="007E1AF2">
              <w:rPr>
                <w:rFonts w:ascii="Arial" w:eastAsia="Arial" w:hAnsi="Arial" w:cs="Arial"/>
                <w:spacing w:val="-1"/>
              </w:rPr>
              <w:t>(</w:t>
            </w:r>
            <w:r w:rsidRPr="007E1AF2">
              <w:rPr>
                <w:rFonts w:ascii="Arial" w:eastAsia="Arial" w:hAnsi="Arial" w:cs="Arial"/>
              </w:rPr>
              <w:t xml:space="preserve">3 </w:t>
            </w:r>
            <w:r w:rsidRPr="007E1AF2">
              <w:rPr>
                <w:rFonts w:ascii="Arial" w:eastAsia="Arial" w:hAnsi="Arial" w:cs="Arial"/>
                <w:spacing w:val="-1"/>
              </w:rPr>
              <w:t>hours)</w:t>
            </w:r>
          </w:p>
        </w:tc>
        <w:tc>
          <w:tcPr>
            <w:tcW w:w="1945" w:type="dxa"/>
            <w:tcBorders>
              <w:top w:val="single" w:sz="5" w:space="0" w:color="000000"/>
              <w:left w:val="single" w:sz="5" w:space="0" w:color="000000"/>
              <w:bottom w:val="single" w:sz="7" w:space="0" w:color="000000"/>
            </w:tcBorders>
          </w:tcPr>
          <w:p w:rsidR="00B80AE7" w:rsidRPr="007E1AF2" w:rsidRDefault="00B80AE7">
            <w:pPr>
              <w:pStyle w:val="TableParagraph"/>
              <w:spacing w:before="5" w:line="160" w:lineRule="exact"/>
            </w:pPr>
          </w:p>
          <w:p w:rsidR="00B80AE7" w:rsidRPr="007E1AF2" w:rsidRDefault="004D2F57">
            <w:pPr>
              <w:pStyle w:val="TableParagraph"/>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729" w:type="dxa"/>
            <w:tcBorders>
              <w:top w:val="single" w:sz="4" w:space="0" w:color="auto"/>
              <w:left w:val="nil"/>
              <w:bottom w:val="single" w:sz="7" w:space="0" w:color="000000"/>
              <w:right w:val="single" w:sz="7" w:space="0" w:color="000000"/>
            </w:tcBorders>
          </w:tcPr>
          <w:p w:rsidR="00B80AE7" w:rsidRPr="007E1AF2" w:rsidRDefault="00B80AE7"/>
        </w:tc>
      </w:tr>
    </w:tbl>
    <w:p w:rsidR="00B80AE7" w:rsidRPr="007E1AF2" w:rsidRDefault="00B80AE7">
      <w:pPr>
        <w:sectPr w:rsidR="00B80AE7" w:rsidRPr="007E1AF2">
          <w:headerReference w:type="default" r:id="rId11"/>
          <w:footerReference w:type="default" r:id="rId12"/>
          <w:pgSz w:w="11905" w:h="16840"/>
          <w:pgMar w:top="760" w:right="580" w:bottom="760" w:left="320" w:header="448" w:footer="554" w:gutter="0"/>
          <w:cols w:space="720"/>
        </w:sectPr>
      </w:pPr>
    </w:p>
    <w:p w:rsidR="00B80AE7" w:rsidRPr="007E1AF2" w:rsidRDefault="00337855">
      <w:pPr>
        <w:spacing w:before="2" w:line="90" w:lineRule="exact"/>
      </w:pPr>
      <w:r w:rsidRPr="007E1AF2">
        <w:rPr>
          <w:noProof/>
        </w:rPr>
        <w:lastRenderedPageBreak/>
        <mc:AlternateContent>
          <mc:Choice Requires="wpg">
            <w:drawing>
              <wp:anchor distT="0" distB="0" distL="114300" distR="114300" simplePos="0" relativeHeight="251643904" behindDoc="1" locked="0" layoutInCell="1" allowOverlap="1" wp14:anchorId="41DE6043" wp14:editId="0B1FC17C">
                <wp:simplePos x="0" y="0"/>
                <wp:positionH relativeFrom="page">
                  <wp:posOffset>1400810</wp:posOffset>
                </wp:positionH>
                <wp:positionV relativeFrom="page">
                  <wp:posOffset>8786495</wp:posOffset>
                </wp:positionV>
                <wp:extent cx="1784350" cy="489585"/>
                <wp:effectExtent l="635" t="4445" r="15240" b="1270"/>
                <wp:wrapNone/>
                <wp:docPr id="293"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4350" cy="489585"/>
                          <a:chOff x="2206" y="13837"/>
                          <a:chExt cx="2810" cy="771"/>
                        </a:xfrm>
                      </wpg:grpSpPr>
                      <wpg:grpSp>
                        <wpg:cNvPr id="294" name="Group 133"/>
                        <wpg:cNvGrpSpPr>
                          <a:grpSpLocks/>
                        </wpg:cNvGrpSpPr>
                        <wpg:grpSpPr bwMode="auto">
                          <a:xfrm>
                            <a:off x="2216" y="13847"/>
                            <a:ext cx="1891" cy="751"/>
                            <a:chOff x="2216" y="13847"/>
                            <a:chExt cx="1891" cy="751"/>
                          </a:xfrm>
                        </wpg:grpSpPr>
                        <wps:wsp>
                          <wps:cNvPr id="295" name="Freeform 134"/>
                          <wps:cNvSpPr>
                            <a:spLocks/>
                          </wps:cNvSpPr>
                          <wps:spPr bwMode="auto">
                            <a:xfrm>
                              <a:off x="2216" y="13847"/>
                              <a:ext cx="1891" cy="751"/>
                            </a:xfrm>
                            <a:custGeom>
                              <a:avLst/>
                              <a:gdLst>
                                <a:gd name="T0" fmla="+- 0 2216 2216"/>
                                <a:gd name="T1" fmla="*/ T0 w 1891"/>
                                <a:gd name="T2" fmla="+- 0 14598 13847"/>
                                <a:gd name="T3" fmla="*/ 14598 h 751"/>
                                <a:gd name="T4" fmla="+- 0 4108 2216"/>
                                <a:gd name="T5" fmla="*/ T4 w 1891"/>
                                <a:gd name="T6" fmla="+- 0 14598 13847"/>
                                <a:gd name="T7" fmla="*/ 14598 h 751"/>
                                <a:gd name="T8" fmla="+- 0 4108 2216"/>
                                <a:gd name="T9" fmla="*/ T8 w 1891"/>
                                <a:gd name="T10" fmla="+- 0 13847 13847"/>
                                <a:gd name="T11" fmla="*/ 13847 h 751"/>
                                <a:gd name="T12" fmla="+- 0 2216 2216"/>
                                <a:gd name="T13" fmla="*/ T12 w 1891"/>
                                <a:gd name="T14" fmla="+- 0 13847 13847"/>
                                <a:gd name="T15" fmla="*/ 13847 h 751"/>
                                <a:gd name="T16" fmla="+- 0 2216 2216"/>
                                <a:gd name="T17" fmla="*/ T16 w 1891"/>
                                <a:gd name="T18" fmla="+- 0 14598 13847"/>
                                <a:gd name="T19" fmla="*/ 14598 h 751"/>
                              </a:gdLst>
                              <a:ahLst/>
                              <a:cxnLst>
                                <a:cxn ang="0">
                                  <a:pos x="T1" y="T3"/>
                                </a:cxn>
                                <a:cxn ang="0">
                                  <a:pos x="T5" y="T7"/>
                                </a:cxn>
                                <a:cxn ang="0">
                                  <a:pos x="T9" y="T11"/>
                                </a:cxn>
                                <a:cxn ang="0">
                                  <a:pos x="T13" y="T15"/>
                                </a:cxn>
                                <a:cxn ang="0">
                                  <a:pos x="T17" y="T19"/>
                                </a:cxn>
                              </a:cxnLst>
                              <a:rect l="0" t="0" r="r" b="b"/>
                              <a:pathLst>
                                <a:path w="1891" h="751">
                                  <a:moveTo>
                                    <a:pt x="0" y="751"/>
                                  </a:moveTo>
                                  <a:lnTo>
                                    <a:pt x="1892" y="751"/>
                                  </a:lnTo>
                                  <a:lnTo>
                                    <a:pt x="1892" y="0"/>
                                  </a:lnTo>
                                  <a:lnTo>
                                    <a:pt x="0" y="0"/>
                                  </a:lnTo>
                                  <a:lnTo>
                                    <a:pt x="0" y="75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6" name="Group 131"/>
                        <wpg:cNvGrpSpPr>
                          <a:grpSpLocks/>
                        </wpg:cNvGrpSpPr>
                        <wpg:grpSpPr bwMode="auto">
                          <a:xfrm>
                            <a:off x="2216" y="13847"/>
                            <a:ext cx="1890" cy="751"/>
                            <a:chOff x="2216" y="13847"/>
                            <a:chExt cx="1890" cy="751"/>
                          </a:xfrm>
                        </wpg:grpSpPr>
                        <wps:wsp>
                          <wps:cNvPr id="297" name="Freeform 132"/>
                          <wps:cNvSpPr>
                            <a:spLocks/>
                          </wps:cNvSpPr>
                          <wps:spPr bwMode="auto">
                            <a:xfrm>
                              <a:off x="2216" y="13847"/>
                              <a:ext cx="1890" cy="751"/>
                            </a:xfrm>
                            <a:custGeom>
                              <a:avLst/>
                              <a:gdLst>
                                <a:gd name="T0" fmla="+- 0 4106 2216"/>
                                <a:gd name="T1" fmla="*/ T0 w 1890"/>
                                <a:gd name="T2" fmla="+- 0 13847 13847"/>
                                <a:gd name="T3" fmla="*/ 13847 h 751"/>
                                <a:gd name="T4" fmla="+- 0 2216 2216"/>
                                <a:gd name="T5" fmla="*/ T4 w 1890"/>
                                <a:gd name="T6" fmla="+- 0 13847 13847"/>
                                <a:gd name="T7" fmla="*/ 13847 h 751"/>
                                <a:gd name="T8" fmla="+- 0 2216 2216"/>
                                <a:gd name="T9" fmla="*/ T8 w 1890"/>
                                <a:gd name="T10" fmla="+- 0 14598 13847"/>
                                <a:gd name="T11" fmla="*/ 14598 h 751"/>
                                <a:gd name="T12" fmla="+- 0 4106 2216"/>
                                <a:gd name="T13" fmla="*/ T12 w 1890"/>
                                <a:gd name="T14" fmla="+- 0 14598 13847"/>
                                <a:gd name="T15" fmla="*/ 14598 h 751"/>
                                <a:gd name="T16" fmla="+- 0 4106 2216"/>
                                <a:gd name="T17" fmla="*/ T16 w 1890"/>
                                <a:gd name="T18" fmla="+- 0 13847 13847"/>
                                <a:gd name="T19" fmla="*/ 13847 h 751"/>
                              </a:gdLst>
                              <a:ahLst/>
                              <a:cxnLst>
                                <a:cxn ang="0">
                                  <a:pos x="T1" y="T3"/>
                                </a:cxn>
                                <a:cxn ang="0">
                                  <a:pos x="T5" y="T7"/>
                                </a:cxn>
                                <a:cxn ang="0">
                                  <a:pos x="T9" y="T11"/>
                                </a:cxn>
                                <a:cxn ang="0">
                                  <a:pos x="T13" y="T15"/>
                                </a:cxn>
                                <a:cxn ang="0">
                                  <a:pos x="T17" y="T19"/>
                                </a:cxn>
                              </a:cxnLst>
                              <a:rect l="0" t="0" r="r" b="b"/>
                              <a:pathLst>
                                <a:path w="1890" h="751">
                                  <a:moveTo>
                                    <a:pt x="1890" y="0"/>
                                  </a:moveTo>
                                  <a:lnTo>
                                    <a:pt x="0" y="0"/>
                                  </a:lnTo>
                                  <a:lnTo>
                                    <a:pt x="0" y="751"/>
                                  </a:lnTo>
                                  <a:lnTo>
                                    <a:pt x="1890" y="751"/>
                                  </a:lnTo>
                                  <a:lnTo>
                                    <a:pt x="1890"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 name="Group 129"/>
                        <wpg:cNvGrpSpPr>
                          <a:grpSpLocks/>
                        </wpg:cNvGrpSpPr>
                        <wpg:grpSpPr bwMode="auto">
                          <a:xfrm>
                            <a:off x="4177" y="14166"/>
                            <a:ext cx="829" cy="218"/>
                            <a:chOff x="4177" y="14166"/>
                            <a:chExt cx="829" cy="218"/>
                          </a:xfrm>
                        </wpg:grpSpPr>
                        <wps:wsp>
                          <wps:cNvPr id="299" name="Freeform 130"/>
                          <wps:cNvSpPr>
                            <a:spLocks/>
                          </wps:cNvSpPr>
                          <wps:spPr bwMode="auto">
                            <a:xfrm>
                              <a:off x="4177" y="14166"/>
                              <a:ext cx="829" cy="218"/>
                            </a:xfrm>
                            <a:custGeom>
                              <a:avLst/>
                              <a:gdLst>
                                <a:gd name="T0" fmla="+- 0 4922 4177"/>
                                <a:gd name="T1" fmla="*/ T0 w 829"/>
                                <a:gd name="T2" fmla="+- 0 14166 14166"/>
                                <a:gd name="T3" fmla="*/ 14166 h 218"/>
                                <a:gd name="T4" fmla="+- 0 4922 4177"/>
                                <a:gd name="T5" fmla="*/ T4 w 829"/>
                                <a:gd name="T6" fmla="+- 0 14221 14166"/>
                                <a:gd name="T7" fmla="*/ 14221 h 218"/>
                                <a:gd name="T8" fmla="+- 0 4177 4177"/>
                                <a:gd name="T9" fmla="*/ T8 w 829"/>
                                <a:gd name="T10" fmla="+- 0 14221 14166"/>
                                <a:gd name="T11" fmla="*/ 14221 h 218"/>
                                <a:gd name="T12" fmla="+- 0 4177 4177"/>
                                <a:gd name="T13" fmla="*/ T12 w 829"/>
                                <a:gd name="T14" fmla="+- 0 14330 14166"/>
                                <a:gd name="T15" fmla="*/ 14330 h 218"/>
                                <a:gd name="T16" fmla="+- 0 4922 4177"/>
                                <a:gd name="T17" fmla="*/ T16 w 829"/>
                                <a:gd name="T18" fmla="+- 0 14330 14166"/>
                                <a:gd name="T19" fmla="*/ 14330 h 218"/>
                                <a:gd name="T20" fmla="+- 0 4922 4177"/>
                                <a:gd name="T21" fmla="*/ T20 w 829"/>
                                <a:gd name="T22" fmla="+- 0 14384 14166"/>
                                <a:gd name="T23" fmla="*/ 14384 h 218"/>
                                <a:gd name="T24" fmla="+- 0 5006 4177"/>
                                <a:gd name="T25" fmla="*/ T24 w 829"/>
                                <a:gd name="T26" fmla="+- 0 14275 14166"/>
                                <a:gd name="T27" fmla="*/ 14275 h 218"/>
                                <a:gd name="T28" fmla="+- 0 4922 4177"/>
                                <a:gd name="T29" fmla="*/ T28 w 829"/>
                                <a:gd name="T30" fmla="+- 0 14166 14166"/>
                                <a:gd name="T31" fmla="*/ 14166 h 2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829" h="218">
                                  <a:moveTo>
                                    <a:pt x="745" y="0"/>
                                  </a:moveTo>
                                  <a:lnTo>
                                    <a:pt x="745" y="55"/>
                                  </a:lnTo>
                                  <a:lnTo>
                                    <a:pt x="0" y="55"/>
                                  </a:lnTo>
                                  <a:lnTo>
                                    <a:pt x="0" y="164"/>
                                  </a:lnTo>
                                  <a:lnTo>
                                    <a:pt x="745" y="164"/>
                                  </a:lnTo>
                                  <a:lnTo>
                                    <a:pt x="745" y="218"/>
                                  </a:lnTo>
                                  <a:lnTo>
                                    <a:pt x="829" y="109"/>
                                  </a:lnTo>
                                  <a:lnTo>
                                    <a:pt x="745"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0" name="Group 127"/>
                        <wpg:cNvGrpSpPr>
                          <a:grpSpLocks/>
                        </wpg:cNvGrpSpPr>
                        <wpg:grpSpPr bwMode="auto">
                          <a:xfrm>
                            <a:off x="4177" y="14166"/>
                            <a:ext cx="829" cy="218"/>
                            <a:chOff x="4177" y="14166"/>
                            <a:chExt cx="829" cy="218"/>
                          </a:xfrm>
                        </wpg:grpSpPr>
                        <wps:wsp>
                          <wps:cNvPr id="301" name="Freeform 128"/>
                          <wps:cNvSpPr>
                            <a:spLocks/>
                          </wps:cNvSpPr>
                          <wps:spPr bwMode="auto">
                            <a:xfrm>
                              <a:off x="4177" y="14166"/>
                              <a:ext cx="829" cy="218"/>
                            </a:xfrm>
                            <a:custGeom>
                              <a:avLst/>
                              <a:gdLst>
                                <a:gd name="T0" fmla="+- 0 4922 4177"/>
                                <a:gd name="T1" fmla="*/ T0 w 829"/>
                                <a:gd name="T2" fmla="+- 0 14166 14166"/>
                                <a:gd name="T3" fmla="*/ 14166 h 218"/>
                                <a:gd name="T4" fmla="+- 0 4922 4177"/>
                                <a:gd name="T5" fmla="*/ T4 w 829"/>
                                <a:gd name="T6" fmla="+- 0 14221 14166"/>
                                <a:gd name="T7" fmla="*/ 14221 h 218"/>
                                <a:gd name="T8" fmla="+- 0 4177 4177"/>
                                <a:gd name="T9" fmla="*/ T8 w 829"/>
                                <a:gd name="T10" fmla="+- 0 14221 14166"/>
                                <a:gd name="T11" fmla="*/ 14221 h 218"/>
                                <a:gd name="T12" fmla="+- 0 4177 4177"/>
                                <a:gd name="T13" fmla="*/ T12 w 829"/>
                                <a:gd name="T14" fmla="+- 0 14330 14166"/>
                                <a:gd name="T15" fmla="*/ 14330 h 218"/>
                                <a:gd name="T16" fmla="+- 0 4922 4177"/>
                                <a:gd name="T17" fmla="*/ T16 w 829"/>
                                <a:gd name="T18" fmla="+- 0 14330 14166"/>
                                <a:gd name="T19" fmla="*/ 14330 h 218"/>
                                <a:gd name="T20" fmla="+- 0 4922 4177"/>
                                <a:gd name="T21" fmla="*/ T20 w 829"/>
                                <a:gd name="T22" fmla="+- 0 14384 14166"/>
                                <a:gd name="T23" fmla="*/ 14384 h 218"/>
                                <a:gd name="T24" fmla="+- 0 5006 4177"/>
                                <a:gd name="T25" fmla="*/ T24 w 829"/>
                                <a:gd name="T26" fmla="+- 0 14275 14166"/>
                                <a:gd name="T27" fmla="*/ 14275 h 218"/>
                                <a:gd name="T28" fmla="+- 0 4922 4177"/>
                                <a:gd name="T29" fmla="*/ T28 w 829"/>
                                <a:gd name="T30" fmla="+- 0 14166 14166"/>
                                <a:gd name="T31" fmla="*/ 14166 h 2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829" h="218">
                                  <a:moveTo>
                                    <a:pt x="745" y="0"/>
                                  </a:moveTo>
                                  <a:lnTo>
                                    <a:pt x="745" y="55"/>
                                  </a:lnTo>
                                  <a:lnTo>
                                    <a:pt x="0" y="55"/>
                                  </a:lnTo>
                                  <a:lnTo>
                                    <a:pt x="0" y="164"/>
                                  </a:lnTo>
                                  <a:lnTo>
                                    <a:pt x="745" y="164"/>
                                  </a:lnTo>
                                  <a:lnTo>
                                    <a:pt x="745" y="218"/>
                                  </a:lnTo>
                                  <a:lnTo>
                                    <a:pt x="829" y="109"/>
                                  </a:lnTo>
                                  <a:lnTo>
                                    <a:pt x="745"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26" o:spid="_x0000_s1026" style="position:absolute;margin-left:110.3pt;margin-top:691.85pt;width:140.5pt;height:38.55pt;z-index:-3962;mso-position-horizontal-relative:page;mso-position-vertical-relative:page" coordorigin="2206,13837" coordsize="2810,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">
                <v:group id="Group 133" o:spid="_x0000_s1027" style="position:absolute;left:2216;top:13847;width:1891;height:751" coordorigin="2216,13847" coordsize="1891,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Freeform 134" o:spid="_x0000_s1028" style="position:absolute;left:2216;top:13847;width:1891;height:751;visibility:visible;mso-wrap-style:square;v-text-anchor:top" coordsize="1891,7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2RcUA&#10;AADcAAAADwAAAGRycy9kb3ducmV2LnhtbESPQWvCQBSE74L/YXlCL9JsFFJsdBURCk1psVXx/Mi+&#10;JqHZt0t2a+K/7xYEj8PMfMOsNoNpxYU631hWMEtSEMSl1Q1XCk7Hl8cFCB+QNbaWScGVPGzW49EK&#10;c217/qLLIVQiQtjnqKAOweVS+rImgz6xjjh637YzGKLsKqk77CPctHKepk/SYMNxoUZHu5rKn8Ov&#10;UfB2XXwU09k5OGfdp37HbM9todTDZNguQQQawj18a79qBfPnDP7P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rZFxQAAANwAAAAPAAAAAAAAAAAAAAAAAJgCAABkcnMv&#10;ZG93bnJldi54bWxQSwUGAAAAAAQABAD1AAAAigMAAAAA&#10;" path="m,751r1892,l1892,,,,,751xe" fillcolor="#5b9bd5" stroked="f">
                    <v:path arrowok="t" o:connecttype="custom" o:connectlocs="0,14598;1892,14598;1892,13847;0,13847;0,14598" o:connectangles="0,0,0,0,0"/>
                  </v:shape>
                </v:group>
                <v:group id="Group 131" o:spid="_x0000_s1029" style="position:absolute;left:2216;top:13847;width:1890;height:751" coordorigin="2216,13847" coordsize="1890,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shape id="Freeform 132" o:spid="_x0000_s1030" style="position:absolute;left:2216;top:13847;width:1890;height:751;visibility:visible;mso-wrap-style:square;v-text-anchor:top" coordsize="1890,7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fgeccA&#10;AADcAAAADwAAAGRycy9kb3ducmV2LnhtbESPT0sDMRTE70K/Q3iCN5ttUbddmxYtaD1Iwf6Bents&#10;nrtLNy9LErvpt28KgsdhZn7DzBbRtOJEzjeWFYyGGQji0uqGKwW77dv9BIQPyBpby6TgTB4W88HN&#10;DAtte/6i0yZUIkHYF6igDqErpPRlTQb90HbEyfuxzmBI0lVSO+wT3LRynGVP0mDDaaHGjpY1lcfN&#10;r1Gwf12O8ubxsIoP33Ht3fv6s89Jqbvb+PIMIlAM/+G/9odWMJ7mcD2Tj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H4HnHAAAA3AAAAA8AAAAAAAAAAAAAAAAAmAIAAGRy&#10;cy9kb3ducmV2LnhtbFBLBQYAAAAABAAEAPUAAACMAwAAAAA=&#10;" path="m1890,l,,,751r1890,l1890,xe" filled="f" strokecolor="#41719c" strokeweight="1pt">
                    <v:path arrowok="t" o:connecttype="custom" o:connectlocs="1890,13847;0,13847;0,14598;1890,14598;1890,13847" o:connectangles="0,0,0,0,0"/>
                  </v:shape>
                </v:group>
                <v:group id="Group 129" o:spid="_x0000_s1031" style="position:absolute;left:4177;top:14166;width:829;height:218" coordorigin="4177,14166" coordsize="82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shape id="Freeform 130" o:spid="_x0000_s1032" style="position:absolute;left:4177;top:14166;width:829;height:218;visibility:visible;mso-wrap-style:square;v-text-anchor:top" coordsize="829,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kgMQA&#10;AADcAAAADwAAAGRycy9kb3ducmV2LnhtbESPT4vCMBTE74LfITzBy6KpRRatTUXERVm8+AfPj+bZ&#10;VpuX0mS1++03C4LHYeY3w6TLztTiQa2rLCuYjCMQxLnVFRcKzqev0QyE88gaa8uk4JccLLN+L8VE&#10;2ycf6HH0hQgl7BJUUHrfJFK6vCSDbmwb4uBdbWvQB9kWUrf4DOWmlnEUfUqDFYeFEhtal5Tfjz9G&#10;QRx/3Hd0+y781UT7TbedbqrLVKnhoFstQHjq/Dv8onc6cPM5/J8JR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ZIDEAAAA3AAAAA8AAAAAAAAAAAAAAAAAmAIAAGRycy9k&#10;b3ducmV2LnhtbFBLBQYAAAAABAAEAPUAAACJAwAAAAA=&#10;" path="m745,r,55l,55,,164r745,l745,218,829,109,745,xe" fillcolor="#5b9bd5" stroked="f">
                    <v:path arrowok="t" o:connecttype="custom" o:connectlocs="745,14166;745,14221;0,14221;0,14330;745,14330;745,14384;829,14275;745,14166" o:connectangles="0,0,0,0,0,0,0,0"/>
                  </v:shape>
                </v:group>
                <v:group id="Group 127" o:spid="_x0000_s1033" style="position:absolute;left:4177;top:14166;width:829;height:218" coordorigin="4177,14166" coordsize="82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Freeform 128" o:spid="_x0000_s1034" style="position:absolute;left:4177;top:14166;width:829;height:218;visibility:visible;mso-wrap-style:square;v-text-anchor:top" coordsize="829,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dvcMA&#10;AADcAAAADwAAAGRycy9kb3ducmV2LnhtbESP3YrCMBSE74V9h3CEvdM0Cv5Uoyyyy+qlrQ9wbI5t&#10;sTkpTdTu228EwcthZr5h1tveNuJOna8da1DjBARx4UzNpYZT/jNagPAB2WDjmDT8kYft5mOwxtS4&#10;Bx/pnoVSRAj7FDVUIbSplL6oyKIfu5Y4ehfXWQxRdqU0HT4i3DZykiQzabHmuFBhS7uKimt2sxry&#10;aZvPDt/nfK6W599bmKusXiqtP4f91wpEoD68w6/23miYJgqeZ+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KdvcMAAADcAAAADwAAAAAAAAAAAAAAAACYAgAAZHJzL2Rv&#10;d25yZXYueG1sUEsFBgAAAAAEAAQA9QAAAIgDAAAAAA==&#10;" path="m745,r,55l,55,,164r745,l745,218,829,109,745,xe" filled="f" strokecolor="#41719c" strokeweight="1pt">
                    <v:path arrowok="t" o:connecttype="custom" o:connectlocs="745,14166;745,14221;0,14221;0,14330;745,14330;745,14384;829,14275;745,14166" o:connectangles="0,0,0,0,0,0,0,0"/>
                  </v:shape>
                </v:group>
                <w10:wrap anchorx="page" anchory="page"/>
              </v:group>
            </w:pict>
          </mc:Fallback>
        </mc:AlternateContent>
      </w:r>
      <w:r w:rsidRPr="007E1AF2">
        <w:rPr>
          <w:noProof/>
        </w:rPr>
        <mc:AlternateContent>
          <mc:Choice Requires="wpg">
            <w:drawing>
              <wp:anchor distT="0" distB="0" distL="114300" distR="114300" simplePos="0" relativeHeight="251644928" behindDoc="1" locked="0" layoutInCell="1" allowOverlap="1" wp14:anchorId="5C4E6F09" wp14:editId="4806A6ED">
                <wp:simplePos x="0" y="0"/>
                <wp:positionH relativeFrom="page">
                  <wp:posOffset>3229610</wp:posOffset>
                </wp:positionH>
                <wp:positionV relativeFrom="page">
                  <wp:posOffset>8786495</wp:posOffset>
                </wp:positionV>
                <wp:extent cx="1387475" cy="483870"/>
                <wp:effectExtent l="635" t="4445" r="2540" b="6985"/>
                <wp:wrapNone/>
                <wp:docPr id="288"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7475" cy="483870"/>
                          <a:chOff x="5086" y="13837"/>
                          <a:chExt cx="2185" cy="762"/>
                        </a:xfrm>
                      </wpg:grpSpPr>
                      <wpg:grpSp>
                        <wpg:cNvPr id="289" name="Group 124"/>
                        <wpg:cNvGrpSpPr>
                          <a:grpSpLocks/>
                        </wpg:cNvGrpSpPr>
                        <wpg:grpSpPr bwMode="auto">
                          <a:xfrm>
                            <a:off x="5098" y="13847"/>
                            <a:ext cx="2164" cy="742"/>
                            <a:chOff x="5098" y="13847"/>
                            <a:chExt cx="2164" cy="742"/>
                          </a:xfrm>
                        </wpg:grpSpPr>
                        <wps:wsp>
                          <wps:cNvPr id="290" name="Freeform 125"/>
                          <wps:cNvSpPr>
                            <a:spLocks/>
                          </wps:cNvSpPr>
                          <wps:spPr bwMode="auto">
                            <a:xfrm>
                              <a:off x="5098" y="13847"/>
                              <a:ext cx="2164" cy="742"/>
                            </a:xfrm>
                            <a:custGeom>
                              <a:avLst/>
                              <a:gdLst>
                                <a:gd name="T0" fmla="+- 0 5098 5098"/>
                                <a:gd name="T1" fmla="*/ T0 w 2164"/>
                                <a:gd name="T2" fmla="+- 0 14588 13847"/>
                                <a:gd name="T3" fmla="*/ 14588 h 742"/>
                                <a:gd name="T4" fmla="+- 0 7261 5098"/>
                                <a:gd name="T5" fmla="*/ T4 w 2164"/>
                                <a:gd name="T6" fmla="+- 0 14588 13847"/>
                                <a:gd name="T7" fmla="*/ 14588 h 742"/>
                                <a:gd name="T8" fmla="+- 0 7261 5098"/>
                                <a:gd name="T9" fmla="*/ T8 w 2164"/>
                                <a:gd name="T10" fmla="+- 0 13847 13847"/>
                                <a:gd name="T11" fmla="*/ 13847 h 742"/>
                                <a:gd name="T12" fmla="+- 0 5098 5098"/>
                                <a:gd name="T13" fmla="*/ T12 w 2164"/>
                                <a:gd name="T14" fmla="+- 0 13847 13847"/>
                                <a:gd name="T15" fmla="*/ 13847 h 742"/>
                                <a:gd name="T16" fmla="+- 0 5098 5098"/>
                                <a:gd name="T17" fmla="*/ T16 w 2164"/>
                                <a:gd name="T18" fmla="+- 0 14588 13847"/>
                                <a:gd name="T19" fmla="*/ 14588 h 742"/>
                              </a:gdLst>
                              <a:ahLst/>
                              <a:cxnLst>
                                <a:cxn ang="0">
                                  <a:pos x="T1" y="T3"/>
                                </a:cxn>
                                <a:cxn ang="0">
                                  <a:pos x="T5" y="T7"/>
                                </a:cxn>
                                <a:cxn ang="0">
                                  <a:pos x="T9" y="T11"/>
                                </a:cxn>
                                <a:cxn ang="0">
                                  <a:pos x="T13" y="T15"/>
                                </a:cxn>
                                <a:cxn ang="0">
                                  <a:pos x="T17" y="T19"/>
                                </a:cxn>
                              </a:cxnLst>
                              <a:rect l="0" t="0" r="r" b="b"/>
                              <a:pathLst>
                                <a:path w="2164" h="742">
                                  <a:moveTo>
                                    <a:pt x="0" y="741"/>
                                  </a:moveTo>
                                  <a:lnTo>
                                    <a:pt x="2163" y="741"/>
                                  </a:lnTo>
                                  <a:lnTo>
                                    <a:pt x="2163" y="0"/>
                                  </a:lnTo>
                                  <a:lnTo>
                                    <a:pt x="0" y="0"/>
                                  </a:lnTo>
                                  <a:lnTo>
                                    <a:pt x="0" y="74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1" name="Group 122"/>
                        <wpg:cNvGrpSpPr>
                          <a:grpSpLocks/>
                        </wpg:cNvGrpSpPr>
                        <wpg:grpSpPr bwMode="auto">
                          <a:xfrm>
                            <a:off x="5096" y="13847"/>
                            <a:ext cx="2165" cy="742"/>
                            <a:chOff x="5096" y="13847"/>
                            <a:chExt cx="2165" cy="742"/>
                          </a:xfrm>
                        </wpg:grpSpPr>
                        <wps:wsp>
                          <wps:cNvPr id="292" name="Freeform 123"/>
                          <wps:cNvSpPr>
                            <a:spLocks/>
                          </wps:cNvSpPr>
                          <wps:spPr bwMode="auto">
                            <a:xfrm>
                              <a:off x="5096" y="13847"/>
                              <a:ext cx="2165" cy="742"/>
                            </a:xfrm>
                            <a:custGeom>
                              <a:avLst/>
                              <a:gdLst>
                                <a:gd name="T0" fmla="+- 0 7261 5096"/>
                                <a:gd name="T1" fmla="*/ T0 w 2165"/>
                                <a:gd name="T2" fmla="+- 0 13847 13847"/>
                                <a:gd name="T3" fmla="*/ 13847 h 742"/>
                                <a:gd name="T4" fmla="+- 0 5096 5096"/>
                                <a:gd name="T5" fmla="*/ T4 w 2165"/>
                                <a:gd name="T6" fmla="+- 0 13847 13847"/>
                                <a:gd name="T7" fmla="*/ 13847 h 742"/>
                                <a:gd name="T8" fmla="+- 0 5096 5096"/>
                                <a:gd name="T9" fmla="*/ T8 w 2165"/>
                                <a:gd name="T10" fmla="+- 0 14588 13847"/>
                                <a:gd name="T11" fmla="*/ 14588 h 742"/>
                                <a:gd name="T12" fmla="+- 0 7261 5096"/>
                                <a:gd name="T13" fmla="*/ T12 w 2165"/>
                                <a:gd name="T14" fmla="+- 0 14588 13847"/>
                                <a:gd name="T15" fmla="*/ 14588 h 742"/>
                                <a:gd name="T16" fmla="+- 0 7261 5096"/>
                                <a:gd name="T17" fmla="*/ T16 w 2165"/>
                                <a:gd name="T18" fmla="+- 0 13847 13847"/>
                                <a:gd name="T19" fmla="*/ 13847 h 742"/>
                              </a:gdLst>
                              <a:ahLst/>
                              <a:cxnLst>
                                <a:cxn ang="0">
                                  <a:pos x="T1" y="T3"/>
                                </a:cxn>
                                <a:cxn ang="0">
                                  <a:pos x="T5" y="T7"/>
                                </a:cxn>
                                <a:cxn ang="0">
                                  <a:pos x="T9" y="T11"/>
                                </a:cxn>
                                <a:cxn ang="0">
                                  <a:pos x="T13" y="T15"/>
                                </a:cxn>
                                <a:cxn ang="0">
                                  <a:pos x="T17" y="T19"/>
                                </a:cxn>
                              </a:cxnLst>
                              <a:rect l="0" t="0" r="r" b="b"/>
                              <a:pathLst>
                                <a:path w="2165" h="742">
                                  <a:moveTo>
                                    <a:pt x="2165" y="0"/>
                                  </a:moveTo>
                                  <a:lnTo>
                                    <a:pt x="0" y="0"/>
                                  </a:lnTo>
                                  <a:lnTo>
                                    <a:pt x="0" y="741"/>
                                  </a:lnTo>
                                  <a:lnTo>
                                    <a:pt x="2165" y="741"/>
                                  </a:lnTo>
                                  <a:lnTo>
                                    <a:pt x="2165"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21" o:spid="_x0000_s1026" style="position:absolute;margin-left:254.3pt;margin-top:691.85pt;width:109.25pt;height:38.1pt;z-index:-3961;mso-position-horizontal-relative:page;mso-position-vertical-relative:page" coordorigin="5086,13837" coordsize="2185,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">
                <v:group id="Group 124" o:spid="_x0000_s1027" style="position:absolute;left:5098;top:13847;width:2164;height:742" coordorigin="5098,13847" coordsize="2164,7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Freeform 125" o:spid="_x0000_s1028" style="position:absolute;left:5098;top:13847;width:2164;height:742;visibility:visible;mso-wrap-style:square;v-text-anchor:top" coordsize="2164,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eJeMMA&#10;AADcAAAADwAAAGRycy9kb3ducmV2LnhtbERPTWvCQBC9C/6HZYRepG6qIDZ1lVIoWLCIth56G7LT&#10;JDQ7G3YnGv317qHg8fG+l+veNepEIdaeDTxNMlDEhbc1lwa+v94fF6CiIFtsPJOBC0VYr4aDJebW&#10;n3lPp4OUKoVwzNFAJdLmWseiIodx4lvixP364FASDKW2Ac8p3DV6mmVz7bDm1FBhS28VFX+HzhnY&#10;ylXC8aMbHy/lLGx2Mm4/fzpjHkb96wsooV7u4n/3xhqYPqf56Uw6Anp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eJeMMAAADcAAAADwAAAAAAAAAAAAAAAACYAgAAZHJzL2Rv&#10;d25yZXYueG1sUEsFBgAAAAAEAAQA9QAAAIgDAAAAAA==&#10;" path="m,741r2163,l2163,,,,,741xe" fillcolor="#5b9bd5" stroked="f">
                    <v:path arrowok="t" o:connecttype="custom" o:connectlocs="0,14588;2163,14588;2163,13847;0,13847;0,14588" o:connectangles="0,0,0,0,0"/>
                  </v:shape>
                </v:group>
                <v:group id="Group 122" o:spid="_x0000_s1029" style="position:absolute;left:5096;top:13847;width:2165;height:742" coordorigin="5096,13847" coordsize="2165,7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shape id="Freeform 123" o:spid="_x0000_s1030" style="position:absolute;left:5096;top:13847;width:2165;height:742;visibility:visible;mso-wrap-style:square;v-text-anchor:top" coordsize="216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NBk8YA&#10;AADcAAAADwAAAGRycy9kb3ducmV2LnhtbESPT2vCQBTE74V+h+UVvJlNglobXUMpFaQHsTGHHh/Z&#10;lz+YfRuyW43fvlso9DjMzG+YbT6ZXlxpdJ1lBUkUgyCurO64UVCe9/M1COeRNfaWScGdHOS7x4ct&#10;Ztre+JOuhW9EgLDLUEHr/ZBJ6aqWDLrIDsTBq+1o0Ac5NlKPeAtw08s0jlfSYMdhocWB3lqqLsW3&#10;UXA+PdfxUX8s16uFrIeE39Pyq1Rq9jS9bkB4mvx/+K990ArSlxR+z4QjIH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NBk8YAAADcAAAADwAAAAAAAAAAAAAAAACYAgAAZHJz&#10;L2Rvd25yZXYueG1sUEsFBgAAAAAEAAQA9QAAAIsDAAAAAA==&#10;" path="m2165,l,,,741r2165,l2165,xe" filled="f" strokecolor="#41719c" strokeweight="1pt">
                    <v:path arrowok="t" o:connecttype="custom" o:connectlocs="2165,13847;0,13847;0,14588;2165,14588;2165,13847" o:connectangles="0,0,0,0,0"/>
                  </v:shape>
                </v:group>
                <w10:wrap anchorx="page" anchory="page"/>
              </v:group>
            </w:pict>
          </mc:Fallback>
        </mc:AlternateContent>
      </w:r>
      <w:r w:rsidRPr="007E1AF2">
        <w:rPr>
          <w:noProof/>
        </w:rPr>
        <mc:AlternateContent>
          <mc:Choice Requires="wpg">
            <w:drawing>
              <wp:anchor distT="0" distB="0" distL="114300" distR="114300" simplePos="0" relativeHeight="251645952" behindDoc="1" locked="0" layoutInCell="1" allowOverlap="1" wp14:anchorId="423EB933" wp14:editId="7B53B0F7">
                <wp:simplePos x="0" y="0"/>
                <wp:positionH relativeFrom="page">
                  <wp:posOffset>4662170</wp:posOffset>
                </wp:positionH>
                <wp:positionV relativeFrom="page">
                  <wp:posOffset>8714740</wp:posOffset>
                </wp:positionV>
                <wp:extent cx="2015490" cy="455930"/>
                <wp:effectExtent l="4445" t="8890" r="8890" b="1905"/>
                <wp:wrapNone/>
                <wp:docPr id="23"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5490" cy="455930"/>
                          <a:chOff x="7342" y="13724"/>
                          <a:chExt cx="3174" cy="718"/>
                        </a:xfrm>
                      </wpg:grpSpPr>
                      <wpg:grpSp>
                        <wpg:cNvPr id="24" name="Group 119"/>
                        <wpg:cNvGrpSpPr>
                          <a:grpSpLocks/>
                        </wpg:cNvGrpSpPr>
                        <wpg:grpSpPr bwMode="auto">
                          <a:xfrm>
                            <a:off x="8717" y="13734"/>
                            <a:ext cx="1789" cy="698"/>
                            <a:chOff x="8717" y="13734"/>
                            <a:chExt cx="1789" cy="698"/>
                          </a:xfrm>
                        </wpg:grpSpPr>
                        <wps:wsp>
                          <wps:cNvPr id="25" name="Freeform 120"/>
                          <wps:cNvSpPr>
                            <a:spLocks/>
                          </wps:cNvSpPr>
                          <wps:spPr bwMode="auto">
                            <a:xfrm>
                              <a:off x="8717" y="13734"/>
                              <a:ext cx="1789" cy="698"/>
                            </a:xfrm>
                            <a:custGeom>
                              <a:avLst/>
                              <a:gdLst>
                                <a:gd name="T0" fmla="+- 0 8717 8717"/>
                                <a:gd name="T1" fmla="*/ T0 w 1789"/>
                                <a:gd name="T2" fmla="+- 0 14432 13734"/>
                                <a:gd name="T3" fmla="*/ 14432 h 698"/>
                                <a:gd name="T4" fmla="+- 0 10506 8717"/>
                                <a:gd name="T5" fmla="*/ T4 w 1789"/>
                                <a:gd name="T6" fmla="+- 0 14432 13734"/>
                                <a:gd name="T7" fmla="*/ 14432 h 698"/>
                                <a:gd name="T8" fmla="+- 0 10506 8717"/>
                                <a:gd name="T9" fmla="*/ T8 w 1789"/>
                                <a:gd name="T10" fmla="+- 0 13734 13734"/>
                                <a:gd name="T11" fmla="*/ 13734 h 698"/>
                                <a:gd name="T12" fmla="+- 0 8717 8717"/>
                                <a:gd name="T13" fmla="*/ T12 w 1789"/>
                                <a:gd name="T14" fmla="+- 0 13734 13734"/>
                                <a:gd name="T15" fmla="*/ 13734 h 698"/>
                                <a:gd name="T16" fmla="+- 0 8717 8717"/>
                                <a:gd name="T17" fmla="*/ T16 w 1789"/>
                                <a:gd name="T18" fmla="+- 0 14432 13734"/>
                                <a:gd name="T19" fmla="*/ 14432 h 698"/>
                              </a:gdLst>
                              <a:ahLst/>
                              <a:cxnLst>
                                <a:cxn ang="0">
                                  <a:pos x="T1" y="T3"/>
                                </a:cxn>
                                <a:cxn ang="0">
                                  <a:pos x="T5" y="T7"/>
                                </a:cxn>
                                <a:cxn ang="0">
                                  <a:pos x="T9" y="T11"/>
                                </a:cxn>
                                <a:cxn ang="0">
                                  <a:pos x="T13" y="T15"/>
                                </a:cxn>
                                <a:cxn ang="0">
                                  <a:pos x="T17" y="T19"/>
                                </a:cxn>
                              </a:cxnLst>
                              <a:rect l="0" t="0" r="r" b="b"/>
                              <a:pathLst>
                                <a:path w="1789" h="698">
                                  <a:moveTo>
                                    <a:pt x="0" y="698"/>
                                  </a:moveTo>
                                  <a:lnTo>
                                    <a:pt x="1789" y="698"/>
                                  </a:lnTo>
                                  <a:lnTo>
                                    <a:pt x="1789" y="0"/>
                                  </a:lnTo>
                                  <a:lnTo>
                                    <a:pt x="0" y="0"/>
                                  </a:lnTo>
                                  <a:lnTo>
                                    <a:pt x="0" y="698"/>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117"/>
                        <wpg:cNvGrpSpPr>
                          <a:grpSpLocks/>
                        </wpg:cNvGrpSpPr>
                        <wpg:grpSpPr bwMode="auto">
                          <a:xfrm>
                            <a:off x="8717" y="13734"/>
                            <a:ext cx="1789" cy="698"/>
                            <a:chOff x="8717" y="13734"/>
                            <a:chExt cx="1789" cy="698"/>
                          </a:xfrm>
                        </wpg:grpSpPr>
                        <wps:wsp>
                          <wps:cNvPr id="27" name="Freeform 118"/>
                          <wps:cNvSpPr>
                            <a:spLocks/>
                          </wps:cNvSpPr>
                          <wps:spPr bwMode="auto">
                            <a:xfrm>
                              <a:off x="8717" y="13734"/>
                              <a:ext cx="1789" cy="698"/>
                            </a:xfrm>
                            <a:custGeom>
                              <a:avLst/>
                              <a:gdLst>
                                <a:gd name="T0" fmla="+- 0 10506 8717"/>
                                <a:gd name="T1" fmla="*/ T0 w 1789"/>
                                <a:gd name="T2" fmla="+- 0 13734 13734"/>
                                <a:gd name="T3" fmla="*/ 13734 h 698"/>
                                <a:gd name="T4" fmla="+- 0 8717 8717"/>
                                <a:gd name="T5" fmla="*/ T4 w 1789"/>
                                <a:gd name="T6" fmla="+- 0 13734 13734"/>
                                <a:gd name="T7" fmla="*/ 13734 h 698"/>
                                <a:gd name="T8" fmla="+- 0 8717 8717"/>
                                <a:gd name="T9" fmla="*/ T8 w 1789"/>
                                <a:gd name="T10" fmla="+- 0 14432 13734"/>
                                <a:gd name="T11" fmla="*/ 14432 h 698"/>
                                <a:gd name="T12" fmla="+- 0 10506 8717"/>
                                <a:gd name="T13" fmla="*/ T12 w 1789"/>
                                <a:gd name="T14" fmla="+- 0 14432 13734"/>
                                <a:gd name="T15" fmla="*/ 14432 h 698"/>
                                <a:gd name="T16" fmla="+- 0 10506 8717"/>
                                <a:gd name="T17" fmla="*/ T16 w 1789"/>
                                <a:gd name="T18" fmla="+- 0 13734 13734"/>
                                <a:gd name="T19" fmla="*/ 13734 h 698"/>
                              </a:gdLst>
                              <a:ahLst/>
                              <a:cxnLst>
                                <a:cxn ang="0">
                                  <a:pos x="T1" y="T3"/>
                                </a:cxn>
                                <a:cxn ang="0">
                                  <a:pos x="T5" y="T7"/>
                                </a:cxn>
                                <a:cxn ang="0">
                                  <a:pos x="T9" y="T11"/>
                                </a:cxn>
                                <a:cxn ang="0">
                                  <a:pos x="T13" y="T15"/>
                                </a:cxn>
                                <a:cxn ang="0">
                                  <a:pos x="T17" y="T19"/>
                                </a:cxn>
                              </a:cxnLst>
                              <a:rect l="0" t="0" r="r" b="b"/>
                              <a:pathLst>
                                <a:path w="1789" h="698">
                                  <a:moveTo>
                                    <a:pt x="1789" y="0"/>
                                  </a:moveTo>
                                  <a:lnTo>
                                    <a:pt x="0" y="0"/>
                                  </a:lnTo>
                                  <a:lnTo>
                                    <a:pt x="0" y="698"/>
                                  </a:lnTo>
                                  <a:lnTo>
                                    <a:pt x="1789" y="698"/>
                                  </a:lnTo>
                                  <a:lnTo>
                                    <a:pt x="1789"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115"/>
                        <wpg:cNvGrpSpPr>
                          <a:grpSpLocks/>
                        </wpg:cNvGrpSpPr>
                        <wpg:grpSpPr bwMode="auto">
                          <a:xfrm>
                            <a:off x="7352" y="14166"/>
                            <a:ext cx="1294" cy="218"/>
                            <a:chOff x="7352" y="14166"/>
                            <a:chExt cx="1294" cy="218"/>
                          </a:xfrm>
                        </wpg:grpSpPr>
                        <wps:wsp>
                          <wps:cNvPr id="29" name="Freeform 116"/>
                          <wps:cNvSpPr>
                            <a:spLocks/>
                          </wps:cNvSpPr>
                          <wps:spPr bwMode="auto">
                            <a:xfrm>
                              <a:off x="7352" y="14166"/>
                              <a:ext cx="1294" cy="218"/>
                            </a:xfrm>
                            <a:custGeom>
                              <a:avLst/>
                              <a:gdLst>
                                <a:gd name="T0" fmla="+- 0 8562 7352"/>
                                <a:gd name="T1" fmla="*/ T0 w 1294"/>
                                <a:gd name="T2" fmla="+- 0 14166 14166"/>
                                <a:gd name="T3" fmla="*/ 14166 h 218"/>
                                <a:gd name="T4" fmla="+- 0 8562 7352"/>
                                <a:gd name="T5" fmla="*/ T4 w 1294"/>
                                <a:gd name="T6" fmla="+- 0 14221 14166"/>
                                <a:gd name="T7" fmla="*/ 14221 h 218"/>
                                <a:gd name="T8" fmla="+- 0 7352 7352"/>
                                <a:gd name="T9" fmla="*/ T8 w 1294"/>
                                <a:gd name="T10" fmla="+- 0 14221 14166"/>
                                <a:gd name="T11" fmla="*/ 14221 h 218"/>
                                <a:gd name="T12" fmla="+- 0 7352 7352"/>
                                <a:gd name="T13" fmla="*/ T12 w 1294"/>
                                <a:gd name="T14" fmla="+- 0 14330 14166"/>
                                <a:gd name="T15" fmla="*/ 14330 h 218"/>
                                <a:gd name="T16" fmla="+- 0 8562 7352"/>
                                <a:gd name="T17" fmla="*/ T16 w 1294"/>
                                <a:gd name="T18" fmla="+- 0 14330 14166"/>
                                <a:gd name="T19" fmla="*/ 14330 h 218"/>
                                <a:gd name="T20" fmla="+- 0 8562 7352"/>
                                <a:gd name="T21" fmla="*/ T20 w 1294"/>
                                <a:gd name="T22" fmla="+- 0 14384 14166"/>
                                <a:gd name="T23" fmla="*/ 14384 h 218"/>
                                <a:gd name="T24" fmla="+- 0 8646 7352"/>
                                <a:gd name="T25" fmla="*/ T24 w 1294"/>
                                <a:gd name="T26" fmla="+- 0 14275 14166"/>
                                <a:gd name="T27" fmla="*/ 14275 h 218"/>
                                <a:gd name="T28" fmla="+- 0 8562 7352"/>
                                <a:gd name="T29" fmla="*/ T28 w 1294"/>
                                <a:gd name="T30" fmla="+- 0 14166 14166"/>
                                <a:gd name="T31" fmla="*/ 14166 h 2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294" h="218">
                                  <a:moveTo>
                                    <a:pt x="1210" y="0"/>
                                  </a:moveTo>
                                  <a:lnTo>
                                    <a:pt x="1210" y="55"/>
                                  </a:lnTo>
                                  <a:lnTo>
                                    <a:pt x="0" y="55"/>
                                  </a:lnTo>
                                  <a:lnTo>
                                    <a:pt x="0" y="164"/>
                                  </a:lnTo>
                                  <a:lnTo>
                                    <a:pt x="1210" y="164"/>
                                  </a:lnTo>
                                  <a:lnTo>
                                    <a:pt x="1210" y="218"/>
                                  </a:lnTo>
                                  <a:lnTo>
                                    <a:pt x="1294" y="109"/>
                                  </a:lnTo>
                                  <a:lnTo>
                                    <a:pt x="121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113"/>
                        <wpg:cNvGrpSpPr>
                          <a:grpSpLocks/>
                        </wpg:cNvGrpSpPr>
                        <wpg:grpSpPr bwMode="auto">
                          <a:xfrm>
                            <a:off x="7352" y="14166"/>
                            <a:ext cx="1294" cy="218"/>
                            <a:chOff x="7352" y="14166"/>
                            <a:chExt cx="1294" cy="218"/>
                          </a:xfrm>
                        </wpg:grpSpPr>
                        <wps:wsp>
                          <wps:cNvPr id="31" name="Freeform 114"/>
                          <wps:cNvSpPr>
                            <a:spLocks/>
                          </wps:cNvSpPr>
                          <wps:spPr bwMode="auto">
                            <a:xfrm>
                              <a:off x="7352" y="14166"/>
                              <a:ext cx="1294" cy="218"/>
                            </a:xfrm>
                            <a:custGeom>
                              <a:avLst/>
                              <a:gdLst>
                                <a:gd name="T0" fmla="+- 0 8562 7352"/>
                                <a:gd name="T1" fmla="*/ T0 w 1294"/>
                                <a:gd name="T2" fmla="+- 0 14166 14166"/>
                                <a:gd name="T3" fmla="*/ 14166 h 218"/>
                                <a:gd name="T4" fmla="+- 0 8562 7352"/>
                                <a:gd name="T5" fmla="*/ T4 w 1294"/>
                                <a:gd name="T6" fmla="+- 0 14221 14166"/>
                                <a:gd name="T7" fmla="*/ 14221 h 218"/>
                                <a:gd name="T8" fmla="+- 0 7352 7352"/>
                                <a:gd name="T9" fmla="*/ T8 w 1294"/>
                                <a:gd name="T10" fmla="+- 0 14221 14166"/>
                                <a:gd name="T11" fmla="*/ 14221 h 218"/>
                                <a:gd name="T12" fmla="+- 0 7352 7352"/>
                                <a:gd name="T13" fmla="*/ T12 w 1294"/>
                                <a:gd name="T14" fmla="+- 0 14330 14166"/>
                                <a:gd name="T15" fmla="*/ 14330 h 218"/>
                                <a:gd name="T16" fmla="+- 0 8562 7352"/>
                                <a:gd name="T17" fmla="*/ T16 w 1294"/>
                                <a:gd name="T18" fmla="+- 0 14330 14166"/>
                                <a:gd name="T19" fmla="*/ 14330 h 218"/>
                                <a:gd name="T20" fmla="+- 0 8562 7352"/>
                                <a:gd name="T21" fmla="*/ T20 w 1294"/>
                                <a:gd name="T22" fmla="+- 0 14384 14166"/>
                                <a:gd name="T23" fmla="*/ 14384 h 218"/>
                                <a:gd name="T24" fmla="+- 0 8646 7352"/>
                                <a:gd name="T25" fmla="*/ T24 w 1294"/>
                                <a:gd name="T26" fmla="+- 0 14275 14166"/>
                                <a:gd name="T27" fmla="*/ 14275 h 218"/>
                                <a:gd name="T28" fmla="+- 0 8562 7352"/>
                                <a:gd name="T29" fmla="*/ T28 w 1294"/>
                                <a:gd name="T30" fmla="+- 0 14166 14166"/>
                                <a:gd name="T31" fmla="*/ 14166 h 2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294" h="218">
                                  <a:moveTo>
                                    <a:pt x="1210" y="0"/>
                                  </a:moveTo>
                                  <a:lnTo>
                                    <a:pt x="1210" y="55"/>
                                  </a:lnTo>
                                  <a:lnTo>
                                    <a:pt x="0" y="55"/>
                                  </a:lnTo>
                                  <a:lnTo>
                                    <a:pt x="0" y="164"/>
                                  </a:lnTo>
                                  <a:lnTo>
                                    <a:pt x="1210" y="164"/>
                                  </a:lnTo>
                                  <a:lnTo>
                                    <a:pt x="1210" y="218"/>
                                  </a:lnTo>
                                  <a:lnTo>
                                    <a:pt x="1294" y="109"/>
                                  </a:lnTo>
                                  <a:lnTo>
                                    <a:pt x="1210"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12" o:spid="_x0000_s1026" style="position:absolute;margin-left:367.1pt;margin-top:686.2pt;width:158.7pt;height:35.9pt;z-index:-3960;mso-position-horizontal-relative:page;mso-position-vertical-relative:page" coordorigin="7342,13724" coordsize="3174,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">
                <v:group id="Group 119" o:spid="_x0000_s1027" style="position:absolute;left:8717;top:13734;width:1789;height:698" coordorigin="8717,13734" coordsize="1789,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120" o:spid="_x0000_s1028" style="position:absolute;left:8717;top:13734;width:1789;height:698;visibility:visible;mso-wrap-style:square;v-text-anchor:top" coordsize="1789,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vncQA&#10;AADbAAAADwAAAGRycy9kb3ducmV2LnhtbESP3WrCQBSE7wu+w3IE7+pG0SLRNagoFKHQaOv1IXua&#10;n2bPhuw2xj59tyB4Ocx8M8wq6U0tOmpdaVnBZByBIM6sLjlX8HE+PC9AOI+ssbZMCm7kIFkPnlYY&#10;a3vllLqTz0UoYRejgsL7JpbSZQUZdGPbEAfvy7YGfZBtLnWL11BuajmNohdpsOSwUGBDu4Ky79OP&#10;UTDtfrf7o66Mfr/MbvbzLTVVnio1GvabJQhPvX+E7/SrDtwc/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ML53EAAAA2wAAAA8AAAAAAAAAAAAAAAAAmAIAAGRycy9k&#10;b3ducmV2LnhtbFBLBQYAAAAABAAEAPUAAACJAwAAAAA=&#10;" path="m,698r1789,l1789,,,,,698xe" fillcolor="#5b9bd5" stroked="f">
                    <v:path arrowok="t" o:connecttype="custom" o:connectlocs="0,14432;1789,14432;1789,13734;0,13734;0,14432" o:connectangles="0,0,0,0,0"/>
                  </v:shape>
                </v:group>
                <v:group id="Group 117" o:spid="_x0000_s1029" style="position:absolute;left:8717;top:13734;width:1789;height:698" coordorigin="8717,13734" coordsize="1789,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18" o:spid="_x0000_s1030" style="position:absolute;left:8717;top:13734;width:1789;height:698;visibility:visible;mso-wrap-style:square;v-text-anchor:top" coordsize="1789,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xnkMMA&#10;AADbAAAADwAAAGRycy9kb3ducmV2LnhtbESPS4vCMBSF94L/IVxhNqLpVBi1GmUQhIHZ+Fy4uzTX&#10;ptjc1CZq598bYcDl4Tw+znzZ2krcqfGlYwWfwwQEce50yYWCw349mIDwAVlj5ZgU/JGH5aLbmWOm&#10;3YO3dN+FQsQR9hkqMCHUmZQ+N2TRD11NHL2zayyGKJtC6gYfcdxWMk2SL2mx5EgwWNPKUH7Z3Wzk&#10;ToM7jE6bqcG8n/6W1+N4u18r9dFrv2cgArXhHf5v/2gF6Rh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xnkMMAAADbAAAADwAAAAAAAAAAAAAAAACYAgAAZHJzL2Rv&#10;d25yZXYueG1sUEsFBgAAAAAEAAQA9QAAAIgDAAAAAA==&#10;" path="m1789,l,,,698r1789,l1789,xe" filled="f" strokecolor="#41719c" strokeweight="1pt">
                    <v:path arrowok="t" o:connecttype="custom" o:connectlocs="1789,13734;0,13734;0,14432;1789,14432;1789,13734" o:connectangles="0,0,0,0,0"/>
                  </v:shape>
                </v:group>
                <v:group id="Group 115" o:spid="_x0000_s1031" style="position:absolute;left:7352;top:14166;width:1294;height:218" coordorigin="7352,14166" coordsize="1294,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116" o:spid="_x0000_s1032" style="position:absolute;left:7352;top:14166;width:1294;height:218;visibility:visible;mso-wrap-style:square;v-text-anchor:top" coordsize="1294,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FkGcIA&#10;AADbAAAADwAAAGRycy9kb3ducmV2LnhtbESPzW7CMBCE75V4B2uRuBWHHBCkGIT4v6CK0AdYxdsk&#10;JV6H2EDy9hipEsfRzHyjmS1aU4k7Na60rGA0jEAQZ1aXnCv4OW8/JyCcR9ZYWSYFHTlYzHsfM0y0&#10;ffCJ7qnPRYCwS1BB4X2dSOmyggy6oa2Jg/drG4M+yCaXusFHgJtKxlE0lgZLDgsF1rQqKLukN6Ng&#10;9U3xdPO36/ja7ddxdtEjvh6VGvTb5RcIT61/h//bB60gnsLrS/g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QWQZwgAAANsAAAAPAAAAAAAAAAAAAAAAAJgCAABkcnMvZG93&#10;bnJldi54bWxQSwUGAAAAAAQABAD1AAAAhwMAAAAA&#10;" path="m1210,r,55l,55,,164r1210,l1210,218r84,-109l1210,xe" fillcolor="#5b9bd5" stroked="f">
                    <v:path arrowok="t" o:connecttype="custom" o:connectlocs="1210,14166;1210,14221;0,14221;0,14330;1210,14330;1210,14384;1294,14275;1210,14166" o:connectangles="0,0,0,0,0,0,0,0"/>
                  </v:shape>
                </v:group>
                <v:group id="Group 113" o:spid="_x0000_s1033" style="position:absolute;left:7352;top:14166;width:1294;height:218" coordorigin="7352,14166" coordsize="1294,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114" o:spid="_x0000_s1034" style="position:absolute;left:7352;top:14166;width:1294;height:218;visibility:visible;mso-wrap-style:square;v-text-anchor:top" coordsize="1294,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7FgcMA&#10;AADbAAAADwAAAGRycy9kb3ducmV2LnhtbESPUWvCMBSF34X9h3AHe9O0G07XmYoIDsEnqz/grrlr&#10;Q5ubkmTa7dcvgrDHwznnO5zVerS9uJAPxrGCfJaBIK6dNtwoOJ920yWIEJE19o5JwQ8FWJcPkxUW&#10;2l35SJcqNiJBOBSooI1xKKQMdUsWw8wNxMn7ct5iTNI3Unu8Jrjt5XOWvUqLhtNCiwNtW6q76tsq&#10;CJ0/beYaaTDz/PdwNIu3j8WnUk+P4+YdRKQx/ofv7b1W8JLD7Uv6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7FgcMAAADbAAAADwAAAAAAAAAAAAAAAACYAgAAZHJzL2Rv&#10;d25yZXYueG1sUEsFBgAAAAAEAAQA9QAAAIgDAAAAAA==&#10;" path="m1210,r,55l,55,,164r1210,l1210,218r84,-109l1210,xe" filled="f" strokecolor="#41719c" strokeweight="1pt">
                    <v:path arrowok="t" o:connecttype="custom" o:connectlocs="1210,14166;1210,14221;0,14221;0,14330;1210,14330;1210,14384;1294,14275;1210,14166" o:connectangles="0,0,0,0,0,0,0,0"/>
                  </v:shape>
                </v:group>
                <w10:wrap anchorx="page" anchory="page"/>
              </v:group>
            </w:pict>
          </mc:Fallback>
        </mc:AlternateContent>
      </w:r>
      <w:r w:rsidRPr="007E1AF2">
        <w:rPr>
          <w:noProof/>
        </w:rPr>
        <mc:AlternateContent>
          <mc:Choice Requires="wpg">
            <w:drawing>
              <wp:anchor distT="0" distB="0" distL="114300" distR="114300" simplePos="0" relativeHeight="251646976" behindDoc="1" locked="0" layoutInCell="1" allowOverlap="1" wp14:anchorId="54B8F2F5" wp14:editId="564D8B53">
                <wp:simplePos x="0" y="0"/>
                <wp:positionH relativeFrom="page">
                  <wp:posOffset>5528945</wp:posOffset>
                </wp:positionH>
                <wp:positionV relativeFrom="page">
                  <wp:posOffset>9215120</wp:posOffset>
                </wp:positionV>
                <wp:extent cx="1148715" cy="675005"/>
                <wp:effectExtent l="4445" t="4445" r="8890" b="6350"/>
                <wp:wrapNone/>
                <wp:docPr id="1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8715" cy="675005"/>
                          <a:chOff x="8707" y="14512"/>
                          <a:chExt cx="1809" cy="1063"/>
                        </a:xfrm>
                      </wpg:grpSpPr>
                      <wpg:grpSp>
                        <wpg:cNvPr id="19" name="Group 110"/>
                        <wpg:cNvGrpSpPr>
                          <a:grpSpLocks/>
                        </wpg:cNvGrpSpPr>
                        <wpg:grpSpPr bwMode="auto">
                          <a:xfrm>
                            <a:off x="8717" y="14522"/>
                            <a:ext cx="1789" cy="1043"/>
                            <a:chOff x="8717" y="14522"/>
                            <a:chExt cx="1789" cy="1043"/>
                          </a:xfrm>
                        </wpg:grpSpPr>
                        <wps:wsp>
                          <wps:cNvPr id="20" name="Freeform 111"/>
                          <wps:cNvSpPr>
                            <a:spLocks/>
                          </wps:cNvSpPr>
                          <wps:spPr bwMode="auto">
                            <a:xfrm>
                              <a:off x="8717" y="14522"/>
                              <a:ext cx="1789" cy="1043"/>
                            </a:xfrm>
                            <a:custGeom>
                              <a:avLst/>
                              <a:gdLst>
                                <a:gd name="T0" fmla="+- 0 8717 8717"/>
                                <a:gd name="T1" fmla="*/ T0 w 1789"/>
                                <a:gd name="T2" fmla="+- 0 15565 14522"/>
                                <a:gd name="T3" fmla="*/ 15565 h 1043"/>
                                <a:gd name="T4" fmla="+- 0 10506 8717"/>
                                <a:gd name="T5" fmla="*/ T4 w 1789"/>
                                <a:gd name="T6" fmla="+- 0 15565 14522"/>
                                <a:gd name="T7" fmla="*/ 15565 h 1043"/>
                                <a:gd name="T8" fmla="+- 0 10506 8717"/>
                                <a:gd name="T9" fmla="*/ T8 w 1789"/>
                                <a:gd name="T10" fmla="+- 0 14522 14522"/>
                                <a:gd name="T11" fmla="*/ 14522 h 1043"/>
                                <a:gd name="T12" fmla="+- 0 8717 8717"/>
                                <a:gd name="T13" fmla="*/ T12 w 1789"/>
                                <a:gd name="T14" fmla="+- 0 14522 14522"/>
                                <a:gd name="T15" fmla="*/ 14522 h 1043"/>
                                <a:gd name="T16" fmla="+- 0 8717 8717"/>
                                <a:gd name="T17" fmla="*/ T16 w 1789"/>
                                <a:gd name="T18" fmla="+- 0 15565 14522"/>
                                <a:gd name="T19" fmla="*/ 15565 h 1043"/>
                              </a:gdLst>
                              <a:ahLst/>
                              <a:cxnLst>
                                <a:cxn ang="0">
                                  <a:pos x="T1" y="T3"/>
                                </a:cxn>
                                <a:cxn ang="0">
                                  <a:pos x="T5" y="T7"/>
                                </a:cxn>
                                <a:cxn ang="0">
                                  <a:pos x="T9" y="T11"/>
                                </a:cxn>
                                <a:cxn ang="0">
                                  <a:pos x="T13" y="T15"/>
                                </a:cxn>
                                <a:cxn ang="0">
                                  <a:pos x="T17" y="T19"/>
                                </a:cxn>
                              </a:cxnLst>
                              <a:rect l="0" t="0" r="r" b="b"/>
                              <a:pathLst>
                                <a:path w="1789" h="1043">
                                  <a:moveTo>
                                    <a:pt x="0" y="1043"/>
                                  </a:moveTo>
                                  <a:lnTo>
                                    <a:pt x="1789" y="1043"/>
                                  </a:lnTo>
                                  <a:lnTo>
                                    <a:pt x="1789" y="0"/>
                                  </a:lnTo>
                                  <a:lnTo>
                                    <a:pt x="0" y="0"/>
                                  </a:lnTo>
                                  <a:lnTo>
                                    <a:pt x="0" y="1043"/>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108"/>
                        <wpg:cNvGrpSpPr>
                          <a:grpSpLocks/>
                        </wpg:cNvGrpSpPr>
                        <wpg:grpSpPr bwMode="auto">
                          <a:xfrm>
                            <a:off x="8717" y="14522"/>
                            <a:ext cx="1789" cy="1043"/>
                            <a:chOff x="8717" y="14522"/>
                            <a:chExt cx="1789" cy="1043"/>
                          </a:xfrm>
                        </wpg:grpSpPr>
                        <wps:wsp>
                          <wps:cNvPr id="22" name="Freeform 109"/>
                          <wps:cNvSpPr>
                            <a:spLocks/>
                          </wps:cNvSpPr>
                          <wps:spPr bwMode="auto">
                            <a:xfrm>
                              <a:off x="8717" y="14522"/>
                              <a:ext cx="1789" cy="1043"/>
                            </a:xfrm>
                            <a:custGeom>
                              <a:avLst/>
                              <a:gdLst>
                                <a:gd name="T0" fmla="+- 0 10506 8717"/>
                                <a:gd name="T1" fmla="*/ T0 w 1789"/>
                                <a:gd name="T2" fmla="+- 0 14522 14522"/>
                                <a:gd name="T3" fmla="*/ 14522 h 1043"/>
                                <a:gd name="T4" fmla="+- 0 8717 8717"/>
                                <a:gd name="T5" fmla="*/ T4 w 1789"/>
                                <a:gd name="T6" fmla="+- 0 14522 14522"/>
                                <a:gd name="T7" fmla="*/ 14522 h 1043"/>
                                <a:gd name="T8" fmla="+- 0 8717 8717"/>
                                <a:gd name="T9" fmla="*/ T8 w 1789"/>
                                <a:gd name="T10" fmla="+- 0 15565 14522"/>
                                <a:gd name="T11" fmla="*/ 15565 h 1043"/>
                                <a:gd name="T12" fmla="+- 0 10506 8717"/>
                                <a:gd name="T13" fmla="*/ T12 w 1789"/>
                                <a:gd name="T14" fmla="+- 0 15565 14522"/>
                                <a:gd name="T15" fmla="*/ 15565 h 1043"/>
                                <a:gd name="T16" fmla="+- 0 10506 8717"/>
                                <a:gd name="T17" fmla="*/ T16 w 1789"/>
                                <a:gd name="T18" fmla="+- 0 14522 14522"/>
                                <a:gd name="T19" fmla="*/ 14522 h 1043"/>
                              </a:gdLst>
                              <a:ahLst/>
                              <a:cxnLst>
                                <a:cxn ang="0">
                                  <a:pos x="T1" y="T3"/>
                                </a:cxn>
                                <a:cxn ang="0">
                                  <a:pos x="T5" y="T7"/>
                                </a:cxn>
                                <a:cxn ang="0">
                                  <a:pos x="T9" y="T11"/>
                                </a:cxn>
                                <a:cxn ang="0">
                                  <a:pos x="T13" y="T15"/>
                                </a:cxn>
                                <a:cxn ang="0">
                                  <a:pos x="T17" y="T19"/>
                                </a:cxn>
                              </a:cxnLst>
                              <a:rect l="0" t="0" r="r" b="b"/>
                              <a:pathLst>
                                <a:path w="1789" h="1043">
                                  <a:moveTo>
                                    <a:pt x="1789" y="0"/>
                                  </a:moveTo>
                                  <a:lnTo>
                                    <a:pt x="0" y="0"/>
                                  </a:lnTo>
                                  <a:lnTo>
                                    <a:pt x="0" y="1043"/>
                                  </a:lnTo>
                                  <a:lnTo>
                                    <a:pt x="1789" y="1043"/>
                                  </a:lnTo>
                                  <a:lnTo>
                                    <a:pt x="1789" y="0"/>
                                  </a:lnTo>
                                  <a:close/>
                                </a:path>
                              </a:pathLst>
                            </a:custGeom>
                            <a:noFill/>
                            <a:ln w="12700">
                              <a:solidFill>
                                <a:srgbClr val="4171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7" o:spid="_x0000_s1026" style="position:absolute;margin-left:435.35pt;margin-top:725.6pt;width:90.45pt;height:53.15pt;z-index:-3959;mso-position-horizontal-relative:page;mso-position-vertical-relative:page" coordorigin="8707,14512" coordsize="1809,1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">
                <v:group id="Group 110" o:spid="_x0000_s1027" style="position:absolute;left:8717;top:14522;width:1789;height:1043" coordorigin="8717,14522" coordsize="1789,1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111" o:spid="_x0000_s1028" style="position:absolute;left:8717;top:14522;width:1789;height:1043;visibility:visible;mso-wrap-style:square;v-text-anchor:top" coordsize="1789,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vlqMEA&#10;AADbAAAADwAAAGRycy9kb3ducmV2LnhtbERPz2vCMBS+C/sfwhvspml7EO2MMoTBLjLmlO74TN6a&#10;bs1LSTKt/705CDt+fL9Xm9H14kwhdp4VlLMCBLH2puNWweHzdboAEROywd4zKbhShM36YbLC2vgL&#10;f9B5n1qRQzjWqMCmNNRSRm3JYZz5gThz3z44TBmGVpqAlxzuelkVxVw67Dg3WBxoa0n/7v+cgnAq&#10;35um+jqetlpbNy93y59mp9TT4/jyDCLRmP7Fd/ebUVDl9flL/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75ajBAAAA2wAAAA8AAAAAAAAAAAAAAAAAmAIAAGRycy9kb3du&#10;cmV2LnhtbFBLBQYAAAAABAAEAPUAAACGAwAAAAA=&#10;" path="m,1043r1789,l1789,,,,,1043xe" fillcolor="#5b9bd5" stroked="f">
                    <v:path arrowok="t" o:connecttype="custom" o:connectlocs="0,15565;1789,15565;1789,14522;0,14522;0,15565" o:connectangles="0,0,0,0,0"/>
                  </v:shape>
                </v:group>
                <v:group id="Group 108" o:spid="_x0000_s1029" style="position:absolute;left:8717;top:14522;width:1789;height:1043" coordorigin="8717,14522" coordsize="1789,1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109" o:spid="_x0000_s1030" style="position:absolute;left:8717;top:14522;width:1789;height:1043;visibility:visible;mso-wrap-style:square;v-text-anchor:top" coordsize="1789,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cencQA&#10;AADbAAAADwAAAGRycy9kb3ducmV2LnhtbESPQWvCQBSE74X+h+UVeqsbcxCJriJCwRaKNip4fGSf&#10;SUj2bbq7mvjv3YLgcZiZb5j5cjCtuJLztWUF41ECgriwuuZSwWH/+TEF4QOyxtYyKbiRh+Xi9WWO&#10;mbY9/9I1D6WIEPYZKqhC6DIpfVGRQT+yHXH0ztYZDFG6UmqHfYSbVqZJMpEGa44LFXa0rqho8otR&#10;cHK7r2Oznfysbrk5XvrvU/M33ij1/jasZiACDeEZfrQ3WkGawv+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XHp3EAAAA2wAAAA8AAAAAAAAAAAAAAAAAmAIAAGRycy9k&#10;b3ducmV2LnhtbFBLBQYAAAAABAAEAPUAAACJAwAAAAA=&#10;" path="m1789,l,,,1043r1789,l1789,xe" filled="f" strokecolor="#41719c" strokeweight="1pt">
                    <v:path arrowok="t" o:connecttype="custom" o:connectlocs="1789,14522;0,14522;0,15565;1789,15565;1789,14522" o:connectangles="0,0,0,0,0"/>
                  </v:shape>
                </v:group>
                <w10:wrap anchorx="page" anchory="page"/>
              </v:group>
            </w:pict>
          </mc:Fallback>
        </mc:AlternateContent>
      </w:r>
    </w:p>
    <w:tbl>
      <w:tblPr>
        <w:tblW w:w="11049" w:type="dxa"/>
        <w:tblInd w:w="108" w:type="dxa"/>
        <w:tblLayout w:type="fixed"/>
        <w:tblLook w:val="01E0" w:firstRow="1" w:lastRow="1" w:firstColumn="1" w:lastColumn="1" w:noHBand="0" w:noVBand="0"/>
      </w:tblPr>
      <w:tblGrid>
        <w:gridCol w:w="1259"/>
        <w:gridCol w:w="236"/>
        <w:gridCol w:w="400"/>
        <w:gridCol w:w="1507"/>
        <w:gridCol w:w="2127"/>
        <w:gridCol w:w="2976"/>
        <w:gridCol w:w="2308"/>
        <w:gridCol w:w="236"/>
      </w:tblGrid>
      <w:tr w:rsidR="00B80AE7" w:rsidRPr="007E1AF2" w:rsidTr="00B95231">
        <w:trPr>
          <w:trHeight w:hRule="exact" w:val="1483"/>
        </w:trPr>
        <w:tc>
          <w:tcPr>
            <w:tcW w:w="1259" w:type="dxa"/>
            <w:vMerge w:val="restart"/>
            <w:tcBorders>
              <w:top w:val="single" w:sz="7" w:space="0" w:color="000000"/>
              <w:left w:val="single" w:sz="7" w:space="0" w:color="000000"/>
              <w:right w:val="single" w:sz="4" w:space="0" w:color="auto"/>
            </w:tcBorders>
          </w:tcPr>
          <w:p w:rsidR="00B80AE7" w:rsidRPr="007E1AF2" w:rsidRDefault="00B80AE7"/>
        </w:tc>
        <w:tc>
          <w:tcPr>
            <w:tcW w:w="236" w:type="dxa"/>
            <w:vMerge w:val="restart"/>
            <w:tcBorders>
              <w:top w:val="single" w:sz="7" w:space="0" w:color="000000"/>
              <w:left w:val="single" w:sz="4" w:space="0" w:color="auto"/>
              <w:right w:val="single" w:sz="4" w:space="0" w:color="auto"/>
            </w:tcBorders>
          </w:tcPr>
          <w:p w:rsidR="00B80AE7" w:rsidRPr="007E1AF2" w:rsidRDefault="00B80AE7"/>
        </w:tc>
        <w:tc>
          <w:tcPr>
            <w:tcW w:w="400" w:type="dxa"/>
            <w:tcBorders>
              <w:top w:val="single" w:sz="7"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rPr>
              <w:t>5</w:t>
            </w:r>
          </w:p>
        </w:tc>
        <w:tc>
          <w:tcPr>
            <w:tcW w:w="1507" w:type="dxa"/>
            <w:tcBorders>
              <w:top w:val="single" w:sz="7" w:space="0" w:color="000000"/>
              <w:left w:val="single" w:sz="5" w:space="0" w:color="000000"/>
              <w:bottom w:val="single" w:sz="5" w:space="0" w:color="000000"/>
              <w:right w:val="single" w:sz="5" w:space="0" w:color="000000"/>
            </w:tcBorders>
          </w:tcPr>
          <w:p w:rsidR="00B80AE7" w:rsidRPr="007E1AF2" w:rsidRDefault="004D2F57" w:rsidP="00503749">
            <w:pPr>
              <w:pStyle w:val="TableParagraph"/>
              <w:ind w:right="43"/>
              <w:rPr>
                <w:rFonts w:ascii="Arial" w:eastAsia="Arial" w:hAnsi="Arial" w:cs="Arial"/>
              </w:rPr>
            </w:pPr>
            <w:r w:rsidRPr="007E1AF2">
              <w:rPr>
                <w:rFonts w:ascii="Arial" w:eastAsia="Arial" w:hAnsi="Arial" w:cs="Arial"/>
              </w:rPr>
              <w:t xml:space="preserve">Instruction Set </w:t>
            </w:r>
            <w:r w:rsidRPr="007E1AF2">
              <w:rPr>
                <w:rFonts w:ascii="Arial" w:eastAsia="Arial" w:hAnsi="Arial" w:cs="Arial"/>
                <w:spacing w:val="-1"/>
              </w:rPr>
              <w:t xml:space="preserve">Implement </w:t>
            </w:r>
            <w:r w:rsidRPr="007E1AF2">
              <w:rPr>
                <w:rFonts w:ascii="Arial" w:eastAsia="Arial" w:hAnsi="Arial" w:cs="Arial"/>
              </w:rPr>
              <w:t>ation</w:t>
            </w:r>
          </w:p>
        </w:tc>
        <w:tc>
          <w:tcPr>
            <w:tcW w:w="2127" w:type="dxa"/>
            <w:tcBorders>
              <w:top w:val="single" w:sz="4" w:space="0" w:color="auto"/>
              <w:left w:val="single" w:sz="5" w:space="0" w:color="000000"/>
              <w:bottom w:val="single" w:sz="5" w:space="0" w:color="000000"/>
              <w:right w:val="single" w:sz="5" w:space="0" w:color="000000"/>
            </w:tcBorders>
          </w:tcPr>
          <w:p w:rsidR="00B80AE7" w:rsidRPr="007E1AF2" w:rsidRDefault="004D2F57" w:rsidP="00503749">
            <w:pPr>
              <w:pStyle w:val="TableParagraph"/>
              <w:ind w:right="50"/>
              <w:rPr>
                <w:rFonts w:ascii="Arial" w:eastAsia="Arial" w:hAnsi="Arial" w:cs="Arial"/>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 xml:space="preserve">processor </w:t>
            </w:r>
            <w:r w:rsidRPr="007E1AF2">
              <w:rPr>
                <w:rFonts w:ascii="Arial" w:eastAsia="Arial" w:hAnsi="Arial" w:cs="Arial"/>
                <w:spacing w:val="-1"/>
              </w:rPr>
              <w:t>branc</w:t>
            </w:r>
            <w:r w:rsidRPr="007E1AF2">
              <w:rPr>
                <w:rFonts w:ascii="Arial" w:eastAsia="Arial" w:hAnsi="Arial" w:cs="Arial"/>
              </w:rPr>
              <w:t xml:space="preserve">h </w:t>
            </w:r>
            <w:r w:rsidRPr="007E1AF2">
              <w:rPr>
                <w:rFonts w:ascii="Arial" w:eastAsia="Arial" w:hAnsi="Arial" w:cs="Arial"/>
                <w:spacing w:val="-1"/>
              </w:rPr>
              <w:t>instructio</w:t>
            </w:r>
            <w:r w:rsidRPr="007E1AF2">
              <w:rPr>
                <w:rFonts w:ascii="Arial" w:eastAsia="Arial" w:hAnsi="Arial" w:cs="Arial"/>
              </w:rPr>
              <w:t xml:space="preserve">n </w:t>
            </w:r>
            <w:r w:rsidRPr="007E1AF2">
              <w:rPr>
                <w:rFonts w:ascii="Arial" w:eastAsia="Arial" w:hAnsi="Arial" w:cs="Arial"/>
                <w:spacing w:val="-1"/>
              </w:rPr>
              <w:t>unit i</w:t>
            </w:r>
            <w:r w:rsidRPr="007E1AF2">
              <w:rPr>
                <w:rFonts w:ascii="Arial" w:eastAsia="Arial" w:hAnsi="Arial" w:cs="Arial"/>
              </w:rPr>
              <w:t xml:space="preserve">n </w:t>
            </w:r>
            <w:r w:rsidRPr="007E1AF2">
              <w:rPr>
                <w:rFonts w:ascii="Arial" w:eastAsia="Arial" w:hAnsi="Arial" w:cs="Arial"/>
                <w:spacing w:val="-1"/>
              </w:rPr>
              <w:t>Veril</w:t>
            </w:r>
            <w:r w:rsidRPr="007E1AF2">
              <w:rPr>
                <w:rFonts w:ascii="Arial" w:eastAsia="Arial" w:hAnsi="Arial" w:cs="Arial"/>
              </w:rPr>
              <w:t>og</w:t>
            </w:r>
          </w:p>
        </w:tc>
        <w:tc>
          <w:tcPr>
            <w:tcW w:w="2976" w:type="dxa"/>
            <w:tcBorders>
              <w:top w:val="single" w:sz="7" w:space="0" w:color="000000"/>
              <w:left w:val="single" w:sz="5" w:space="0" w:color="000000"/>
              <w:bottom w:val="single" w:sz="5" w:space="0" w:color="000000"/>
              <w:right w:val="single" w:sz="5" w:space="0" w:color="000000"/>
            </w:tcBorders>
          </w:tcPr>
          <w:p w:rsidR="00B80AE7" w:rsidRPr="007E1AF2" w:rsidRDefault="004D2F57" w:rsidP="00B86E68">
            <w:pPr>
              <w:pStyle w:val="TableParagraph"/>
              <w:spacing w:before="27" w:line="360" w:lineRule="atLeast"/>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4</w:t>
            </w:r>
            <w:r w:rsidRPr="007E1AF2">
              <w:rPr>
                <w:rFonts w:ascii="Arial" w:eastAsia="Arial" w:hAnsi="Arial" w:cs="Arial"/>
              </w:rPr>
              <w:t xml:space="preserve">: </w:t>
            </w:r>
            <w:r w:rsidRPr="007E1AF2">
              <w:rPr>
                <w:rFonts w:ascii="Arial" w:eastAsia="Arial" w:hAnsi="Arial" w:cs="Arial"/>
                <w:spacing w:val="-1"/>
              </w:rPr>
              <w:t>Verilog Implementatio</w:t>
            </w:r>
            <w:r w:rsidRPr="007E1AF2">
              <w:rPr>
                <w:rFonts w:ascii="Arial" w:eastAsia="Arial" w:hAnsi="Arial" w:cs="Arial"/>
              </w:rPr>
              <w:t xml:space="preserve">n </w:t>
            </w:r>
            <w:r w:rsidRPr="007E1AF2">
              <w:rPr>
                <w:rFonts w:ascii="Arial" w:eastAsia="Arial" w:hAnsi="Arial" w:cs="Arial"/>
                <w:spacing w:val="-1"/>
              </w:rPr>
              <w:t>of Branc</w:t>
            </w:r>
            <w:r w:rsidRPr="007E1AF2">
              <w:rPr>
                <w:rFonts w:ascii="Arial" w:eastAsia="Arial" w:hAnsi="Arial" w:cs="Arial"/>
              </w:rPr>
              <w:t xml:space="preserve">h </w:t>
            </w:r>
            <w:r w:rsidRPr="007E1AF2">
              <w:rPr>
                <w:rFonts w:ascii="Arial" w:eastAsia="Arial" w:hAnsi="Arial" w:cs="Arial"/>
                <w:spacing w:val="-1"/>
              </w:rPr>
              <w:t>Instruction Functio</w:t>
            </w:r>
            <w:r w:rsidRPr="007E1AF2">
              <w:rPr>
                <w:rFonts w:ascii="Arial" w:eastAsia="Arial" w:hAnsi="Arial" w:cs="Arial"/>
              </w:rPr>
              <w:t xml:space="preserve">n </w:t>
            </w:r>
            <w:r w:rsidRPr="007E1AF2">
              <w:rPr>
                <w:rFonts w:ascii="Arial" w:eastAsia="Arial" w:hAnsi="Arial" w:cs="Arial"/>
                <w:spacing w:val="-1"/>
              </w:rPr>
              <w:t>(</w:t>
            </w:r>
            <w:r w:rsidRPr="007E1AF2">
              <w:rPr>
                <w:rFonts w:ascii="Arial" w:eastAsia="Arial" w:hAnsi="Arial" w:cs="Arial"/>
              </w:rPr>
              <w:t xml:space="preserve">3 </w:t>
            </w:r>
            <w:r w:rsidRPr="007E1AF2">
              <w:rPr>
                <w:rFonts w:ascii="Arial" w:eastAsia="Arial" w:hAnsi="Arial" w:cs="Arial"/>
                <w:spacing w:val="-1"/>
              </w:rPr>
              <w:t>hours)</w:t>
            </w:r>
          </w:p>
        </w:tc>
        <w:tc>
          <w:tcPr>
            <w:tcW w:w="2308" w:type="dxa"/>
            <w:tcBorders>
              <w:top w:val="single" w:sz="7" w:space="0" w:color="000000"/>
              <w:left w:val="single" w:sz="5" w:space="0" w:color="000000"/>
              <w:bottom w:val="single" w:sz="5" w:space="0" w:color="000000"/>
              <w:right w:val="single" w:sz="5" w:space="0" w:color="000000"/>
            </w:tcBorders>
          </w:tcPr>
          <w:p w:rsidR="00B80AE7" w:rsidRPr="007E1AF2" w:rsidRDefault="004D2F57">
            <w:pPr>
              <w:pStyle w:val="TableParagraph"/>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236" w:type="dxa"/>
            <w:vMerge w:val="restart"/>
            <w:tcBorders>
              <w:top w:val="single" w:sz="7" w:space="0" w:color="000000"/>
              <w:left w:val="single" w:sz="5" w:space="0" w:color="000000"/>
            </w:tcBorders>
          </w:tcPr>
          <w:p w:rsidR="00B80AE7" w:rsidRPr="007E1AF2" w:rsidRDefault="00B80AE7"/>
        </w:tc>
      </w:tr>
      <w:tr w:rsidR="00B80AE7" w:rsidRPr="007E1AF2" w:rsidTr="00B95231">
        <w:trPr>
          <w:trHeight w:hRule="exact" w:val="1450"/>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rPr>
              <w:t>6</w:t>
            </w:r>
          </w:p>
        </w:tc>
        <w:tc>
          <w:tcPr>
            <w:tcW w:w="1507" w:type="dxa"/>
            <w:tcBorders>
              <w:top w:val="single" w:sz="5" w:space="0" w:color="000000"/>
              <w:left w:val="single" w:sz="5" w:space="0" w:color="000000"/>
              <w:bottom w:val="single" w:sz="5" w:space="0" w:color="000000"/>
              <w:right w:val="single" w:sz="5" w:space="0" w:color="000000"/>
            </w:tcBorders>
          </w:tcPr>
          <w:p w:rsidR="00B80AE7" w:rsidRPr="007E1AF2" w:rsidRDefault="004D2F57" w:rsidP="00895E5D">
            <w:pPr>
              <w:pStyle w:val="TableParagraph"/>
              <w:ind w:right="43"/>
              <w:rPr>
                <w:rFonts w:ascii="Arial" w:eastAsia="Arial" w:hAnsi="Arial" w:cs="Arial"/>
              </w:rPr>
            </w:pPr>
            <w:r w:rsidRPr="007E1AF2">
              <w:rPr>
                <w:rFonts w:ascii="Arial" w:eastAsia="Arial" w:hAnsi="Arial" w:cs="Arial"/>
              </w:rPr>
              <w:t xml:space="preserve">Instruction Set </w:t>
            </w:r>
            <w:r w:rsidRPr="007E1AF2">
              <w:rPr>
                <w:rFonts w:ascii="Arial" w:eastAsia="Arial" w:hAnsi="Arial" w:cs="Arial"/>
                <w:spacing w:val="-1"/>
              </w:rPr>
              <w:t>Implement ation</w:t>
            </w:r>
          </w:p>
        </w:tc>
        <w:tc>
          <w:tcPr>
            <w:tcW w:w="2127" w:type="dxa"/>
            <w:tcBorders>
              <w:top w:val="single" w:sz="5" w:space="0" w:color="000000"/>
              <w:left w:val="single" w:sz="5" w:space="0" w:color="000000"/>
              <w:bottom w:val="single" w:sz="5" w:space="0" w:color="000000"/>
              <w:right w:val="single" w:sz="5" w:space="0" w:color="000000"/>
            </w:tcBorders>
          </w:tcPr>
          <w:p w:rsidR="00B80AE7" w:rsidRPr="007E1AF2" w:rsidRDefault="004D2F57" w:rsidP="00895E5D">
            <w:pPr>
              <w:pStyle w:val="TableParagraph"/>
              <w:ind w:right="304"/>
              <w:rPr>
                <w:rFonts w:ascii="Arial" w:eastAsia="Arial" w:hAnsi="Arial" w:cs="Arial"/>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processor ALU</w:t>
            </w:r>
          </w:p>
        </w:tc>
        <w:tc>
          <w:tcPr>
            <w:tcW w:w="2976"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18" w:line="360" w:lineRule="exact"/>
              <w:ind w:left="21" w:right="407"/>
              <w:rPr>
                <w:rFonts w:ascii="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5</w:t>
            </w:r>
            <w:r w:rsidRPr="007E1AF2">
              <w:rPr>
                <w:rFonts w:ascii="Arial" w:eastAsia="Arial" w:hAnsi="Arial" w:cs="Arial"/>
              </w:rPr>
              <w:t xml:space="preserve">: </w:t>
            </w:r>
            <w:r w:rsidRPr="007E1AF2">
              <w:rPr>
                <w:rFonts w:ascii="Arial" w:eastAsia="Arial" w:hAnsi="Arial" w:cs="Arial"/>
                <w:spacing w:val="-1"/>
              </w:rPr>
              <w:t>Verilog Implementatio</w:t>
            </w:r>
            <w:r w:rsidRPr="007E1AF2">
              <w:rPr>
                <w:rFonts w:ascii="Arial" w:eastAsia="Arial" w:hAnsi="Arial" w:cs="Arial"/>
              </w:rPr>
              <w:t xml:space="preserve">n </w:t>
            </w:r>
            <w:r w:rsidRPr="007E1AF2">
              <w:rPr>
                <w:rFonts w:ascii="Arial" w:eastAsia="Arial" w:hAnsi="Arial" w:cs="Arial"/>
                <w:spacing w:val="-1"/>
              </w:rPr>
              <w:t>of Arithmeti</w:t>
            </w:r>
            <w:r w:rsidRPr="007E1AF2">
              <w:rPr>
                <w:rFonts w:ascii="Arial" w:eastAsia="Arial" w:hAnsi="Arial" w:cs="Arial"/>
              </w:rPr>
              <w:t xml:space="preserve">c </w:t>
            </w:r>
            <w:r w:rsidRPr="007E1AF2">
              <w:rPr>
                <w:rFonts w:ascii="Arial" w:eastAsia="Arial" w:hAnsi="Arial" w:cs="Arial"/>
                <w:spacing w:val="-1"/>
              </w:rPr>
              <w:t>Logi</w:t>
            </w:r>
            <w:r w:rsidRPr="007E1AF2">
              <w:rPr>
                <w:rFonts w:ascii="Arial" w:eastAsia="Arial" w:hAnsi="Arial" w:cs="Arial"/>
              </w:rPr>
              <w:t xml:space="preserve">c </w:t>
            </w:r>
            <w:r w:rsidRPr="007E1AF2">
              <w:rPr>
                <w:rFonts w:ascii="Arial" w:eastAsia="Arial" w:hAnsi="Arial" w:cs="Arial"/>
                <w:spacing w:val="-1"/>
              </w:rPr>
              <w:t xml:space="preserve">Unit </w:t>
            </w:r>
            <w:r w:rsidRPr="007E1AF2">
              <w:rPr>
                <w:rFonts w:ascii="Arial" w:eastAsia="Arial" w:hAnsi="Arial" w:cs="Arial"/>
              </w:rPr>
              <w:t xml:space="preserve">( ALU) (3 </w:t>
            </w:r>
            <w:r w:rsidRPr="007E1AF2">
              <w:rPr>
                <w:rFonts w:ascii="Arial" w:eastAsia="Arial" w:hAnsi="Arial" w:cs="Arial"/>
                <w:spacing w:val="-2"/>
              </w:rPr>
              <w:t>h</w:t>
            </w:r>
            <w:r w:rsidRPr="007E1AF2">
              <w:rPr>
                <w:rFonts w:ascii="Arial" w:eastAsia="Arial" w:hAnsi="Arial" w:cs="Arial"/>
              </w:rPr>
              <w:t>ours)</w:t>
            </w:r>
          </w:p>
          <w:p w:rsidR="005912DD" w:rsidRPr="007E1AF2" w:rsidRDefault="005912DD">
            <w:pPr>
              <w:pStyle w:val="TableParagraph"/>
              <w:spacing w:before="18" w:line="360" w:lineRule="exact"/>
              <w:ind w:left="21" w:right="407"/>
              <w:rPr>
                <w:rFonts w:ascii="Arial" w:hAnsi="Arial" w:cs="Arial"/>
              </w:rPr>
            </w:pPr>
          </w:p>
          <w:p w:rsidR="005912DD" w:rsidRPr="007E1AF2" w:rsidRDefault="005912DD">
            <w:pPr>
              <w:pStyle w:val="TableParagraph"/>
              <w:spacing w:before="18" w:line="360" w:lineRule="exact"/>
              <w:ind w:left="21" w:right="407"/>
              <w:rPr>
                <w:rFonts w:ascii="Arial" w:hAnsi="Arial" w:cs="Arial"/>
              </w:rPr>
            </w:pPr>
          </w:p>
        </w:tc>
        <w:tc>
          <w:tcPr>
            <w:tcW w:w="2308"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236" w:type="dxa"/>
            <w:vMerge/>
            <w:tcBorders>
              <w:left w:val="single" w:sz="5" w:space="0" w:color="000000"/>
            </w:tcBorders>
          </w:tcPr>
          <w:p w:rsidR="00B80AE7" w:rsidRPr="007E1AF2" w:rsidRDefault="00B80AE7"/>
        </w:tc>
      </w:tr>
      <w:tr w:rsidR="00B80AE7" w:rsidRPr="007E1AF2" w:rsidTr="00B95231">
        <w:trPr>
          <w:trHeight w:hRule="exact" w:val="1114"/>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spacing w:val="-1"/>
              </w:rPr>
              <w:t>7/8</w:t>
            </w:r>
          </w:p>
        </w:tc>
        <w:tc>
          <w:tcPr>
            <w:tcW w:w="1507"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1" w:line="276" w:lineRule="exact"/>
              <w:ind w:left="21" w:right="47"/>
              <w:rPr>
                <w:rFonts w:ascii="Arial" w:eastAsia="Arial" w:hAnsi="Arial" w:cs="Arial"/>
              </w:rPr>
            </w:pPr>
            <w:r w:rsidRPr="007E1AF2">
              <w:rPr>
                <w:rFonts w:ascii="Arial" w:eastAsia="Arial" w:hAnsi="Arial" w:cs="Arial"/>
              </w:rPr>
              <w:t xml:space="preserve">Processor Interrupt </w:t>
            </w:r>
            <w:r w:rsidRPr="007E1AF2">
              <w:rPr>
                <w:rFonts w:ascii="Arial" w:eastAsia="Arial" w:hAnsi="Arial" w:cs="Arial"/>
                <w:spacing w:val="-1"/>
              </w:rPr>
              <w:t xml:space="preserve">and </w:t>
            </w:r>
            <w:r w:rsidRPr="007E1AF2">
              <w:rPr>
                <w:rFonts w:ascii="Arial" w:eastAsia="Arial" w:hAnsi="Arial" w:cs="Arial"/>
              </w:rPr>
              <w:t>System</w:t>
            </w:r>
          </w:p>
        </w:tc>
        <w:tc>
          <w:tcPr>
            <w:tcW w:w="2127" w:type="dxa"/>
            <w:tcBorders>
              <w:top w:val="single" w:sz="5" w:space="0" w:color="000000"/>
              <w:left w:val="single" w:sz="5" w:space="0" w:color="000000"/>
              <w:bottom w:val="single" w:sz="5" w:space="0" w:color="000000"/>
              <w:right w:val="single" w:sz="5" w:space="0" w:color="000000"/>
            </w:tcBorders>
          </w:tcPr>
          <w:p w:rsidR="00B80AE7" w:rsidRPr="007E1AF2" w:rsidRDefault="004D2F57" w:rsidP="00895E5D">
            <w:pPr>
              <w:pStyle w:val="TableParagraph"/>
              <w:ind w:right="783"/>
              <w:rPr>
                <w:rFonts w:ascii="Arial" w:eastAsia="Arial" w:hAnsi="Arial" w:cs="Arial"/>
              </w:rPr>
            </w:pPr>
            <w:r w:rsidRPr="007E1AF2">
              <w:rPr>
                <w:rFonts w:ascii="Arial" w:eastAsia="Arial" w:hAnsi="Arial" w:cs="Arial"/>
                <w:spacing w:val="-1"/>
              </w:rPr>
              <w:t>Interrup</w:t>
            </w:r>
            <w:r w:rsidRPr="007E1AF2">
              <w:rPr>
                <w:rFonts w:ascii="Arial" w:eastAsia="Arial" w:hAnsi="Arial" w:cs="Arial"/>
              </w:rPr>
              <w:t xml:space="preserve">t </w:t>
            </w:r>
            <w:r w:rsidRPr="007E1AF2">
              <w:rPr>
                <w:rFonts w:ascii="Arial" w:eastAsia="Arial" w:hAnsi="Arial" w:cs="Arial"/>
                <w:spacing w:val="-1"/>
              </w:rPr>
              <w:t xml:space="preserve">handler </w:t>
            </w:r>
            <w:r w:rsidRPr="007E1AF2">
              <w:rPr>
                <w:rFonts w:ascii="Arial" w:eastAsia="Arial" w:hAnsi="Arial" w:cs="Arial"/>
              </w:rPr>
              <w:t>design</w:t>
            </w:r>
          </w:p>
        </w:tc>
        <w:tc>
          <w:tcPr>
            <w:tcW w:w="2976"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93"/>
              <w:ind w:left="21"/>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6</w:t>
            </w:r>
            <w:r w:rsidRPr="007E1AF2">
              <w:rPr>
                <w:rFonts w:ascii="Arial" w:eastAsia="Arial" w:hAnsi="Arial" w:cs="Arial"/>
              </w:rPr>
              <w:t xml:space="preserve">: </w:t>
            </w:r>
            <w:r w:rsidRPr="007E1AF2">
              <w:rPr>
                <w:rFonts w:ascii="Arial" w:eastAsia="Arial" w:hAnsi="Arial" w:cs="Arial"/>
                <w:spacing w:val="-1"/>
              </w:rPr>
              <w:t>MIP</w:t>
            </w:r>
            <w:r w:rsidRPr="007E1AF2">
              <w:rPr>
                <w:rFonts w:ascii="Arial" w:eastAsia="Arial" w:hAnsi="Arial" w:cs="Arial"/>
              </w:rPr>
              <w:t xml:space="preserve">S </w:t>
            </w:r>
            <w:r w:rsidRPr="007E1AF2">
              <w:rPr>
                <w:rFonts w:ascii="Arial" w:eastAsia="Arial" w:hAnsi="Arial" w:cs="Arial"/>
                <w:spacing w:val="-1"/>
              </w:rPr>
              <w:t>CPU</w:t>
            </w:r>
          </w:p>
          <w:p w:rsidR="00B80AE7" w:rsidRPr="007E1AF2" w:rsidRDefault="004D2F57">
            <w:pPr>
              <w:pStyle w:val="TableParagraph"/>
              <w:spacing w:line="360" w:lineRule="atLeast"/>
              <w:ind w:left="21" w:right="36"/>
              <w:rPr>
                <w:rFonts w:ascii="Arial" w:eastAsia="Arial" w:hAnsi="Arial" w:cs="Arial"/>
              </w:rPr>
            </w:pPr>
            <w:r w:rsidRPr="007E1AF2">
              <w:rPr>
                <w:rFonts w:ascii="Arial" w:eastAsia="Arial" w:hAnsi="Arial" w:cs="Arial"/>
                <w:spacing w:val="-1"/>
              </w:rPr>
              <w:t>Interrupt</w:t>
            </w:r>
            <w:r w:rsidRPr="007E1AF2">
              <w:rPr>
                <w:rFonts w:ascii="Arial" w:eastAsia="Arial" w:hAnsi="Arial" w:cs="Arial"/>
              </w:rPr>
              <w:t xml:space="preserve">s </w:t>
            </w:r>
            <w:r w:rsidRPr="007E1AF2">
              <w:rPr>
                <w:rFonts w:ascii="Arial" w:eastAsia="Arial" w:hAnsi="Arial" w:cs="Arial"/>
                <w:spacing w:val="-1"/>
              </w:rPr>
              <w:t>handle</w:t>
            </w:r>
            <w:r w:rsidRPr="007E1AF2">
              <w:rPr>
                <w:rFonts w:ascii="Arial" w:eastAsia="Arial" w:hAnsi="Arial" w:cs="Arial"/>
              </w:rPr>
              <w:t xml:space="preserve">r &amp; </w:t>
            </w:r>
            <w:r w:rsidRPr="007E1AF2">
              <w:rPr>
                <w:rFonts w:ascii="Arial" w:eastAsia="Arial" w:hAnsi="Arial" w:cs="Arial"/>
                <w:spacing w:val="-1"/>
              </w:rPr>
              <w:t>ISR (</w:t>
            </w:r>
            <w:r w:rsidRPr="007E1AF2">
              <w:rPr>
                <w:rFonts w:ascii="Arial" w:eastAsia="Arial" w:hAnsi="Arial" w:cs="Arial"/>
              </w:rPr>
              <w:t xml:space="preserve">3 </w:t>
            </w:r>
            <w:r w:rsidRPr="007E1AF2">
              <w:rPr>
                <w:rFonts w:ascii="Arial" w:eastAsia="Arial" w:hAnsi="Arial" w:cs="Arial"/>
                <w:spacing w:val="-1"/>
              </w:rPr>
              <w:t>t</w:t>
            </w:r>
            <w:r w:rsidRPr="007E1AF2">
              <w:rPr>
                <w:rFonts w:ascii="Arial" w:eastAsia="Arial" w:hAnsi="Arial" w:cs="Arial"/>
              </w:rPr>
              <w:t xml:space="preserve">o 6 </w:t>
            </w:r>
            <w:r w:rsidRPr="007E1AF2">
              <w:rPr>
                <w:rFonts w:ascii="Arial" w:eastAsia="Arial" w:hAnsi="Arial" w:cs="Arial"/>
                <w:spacing w:val="-1"/>
              </w:rPr>
              <w:t>hours)</w:t>
            </w:r>
          </w:p>
        </w:tc>
        <w:tc>
          <w:tcPr>
            <w:tcW w:w="2308"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1" w:line="276" w:lineRule="exact"/>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236" w:type="dxa"/>
            <w:vMerge/>
            <w:tcBorders>
              <w:left w:val="single" w:sz="5" w:space="0" w:color="000000"/>
            </w:tcBorders>
          </w:tcPr>
          <w:p w:rsidR="00B80AE7" w:rsidRPr="007E1AF2" w:rsidRDefault="00B80AE7"/>
        </w:tc>
      </w:tr>
      <w:tr w:rsidR="00B80AE7" w:rsidRPr="007E1AF2" w:rsidTr="00B95231">
        <w:trPr>
          <w:trHeight w:hRule="exact" w:val="1115"/>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rPr>
              <w:t>9</w:t>
            </w:r>
          </w:p>
        </w:tc>
        <w:tc>
          <w:tcPr>
            <w:tcW w:w="1507"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2" w:line="276" w:lineRule="exact"/>
              <w:ind w:left="21" w:right="47"/>
              <w:rPr>
                <w:rFonts w:ascii="Arial" w:eastAsia="Arial" w:hAnsi="Arial" w:cs="Arial"/>
              </w:rPr>
            </w:pPr>
            <w:r w:rsidRPr="007E1AF2">
              <w:rPr>
                <w:rFonts w:ascii="Arial" w:eastAsia="Arial" w:hAnsi="Arial" w:cs="Arial"/>
              </w:rPr>
              <w:t xml:space="preserve">Processor Interrupt </w:t>
            </w:r>
            <w:r w:rsidRPr="007E1AF2">
              <w:rPr>
                <w:rFonts w:ascii="Arial" w:eastAsia="Arial" w:hAnsi="Arial" w:cs="Arial"/>
                <w:spacing w:val="-1"/>
              </w:rPr>
              <w:t xml:space="preserve">and </w:t>
            </w:r>
            <w:r w:rsidRPr="007E1AF2">
              <w:rPr>
                <w:rFonts w:ascii="Arial" w:eastAsia="Arial" w:hAnsi="Arial" w:cs="Arial"/>
              </w:rPr>
              <w:t>System</w:t>
            </w:r>
          </w:p>
        </w:tc>
        <w:tc>
          <w:tcPr>
            <w:tcW w:w="2127" w:type="dxa"/>
            <w:tcBorders>
              <w:top w:val="single" w:sz="5" w:space="0" w:color="000000"/>
              <w:left w:val="single" w:sz="5" w:space="0" w:color="000000"/>
              <w:bottom w:val="single" w:sz="5" w:space="0" w:color="000000"/>
              <w:right w:val="single" w:sz="5" w:space="0" w:color="000000"/>
            </w:tcBorders>
          </w:tcPr>
          <w:p w:rsidR="00B80AE7" w:rsidRPr="007E1AF2" w:rsidRDefault="004D2F57" w:rsidP="00895E5D">
            <w:pPr>
              <w:pStyle w:val="TableParagraph"/>
              <w:ind w:right="88"/>
              <w:rPr>
                <w:rFonts w:ascii="Arial" w:eastAsia="Arial" w:hAnsi="Arial" w:cs="Arial"/>
              </w:rPr>
            </w:pPr>
            <w:r w:rsidRPr="007E1AF2">
              <w:rPr>
                <w:rFonts w:ascii="Arial" w:eastAsia="Arial" w:hAnsi="Arial" w:cs="Arial"/>
                <w:spacing w:val="-1"/>
              </w:rPr>
              <w:t>Implemen</w:t>
            </w:r>
            <w:r w:rsidRPr="007E1AF2">
              <w:rPr>
                <w:rFonts w:ascii="Arial" w:eastAsia="Arial" w:hAnsi="Arial" w:cs="Arial"/>
              </w:rPr>
              <w:t>t</w:t>
            </w:r>
            <w:r w:rsidRPr="007E1AF2">
              <w:rPr>
                <w:rFonts w:ascii="Arial" w:eastAsia="Arial" w:hAnsi="Arial" w:cs="Arial"/>
                <w:spacing w:val="-1"/>
              </w:rPr>
              <w:t xml:space="preserve"> pipelined </w:t>
            </w:r>
            <w:r w:rsidRPr="007E1AF2">
              <w:rPr>
                <w:rFonts w:ascii="Arial" w:eastAsia="Arial" w:hAnsi="Arial" w:cs="Arial"/>
              </w:rPr>
              <w:t>processor interrupt unit</w:t>
            </w:r>
          </w:p>
        </w:tc>
        <w:tc>
          <w:tcPr>
            <w:tcW w:w="2976" w:type="dxa"/>
            <w:tcBorders>
              <w:top w:val="single" w:sz="5" w:space="0" w:color="000000"/>
              <w:left w:val="single" w:sz="5" w:space="0" w:color="000000"/>
              <w:bottom w:val="single" w:sz="5" w:space="0" w:color="000000"/>
              <w:right w:val="single" w:sz="5" w:space="0" w:color="000000"/>
            </w:tcBorders>
          </w:tcPr>
          <w:p w:rsidR="00B80AE7" w:rsidRPr="007E1AF2" w:rsidRDefault="004D2F57" w:rsidP="005912DD">
            <w:pPr>
              <w:pStyle w:val="TableParagraph"/>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7</w:t>
            </w:r>
            <w:r w:rsidRPr="007E1AF2">
              <w:rPr>
                <w:rFonts w:ascii="Arial" w:eastAsia="Arial" w:hAnsi="Arial" w:cs="Arial"/>
              </w:rPr>
              <w:t xml:space="preserve">: </w:t>
            </w:r>
            <w:r w:rsidRPr="007E1AF2">
              <w:rPr>
                <w:rFonts w:ascii="Arial" w:eastAsia="Arial" w:hAnsi="Arial" w:cs="Arial"/>
                <w:spacing w:val="-1"/>
              </w:rPr>
              <w:t>MIP</w:t>
            </w:r>
            <w:r w:rsidRPr="007E1AF2">
              <w:rPr>
                <w:rFonts w:ascii="Arial" w:eastAsia="Arial" w:hAnsi="Arial" w:cs="Arial"/>
              </w:rPr>
              <w:t xml:space="preserve">S </w:t>
            </w:r>
            <w:r w:rsidRPr="007E1AF2">
              <w:rPr>
                <w:rFonts w:ascii="Arial" w:eastAsia="Arial" w:hAnsi="Arial" w:cs="Arial"/>
                <w:spacing w:val="-1"/>
              </w:rPr>
              <w:t>CPU</w:t>
            </w:r>
          </w:p>
          <w:p w:rsidR="00B80AE7" w:rsidRPr="007E1AF2" w:rsidRDefault="004D2F57">
            <w:pPr>
              <w:pStyle w:val="TableParagraph"/>
              <w:spacing w:before="84"/>
              <w:ind w:left="21"/>
              <w:rPr>
                <w:rFonts w:ascii="Arial" w:eastAsia="Arial" w:hAnsi="Arial" w:cs="Arial"/>
              </w:rPr>
            </w:pPr>
            <w:r w:rsidRPr="007E1AF2">
              <w:rPr>
                <w:rFonts w:ascii="Arial" w:eastAsia="Arial" w:hAnsi="Arial" w:cs="Arial"/>
              </w:rPr>
              <w:t>Interrupt Unit (3 hours)</w:t>
            </w:r>
          </w:p>
        </w:tc>
        <w:tc>
          <w:tcPr>
            <w:tcW w:w="2308"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2" w:line="276" w:lineRule="exact"/>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Java</w:t>
            </w:r>
          </w:p>
        </w:tc>
        <w:tc>
          <w:tcPr>
            <w:tcW w:w="236" w:type="dxa"/>
            <w:vMerge/>
            <w:tcBorders>
              <w:left w:val="single" w:sz="5" w:space="0" w:color="000000"/>
            </w:tcBorders>
          </w:tcPr>
          <w:p w:rsidR="00B80AE7" w:rsidRPr="007E1AF2" w:rsidRDefault="00B80AE7"/>
        </w:tc>
      </w:tr>
      <w:tr w:rsidR="00B80AE7" w:rsidRPr="007E1AF2" w:rsidTr="00B95231">
        <w:trPr>
          <w:trHeight w:hRule="exact" w:val="1666"/>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tcBorders>
              <w:top w:val="single" w:sz="5" w:space="0" w:color="000000"/>
              <w:left w:val="single" w:sz="4" w:space="0" w:color="auto"/>
              <w:bottom w:val="single" w:sz="5" w:space="0" w:color="000000"/>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spacing w:val="-1"/>
              </w:rPr>
              <w:t>10/</w:t>
            </w:r>
          </w:p>
          <w:p w:rsidR="00B80AE7" w:rsidRPr="007E1AF2" w:rsidRDefault="004D2F57">
            <w:pPr>
              <w:pStyle w:val="TableParagraph"/>
              <w:ind w:left="3"/>
              <w:rPr>
                <w:rFonts w:ascii="Arial" w:eastAsia="Arial" w:hAnsi="Arial" w:cs="Arial"/>
              </w:rPr>
            </w:pPr>
            <w:r w:rsidRPr="007E1AF2">
              <w:rPr>
                <w:rFonts w:ascii="Arial" w:eastAsia="Arial" w:hAnsi="Arial" w:cs="Arial"/>
                <w:spacing w:val="-1"/>
              </w:rPr>
              <w:t>11</w:t>
            </w:r>
          </w:p>
        </w:tc>
        <w:tc>
          <w:tcPr>
            <w:tcW w:w="1507"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ind w:left="21" w:right="47"/>
              <w:rPr>
                <w:rFonts w:ascii="Arial" w:eastAsia="Arial" w:hAnsi="Arial" w:cs="Arial"/>
              </w:rPr>
            </w:pPr>
            <w:r w:rsidRPr="007E1AF2">
              <w:rPr>
                <w:rFonts w:ascii="Arial" w:eastAsia="Arial" w:hAnsi="Arial" w:cs="Arial"/>
              </w:rPr>
              <w:t xml:space="preserve">Processor Platform </w:t>
            </w:r>
            <w:r w:rsidRPr="007E1AF2">
              <w:rPr>
                <w:rFonts w:ascii="Arial" w:eastAsia="Arial" w:hAnsi="Arial" w:cs="Arial"/>
                <w:spacing w:val="-1"/>
              </w:rPr>
              <w:t>Design</w:t>
            </w:r>
          </w:p>
        </w:tc>
        <w:tc>
          <w:tcPr>
            <w:tcW w:w="2127"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ind w:left="21"/>
              <w:rPr>
                <w:rFonts w:ascii="Arial" w:eastAsia="Arial" w:hAnsi="Arial" w:cs="Arial"/>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 xml:space="preserve">processor </w:t>
            </w:r>
            <w:r w:rsidRPr="007E1AF2">
              <w:rPr>
                <w:rFonts w:ascii="Arial" w:eastAsia="Arial" w:hAnsi="Arial" w:cs="Arial"/>
                <w:spacing w:val="-1"/>
              </w:rPr>
              <w:t>an</w:t>
            </w:r>
            <w:r w:rsidRPr="007E1AF2">
              <w:rPr>
                <w:rFonts w:ascii="Arial" w:eastAsia="Arial" w:hAnsi="Arial" w:cs="Arial"/>
              </w:rPr>
              <w:t xml:space="preserve">d </w:t>
            </w:r>
            <w:r w:rsidRPr="007E1AF2">
              <w:rPr>
                <w:rFonts w:ascii="Arial" w:eastAsia="Arial" w:hAnsi="Arial" w:cs="Arial"/>
                <w:spacing w:val="-1"/>
              </w:rPr>
              <w:t>AMB</w:t>
            </w:r>
            <w:r w:rsidRPr="007E1AF2">
              <w:rPr>
                <w:rFonts w:ascii="Arial" w:eastAsia="Arial" w:hAnsi="Arial" w:cs="Arial"/>
              </w:rPr>
              <w:t xml:space="preserve">A </w:t>
            </w:r>
            <w:r w:rsidRPr="007E1AF2">
              <w:rPr>
                <w:rFonts w:ascii="Arial" w:eastAsia="Arial" w:hAnsi="Arial" w:cs="Arial"/>
                <w:spacing w:val="-1"/>
              </w:rPr>
              <w:t>platfor</w:t>
            </w:r>
            <w:r w:rsidRPr="007E1AF2">
              <w:rPr>
                <w:rFonts w:ascii="Arial" w:eastAsia="Arial" w:hAnsi="Arial" w:cs="Arial"/>
              </w:rPr>
              <w:t xml:space="preserve">m </w:t>
            </w:r>
            <w:r w:rsidRPr="007E1AF2">
              <w:rPr>
                <w:rFonts w:ascii="Arial" w:eastAsia="Arial" w:hAnsi="Arial" w:cs="Arial"/>
                <w:spacing w:val="-1"/>
              </w:rPr>
              <w:t xml:space="preserve">in </w:t>
            </w:r>
            <w:r w:rsidRPr="007E1AF2">
              <w:rPr>
                <w:rFonts w:ascii="Arial" w:eastAsia="Arial" w:hAnsi="Arial" w:cs="Arial"/>
              </w:rPr>
              <w:t>FPGA</w:t>
            </w:r>
          </w:p>
        </w:tc>
        <w:tc>
          <w:tcPr>
            <w:tcW w:w="2976" w:type="dxa"/>
            <w:tcBorders>
              <w:top w:val="single" w:sz="5" w:space="0" w:color="000000"/>
              <w:left w:val="single" w:sz="5" w:space="0" w:color="000000"/>
              <w:bottom w:val="single" w:sz="5" w:space="0" w:color="000000"/>
              <w:right w:val="single" w:sz="5" w:space="0" w:color="000000"/>
            </w:tcBorders>
          </w:tcPr>
          <w:p w:rsidR="00B80AE7" w:rsidRPr="007E1AF2" w:rsidRDefault="004D2F57" w:rsidP="005912DD">
            <w:pPr>
              <w:pStyle w:val="TableParagraph"/>
              <w:spacing w:line="312" w:lineRule="auto"/>
              <w:ind w:right="88"/>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8</w:t>
            </w:r>
            <w:r w:rsidRPr="007E1AF2">
              <w:rPr>
                <w:rFonts w:ascii="Arial" w:eastAsia="Arial" w:hAnsi="Arial" w:cs="Arial"/>
              </w:rPr>
              <w:t xml:space="preserve">: </w:t>
            </w:r>
            <w:r w:rsidRPr="007E1AF2">
              <w:rPr>
                <w:rFonts w:ascii="Arial" w:eastAsia="Arial" w:hAnsi="Arial" w:cs="Arial"/>
                <w:spacing w:val="-1"/>
              </w:rPr>
              <w:t>Simpl</w:t>
            </w:r>
            <w:r w:rsidRPr="007E1AF2">
              <w:rPr>
                <w:rFonts w:ascii="Arial" w:eastAsia="Arial" w:hAnsi="Arial" w:cs="Arial"/>
              </w:rPr>
              <w:t xml:space="preserve">e </w:t>
            </w:r>
            <w:r w:rsidRPr="007E1AF2">
              <w:rPr>
                <w:rFonts w:ascii="Arial" w:eastAsia="Arial" w:hAnsi="Arial" w:cs="Arial"/>
                <w:spacing w:val="-1"/>
              </w:rPr>
              <w:t>C</w:t>
            </w:r>
            <w:r w:rsidRPr="007E1AF2">
              <w:rPr>
                <w:rFonts w:ascii="Arial" w:eastAsia="Arial" w:hAnsi="Arial" w:cs="Arial"/>
              </w:rPr>
              <w:t>PU System Platform</w:t>
            </w:r>
            <w:r w:rsidRPr="007E1AF2">
              <w:rPr>
                <w:rFonts w:ascii="Arial" w:eastAsia="Arial" w:hAnsi="Arial" w:cs="Arial"/>
                <w:spacing w:val="-1"/>
              </w:rPr>
              <w:t xml:space="preserve"> </w:t>
            </w:r>
            <w:r w:rsidRPr="007E1AF2">
              <w:rPr>
                <w:rFonts w:ascii="Arial" w:eastAsia="Arial" w:hAnsi="Arial" w:cs="Arial"/>
              </w:rPr>
              <w:t xml:space="preserve">&amp; </w:t>
            </w:r>
            <w:r w:rsidRPr="007E1AF2">
              <w:rPr>
                <w:rFonts w:ascii="Arial" w:eastAsia="Arial" w:hAnsi="Arial" w:cs="Arial"/>
                <w:spacing w:val="-1"/>
              </w:rPr>
              <w:t>Memor</w:t>
            </w:r>
            <w:r w:rsidRPr="007E1AF2">
              <w:rPr>
                <w:rFonts w:ascii="Arial" w:eastAsia="Arial" w:hAnsi="Arial" w:cs="Arial"/>
              </w:rPr>
              <w:t xml:space="preserve">y </w:t>
            </w:r>
            <w:r w:rsidRPr="007E1AF2">
              <w:rPr>
                <w:rFonts w:ascii="Arial" w:eastAsia="Arial" w:hAnsi="Arial" w:cs="Arial"/>
                <w:spacing w:val="-1"/>
              </w:rPr>
              <w:t>Allocatio</w:t>
            </w:r>
            <w:r w:rsidRPr="007E1AF2">
              <w:rPr>
                <w:rFonts w:ascii="Arial" w:eastAsia="Arial" w:hAnsi="Arial" w:cs="Arial"/>
              </w:rPr>
              <w:t xml:space="preserve">n </w:t>
            </w:r>
            <w:r w:rsidRPr="007E1AF2">
              <w:rPr>
                <w:rFonts w:ascii="Arial" w:eastAsia="Arial" w:hAnsi="Arial" w:cs="Arial"/>
                <w:spacing w:val="-1"/>
              </w:rPr>
              <w:t>(</w:t>
            </w:r>
            <w:r w:rsidRPr="007E1AF2">
              <w:rPr>
                <w:rFonts w:ascii="Arial" w:eastAsia="Arial" w:hAnsi="Arial" w:cs="Arial"/>
              </w:rPr>
              <w:t xml:space="preserve">3 </w:t>
            </w:r>
            <w:r w:rsidRPr="007E1AF2">
              <w:rPr>
                <w:rFonts w:ascii="Arial" w:eastAsia="Arial" w:hAnsi="Arial" w:cs="Arial"/>
                <w:spacing w:val="-1"/>
              </w:rPr>
              <w:t xml:space="preserve">to </w:t>
            </w:r>
            <w:r w:rsidRPr="007E1AF2">
              <w:rPr>
                <w:rFonts w:ascii="Arial" w:eastAsia="Arial" w:hAnsi="Arial" w:cs="Arial"/>
              </w:rPr>
              <w:t xml:space="preserve">6 </w:t>
            </w:r>
            <w:r w:rsidRPr="007E1AF2">
              <w:rPr>
                <w:rFonts w:ascii="Arial" w:eastAsia="Arial" w:hAnsi="Arial" w:cs="Arial"/>
                <w:spacing w:val="-1"/>
              </w:rPr>
              <w:t>hours)</w:t>
            </w:r>
          </w:p>
        </w:tc>
        <w:tc>
          <w:tcPr>
            <w:tcW w:w="2308" w:type="dxa"/>
            <w:tcBorders>
              <w:top w:val="single" w:sz="5" w:space="0" w:color="000000"/>
              <w:left w:val="single" w:sz="5" w:space="0" w:color="000000"/>
              <w:bottom w:val="single" w:sz="5" w:space="0" w:color="000000"/>
              <w:right w:val="single" w:sz="5" w:space="0" w:color="000000"/>
            </w:tcBorders>
          </w:tcPr>
          <w:p w:rsidR="00B80AE7" w:rsidRPr="007E1AF2" w:rsidRDefault="004D2F57">
            <w:pPr>
              <w:pStyle w:val="TableParagraph"/>
              <w:spacing w:before="1" w:line="276" w:lineRule="exact"/>
              <w:ind w:left="21" w:right="408"/>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2"/>
              </w:rPr>
              <w:t xml:space="preserve">ARM </w:t>
            </w:r>
            <w:r w:rsidRPr="007E1AF2">
              <w:rPr>
                <w:rFonts w:ascii="Arial" w:eastAsia="Arial" w:hAnsi="Arial" w:cs="Arial"/>
                <w:spacing w:val="-13"/>
              </w:rPr>
              <w:t>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Xili</w:t>
            </w:r>
            <w:r w:rsidRPr="007E1AF2">
              <w:rPr>
                <w:rFonts w:ascii="Arial" w:eastAsia="Arial" w:hAnsi="Arial" w:cs="Arial"/>
                <w:spacing w:val="-12"/>
              </w:rPr>
              <w:t>n</w:t>
            </w:r>
            <w:r w:rsidRPr="007E1AF2">
              <w:rPr>
                <w:rFonts w:ascii="Arial" w:eastAsia="Arial" w:hAnsi="Arial" w:cs="Arial"/>
              </w:rPr>
              <w:t>x</w:t>
            </w:r>
          </w:p>
          <w:p w:rsidR="00B80AE7" w:rsidRPr="007E1AF2" w:rsidRDefault="004D2F57">
            <w:pPr>
              <w:pStyle w:val="TableParagraph"/>
              <w:spacing w:line="272" w:lineRule="exact"/>
              <w:ind w:left="21"/>
              <w:rPr>
                <w:rFonts w:ascii="Arial" w:eastAsia="Arial" w:hAnsi="Arial" w:cs="Arial"/>
              </w:rPr>
            </w:pPr>
            <w:r w:rsidRPr="007E1AF2">
              <w:rPr>
                <w:rFonts w:ascii="Arial" w:eastAsia="Arial" w:hAnsi="Arial" w:cs="Arial"/>
                <w:spacing w:val="-13"/>
              </w:rPr>
              <w:t>XUPV5-LX</w:t>
            </w:r>
            <w:r w:rsidRPr="007E1AF2">
              <w:rPr>
                <w:rFonts w:ascii="Arial" w:eastAsia="Arial" w:hAnsi="Arial" w:cs="Arial"/>
                <w:spacing w:val="-12"/>
              </w:rPr>
              <w:t>1</w:t>
            </w:r>
            <w:r w:rsidRPr="007E1AF2">
              <w:rPr>
                <w:rFonts w:ascii="Arial" w:eastAsia="Arial" w:hAnsi="Arial" w:cs="Arial"/>
                <w:spacing w:val="-13"/>
              </w:rPr>
              <w:t>10T</w:t>
            </w:r>
          </w:p>
          <w:p w:rsidR="00B80AE7" w:rsidRPr="007E1AF2" w:rsidRDefault="004D2F57">
            <w:pPr>
              <w:pStyle w:val="TableParagraph"/>
              <w:ind w:left="21"/>
              <w:rPr>
                <w:rFonts w:ascii="Arial" w:eastAsia="Arial" w:hAnsi="Arial" w:cs="Arial"/>
              </w:rPr>
            </w:pPr>
            <w:r w:rsidRPr="007E1AF2">
              <w:rPr>
                <w:rFonts w:ascii="Arial" w:eastAsia="Arial" w:hAnsi="Arial" w:cs="Arial"/>
                <w:spacing w:val="-12"/>
              </w:rPr>
              <w:t>Evaluatio</w:t>
            </w:r>
            <w:r w:rsidRPr="007E1AF2">
              <w:rPr>
                <w:rFonts w:ascii="Arial" w:eastAsia="Arial" w:hAnsi="Arial" w:cs="Arial"/>
              </w:rPr>
              <w:t>n</w:t>
            </w:r>
            <w:r w:rsidRPr="007E1AF2">
              <w:rPr>
                <w:rFonts w:ascii="Arial" w:eastAsia="Arial" w:hAnsi="Arial" w:cs="Arial"/>
                <w:spacing w:val="-24"/>
              </w:rPr>
              <w:t xml:space="preserve"> </w:t>
            </w:r>
            <w:r w:rsidRPr="007E1AF2">
              <w:rPr>
                <w:rFonts w:ascii="Arial" w:eastAsia="Arial" w:hAnsi="Arial" w:cs="Arial"/>
                <w:spacing w:val="-12"/>
              </w:rPr>
              <w:t>Platform</w:t>
            </w:r>
          </w:p>
        </w:tc>
        <w:tc>
          <w:tcPr>
            <w:tcW w:w="236" w:type="dxa"/>
            <w:vMerge/>
            <w:tcBorders>
              <w:left w:val="single" w:sz="5" w:space="0" w:color="000000"/>
            </w:tcBorders>
          </w:tcPr>
          <w:p w:rsidR="00B80AE7" w:rsidRPr="007E1AF2" w:rsidRDefault="00B80AE7"/>
        </w:tc>
      </w:tr>
      <w:tr w:rsidR="00B80AE7" w:rsidRPr="007E1AF2" w:rsidTr="00B95231">
        <w:trPr>
          <w:trHeight w:hRule="exact" w:val="292"/>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val="restart"/>
            <w:tcBorders>
              <w:top w:val="single" w:sz="5" w:space="0" w:color="000000"/>
              <w:left w:val="single" w:sz="4" w:space="0" w:color="auto"/>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spacing w:val="-1"/>
              </w:rPr>
              <w:t>12/</w:t>
            </w:r>
          </w:p>
          <w:p w:rsidR="00B80AE7" w:rsidRPr="007E1AF2" w:rsidRDefault="004D2F57">
            <w:pPr>
              <w:pStyle w:val="TableParagraph"/>
              <w:ind w:left="3"/>
              <w:rPr>
                <w:rFonts w:ascii="Arial" w:eastAsia="Arial" w:hAnsi="Arial" w:cs="Arial"/>
              </w:rPr>
            </w:pPr>
            <w:r w:rsidRPr="007E1AF2">
              <w:rPr>
                <w:rFonts w:ascii="Arial" w:eastAsia="Arial" w:hAnsi="Arial" w:cs="Arial"/>
                <w:spacing w:val="-1"/>
              </w:rPr>
              <w:t>13</w:t>
            </w:r>
          </w:p>
        </w:tc>
        <w:tc>
          <w:tcPr>
            <w:tcW w:w="1507" w:type="dxa"/>
            <w:vMerge w:val="restart"/>
            <w:tcBorders>
              <w:top w:val="single" w:sz="5" w:space="0" w:color="000000"/>
              <w:left w:val="single" w:sz="5" w:space="0" w:color="000000"/>
              <w:right w:val="single" w:sz="5" w:space="0" w:color="000000"/>
            </w:tcBorders>
          </w:tcPr>
          <w:p w:rsidR="00B80AE7" w:rsidRPr="007E1AF2" w:rsidRDefault="004D2F57">
            <w:pPr>
              <w:pStyle w:val="TableParagraph"/>
              <w:ind w:left="21" w:right="47"/>
              <w:rPr>
                <w:rFonts w:ascii="Arial" w:eastAsia="Arial" w:hAnsi="Arial" w:cs="Arial"/>
              </w:rPr>
            </w:pPr>
            <w:r w:rsidRPr="007E1AF2">
              <w:rPr>
                <w:rFonts w:ascii="Arial" w:eastAsia="Arial" w:hAnsi="Arial" w:cs="Arial"/>
              </w:rPr>
              <w:t xml:space="preserve">Processor Platform </w:t>
            </w:r>
            <w:r w:rsidRPr="007E1AF2">
              <w:rPr>
                <w:rFonts w:ascii="Arial" w:eastAsia="Arial" w:hAnsi="Arial" w:cs="Arial"/>
                <w:spacing w:val="-1"/>
              </w:rPr>
              <w:t>Design</w:t>
            </w:r>
          </w:p>
        </w:tc>
        <w:tc>
          <w:tcPr>
            <w:tcW w:w="2127" w:type="dxa"/>
            <w:vMerge w:val="restart"/>
            <w:tcBorders>
              <w:top w:val="single" w:sz="5" w:space="0" w:color="000000"/>
              <w:left w:val="single" w:sz="5" w:space="0" w:color="000000"/>
              <w:right w:val="single" w:sz="5" w:space="0" w:color="000000"/>
            </w:tcBorders>
          </w:tcPr>
          <w:p w:rsidR="00B80AE7" w:rsidRPr="007E1AF2" w:rsidRDefault="004D2F57">
            <w:pPr>
              <w:pStyle w:val="TableParagraph"/>
              <w:ind w:left="21"/>
              <w:rPr>
                <w:rFonts w:ascii="Arial" w:eastAsia="Arial" w:hAnsi="Arial" w:cs="Arial"/>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 xml:space="preserve">processor </w:t>
            </w:r>
            <w:r w:rsidRPr="007E1AF2">
              <w:rPr>
                <w:rFonts w:ascii="Arial" w:eastAsia="Arial" w:hAnsi="Arial" w:cs="Arial"/>
                <w:spacing w:val="-1"/>
              </w:rPr>
              <w:t>an</w:t>
            </w:r>
            <w:r w:rsidRPr="007E1AF2">
              <w:rPr>
                <w:rFonts w:ascii="Arial" w:eastAsia="Arial" w:hAnsi="Arial" w:cs="Arial"/>
              </w:rPr>
              <w:t xml:space="preserve">d </w:t>
            </w:r>
            <w:r w:rsidRPr="007E1AF2">
              <w:rPr>
                <w:rFonts w:ascii="Arial" w:eastAsia="Arial" w:hAnsi="Arial" w:cs="Arial"/>
                <w:spacing w:val="-1"/>
              </w:rPr>
              <w:t>AMB</w:t>
            </w:r>
            <w:r w:rsidRPr="007E1AF2">
              <w:rPr>
                <w:rFonts w:ascii="Arial" w:eastAsia="Arial" w:hAnsi="Arial" w:cs="Arial"/>
              </w:rPr>
              <w:t xml:space="preserve">A </w:t>
            </w:r>
            <w:r w:rsidRPr="007E1AF2">
              <w:rPr>
                <w:rFonts w:ascii="Arial" w:eastAsia="Arial" w:hAnsi="Arial" w:cs="Arial"/>
                <w:spacing w:val="-1"/>
              </w:rPr>
              <w:t>platfor</w:t>
            </w:r>
            <w:r w:rsidRPr="007E1AF2">
              <w:rPr>
                <w:rFonts w:ascii="Arial" w:eastAsia="Arial" w:hAnsi="Arial" w:cs="Arial"/>
              </w:rPr>
              <w:t xml:space="preserve">m </w:t>
            </w:r>
            <w:r w:rsidRPr="007E1AF2">
              <w:rPr>
                <w:rFonts w:ascii="Arial" w:eastAsia="Arial" w:hAnsi="Arial" w:cs="Arial"/>
                <w:spacing w:val="-1"/>
              </w:rPr>
              <w:t xml:space="preserve">in </w:t>
            </w:r>
            <w:r w:rsidRPr="007E1AF2">
              <w:rPr>
                <w:rFonts w:ascii="Arial" w:eastAsia="Arial" w:hAnsi="Arial" w:cs="Arial"/>
              </w:rPr>
              <w:t>FPGA</w:t>
            </w:r>
          </w:p>
        </w:tc>
        <w:tc>
          <w:tcPr>
            <w:tcW w:w="2976" w:type="dxa"/>
            <w:vMerge w:val="restart"/>
            <w:tcBorders>
              <w:top w:val="single" w:sz="5" w:space="0" w:color="000000"/>
              <w:left w:val="single" w:sz="5" w:space="0" w:color="000000"/>
              <w:right w:val="single" w:sz="5" w:space="0" w:color="000000"/>
            </w:tcBorders>
          </w:tcPr>
          <w:p w:rsidR="00B80AE7" w:rsidRPr="007E1AF2" w:rsidRDefault="004D2F57">
            <w:pPr>
              <w:pStyle w:val="TableParagraph"/>
              <w:spacing w:line="312" w:lineRule="auto"/>
              <w:ind w:left="21" w:right="102"/>
              <w:rPr>
                <w:rFonts w:ascii="Arial" w:eastAsia="Arial" w:hAnsi="Arial" w:cs="Arial"/>
              </w:rPr>
            </w:pPr>
            <w:r w:rsidRPr="007E1AF2">
              <w:rPr>
                <w:rFonts w:ascii="Arial" w:eastAsia="Arial" w:hAnsi="Arial" w:cs="Arial"/>
                <w:spacing w:val="-1"/>
              </w:rPr>
              <w:t>LA</w:t>
            </w:r>
            <w:r w:rsidRPr="007E1AF2">
              <w:rPr>
                <w:rFonts w:ascii="Arial" w:eastAsia="Arial" w:hAnsi="Arial" w:cs="Arial"/>
              </w:rPr>
              <w:t xml:space="preserve">B </w:t>
            </w:r>
            <w:r w:rsidRPr="007E1AF2">
              <w:rPr>
                <w:rFonts w:ascii="Arial" w:eastAsia="Arial" w:hAnsi="Arial" w:cs="Arial"/>
                <w:spacing w:val="-1"/>
              </w:rPr>
              <w:t>9</w:t>
            </w:r>
            <w:r w:rsidRPr="007E1AF2">
              <w:rPr>
                <w:rFonts w:ascii="Arial" w:eastAsia="Arial" w:hAnsi="Arial" w:cs="Arial"/>
              </w:rPr>
              <w:t xml:space="preserve">: </w:t>
            </w:r>
            <w:r w:rsidRPr="007E1AF2">
              <w:rPr>
                <w:rFonts w:ascii="Arial" w:eastAsia="Arial" w:hAnsi="Arial" w:cs="Arial"/>
                <w:spacing w:val="-1"/>
              </w:rPr>
              <w:t>Multi-Master Bu</w:t>
            </w:r>
            <w:r w:rsidRPr="007E1AF2">
              <w:rPr>
                <w:rFonts w:ascii="Arial" w:eastAsia="Arial" w:hAnsi="Arial" w:cs="Arial"/>
              </w:rPr>
              <w:t xml:space="preserve">s </w:t>
            </w:r>
            <w:r w:rsidRPr="007E1AF2">
              <w:rPr>
                <w:rFonts w:ascii="Arial" w:eastAsia="Arial" w:hAnsi="Arial" w:cs="Arial"/>
                <w:spacing w:val="-1"/>
              </w:rPr>
              <w:t>Platfor</w:t>
            </w:r>
            <w:r w:rsidRPr="007E1AF2">
              <w:rPr>
                <w:rFonts w:ascii="Arial" w:eastAsia="Arial" w:hAnsi="Arial" w:cs="Arial"/>
              </w:rPr>
              <w:t xml:space="preserve">m &amp; </w:t>
            </w:r>
            <w:r w:rsidRPr="007E1AF2">
              <w:rPr>
                <w:rFonts w:ascii="Arial" w:eastAsia="Arial" w:hAnsi="Arial" w:cs="Arial"/>
                <w:spacing w:val="-1"/>
              </w:rPr>
              <w:t>Gener</w:t>
            </w:r>
            <w:r w:rsidRPr="007E1AF2">
              <w:rPr>
                <w:rFonts w:ascii="Arial" w:eastAsia="Arial" w:hAnsi="Arial" w:cs="Arial"/>
                <w:spacing w:val="-2"/>
              </w:rPr>
              <w:t>i</w:t>
            </w:r>
            <w:r w:rsidRPr="007E1AF2">
              <w:rPr>
                <w:rFonts w:ascii="Arial" w:eastAsia="Arial" w:hAnsi="Arial" w:cs="Arial"/>
              </w:rPr>
              <w:t>c I/Os</w:t>
            </w:r>
            <w:r w:rsidRPr="007E1AF2">
              <w:rPr>
                <w:rFonts w:ascii="Arial" w:eastAsia="Arial" w:hAnsi="Arial" w:cs="Arial"/>
                <w:spacing w:val="-1"/>
              </w:rPr>
              <w:t xml:space="preserve"> </w:t>
            </w:r>
            <w:r w:rsidRPr="007E1AF2">
              <w:rPr>
                <w:rFonts w:ascii="Arial" w:eastAsia="Arial" w:hAnsi="Arial" w:cs="Arial"/>
              </w:rPr>
              <w:t>(3 to 6</w:t>
            </w:r>
            <w:r w:rsidRPr="007E1AF2">
              <w:rPr>
                <w:rFonts w:ascii="Arial" w:eastAsia="Arial" w:hAnsi="Arial" w:cs="Arial"/>
                <w:spacing w:val="-2"/>
              </w:rPr>
              <w:t xml:space="preserve"> </w:t>
            </w:r>
            <w:r w:rsidRPr="007E1AF2">
              <w:rPr>
                <w:rFonts w:ascii="Arial" w:eastAsia="Arial" w:hAnsi="Arial" w:cs="Arial"/>
              </w:rPr>
              <w:t>hours)</w:t>
            </w:r>
          </w:p>
        </w:tc>
        <w:tc>
          <w:tcPr>
            <w:tcW w:w="2308" w:type="dxa"/>
            <w:tcBorders>
              <w:top w:val="single" w:sz="5" w:space="0" w:color="000000"/>
              <w:left w:val="single" w:sz="5" w:space="0" w:color="000000"/>
              <w:bottom w:val="nil"/>
              <w:right w:val="single" w:sz="5" w:space="0" w:color="000000"/>
            </w:tcBorders>
          </w:tcPr>
          <w:p w:rsidR="00B80AE7" w:rsidRPr="007E1AF2" w:rsidRDefault="004D2F57">
            <w:pPr>
              <w:pStyle w:val="TableParagraph"/>
              <w:spacing w:line="273" w:lineRule="exact"/>
              <w:ind w:left="2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w:t>
            </w:r>
          </w:p>
        </w:tc>
        <w:tc>
          <w:tcPr>
            <w:tcW w:w="236" w:type="dxa"/>
            <w:vMerge/>
            <w:tcBorders>
              <w:left w:val="single" w:sz="5" w:space="0" w:color="000000"/>
            </w:tcBorders>
          </w:tcPr>
          <w:p w:rsidR="00B80AE7" w:rsidRPr="007E1AF2" w:rsidRDefault="00B80AE7"/>
        </w:tc>
      </w:tr>
      <w:tr w:rsidR="00B80AE7" w:rsidRPr="007E1AF2" w:rsidTr="00B95231">
        <w:trPr>
          <w:trHeight w:hRule="exact" w:val="1104"/>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tcBorders>
              <w:left w:val="single" w:sz="4" w:space="0" w:color="auto"/>
              <w:right w:val="single" w:sz="5" w:space="0" w:color="000000"/>
            </w:tcBorders>
          </w:tcPr>
          <w:p w:rsidR="00B80AE7" w:rsidRPr="007E1AF2" w:rsidRDefault="00B80AE7"/>
        </w:tc>
        <w:tc>
          <w:tcPr>
            <w:tcW w:w="1507" w:type="dxa"/>
            <w:vMerge/>
            <w:tcBorders>
              <w:left w:val="single" w:sz="5" w:space="0" w:color="000000"/>
              <w:right w:val="single" w:sz="5" w:space="0" w:color="000000"/>
            </w:tcBorders>
          </w:tcPr>
          <w:p w:rsidR="00B80AE7" w:rsidRPr="007E1AF2" w:rsidRDefault="00B80AE7"/>
        </w:tc>
        <w:tc>
          <w:tcPr>
            <w:tcW w:w="2127" w:type="dxa"/>
            <w:vMerge/>
            <w:tcBorders>
              <w:left w:val="single" w:sz="5" w:space="0" w:color="000000"/>
              <w:right w:val="single" w:sz="5" w:space="0" w:color="000000"/>
            </w:tcBorders>
          </w:tcPr>
          <w:p w:rsidR="00B80AE7" w:rsidRPr="007E1AF2" w:rsidRDefault="00B80AE7"/>
        </w:tc>
        <w:tc>
          <w:tcPr>
            <w:tcW w:w="2976" w:type="dxa"/>
            <w:vMerge/>
            <w:tcBorders>
              <w:left w:val="single" w:sz="5" w:space="0" w:color="000000"/>
              <w:right w:val="single" w:sz="5" w:space="0" w:color="000000"/>
            </w:tcBorders>
          </w:tcPr>
          <w:p w:rsidR="00B80AE7" w:rsidRPr="007E1AF2" w:rsidRDefault="00B80AE7"/>
        </w:tc>
        <w:tc>
          <w:tcPr>
            <w:tcW w:w="2308" w:type="dxa"/>
            <w:tcBorders>
              <w:top w:val="nil"/>
              <w:left w:val="single" w:sz="5" w:space="0" w:color="000000"/>
              <w:bottom w:val="nil"/>
              <w:right w:val="single" w:sz="5" w:space="0" w:color="000000"/>
            </w:tcBorders>
          </w:tcPr>
          <w:p w:rsidR="00B80AE7" w:rsidRPr="007E1AF2" w:rsidRDefault="004D2F57">
            <w:pPr>
              <w:pStyle w:val="TableParagraph"/>
              <w:spacing w:line="263" w:lineRule="exact"/>
              <w:ind w:left="21"/>
              <w:rPr>
                <w:rFonts w:ascii="Arial" w:eastAsia="Arial" w:hAnsi="Arial" w:cs="Arial"/>
              </w:rPr>
            </w:pPr>
            <w:r w:rsidRPr="007E1AF2">
              <w:rPr>
                <w:rFonts w:ascii="Arial" w:eastAsia="Arial" w:hAnsi="Arial" w:cs="Arial"/>
                <w:spacing w:val="-12"/>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2"/>
              </w:rPr>
              <w:t>ARM</w:t>
            </w:r>
          </w:p>
          <w:p w:rsidR="00B80AE7" w:rsidRPr="007E1AF2" w:rsidRDefault="004D2F57">
            <w:pPr>
              <w:pStyle w:val="TableParagraph"/>
              <w:ind w:left="21" w:right="37"/>
              <w:rPr>
                <w:rFonts w:ascii="Arial" w:eastAsia="Arial" w:hAnsi="Arial" w:cs="Arial"/>
              </w:rPr>
            </w:pPr>
            <w:r w:rsidRPr="007E1AF2">
              <w:rPr>
                <w:rFonts w:ascii="Arial" w:eastAsia="Arial" w:hAnsi="Arial" w:cs="Arial"/>
                <w:spacing w:val="-13"/>
              </w:rPr>
              <w:t>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Xili</w:t>
            </w:r>
            <w:r w:rsidRPr="007E1AF2">
              <w:rPr>
                <w:rFonts w:ascii="Arial" w:eastAsia="Arial" w:hAnsi="Arial" w:cs="Arial"/>
                <w:spacing w:val="-12"/>
              </w:rPr>
              <w:t>n</w:t>
            </w:r>
            <w:r w:rsidRPr="007E1AF2">
              <w:rPr>
                <w:rFonts w:ascii="Arial" w:eastAsia="Arial" w:hAnsi="Arial" w:cs="Arial"/>
              </w:rPr>
              <w:t>x</w:t>
            </w:r>
          </w:p>
          <w:p w:rsidR="00B80AE7" w:rsidRPr="007E1AF2" w:rsidRDefault="004D2F57">
            <w:pPr>
              <w:pStyle w:val="TableParagraph"/>
              <w:ind w:left="21"/>
              <w:rPr>
                <w:rFonts w:ascii="Arial" w:eastAsia="Arial" w:hAnsi="Arial" w:cs="Arial"/>
              </w:rPr>
            </w:pPr>
            <w:r w:rsidRPr="007E1AF2">
              <w:rPr>
                <w:rFonts w:ascii="Arial" w:eastAsia="Arial" w:hAnsi="Arial" w:cs="Arial"/>
                <w:spacing w:val="-13"/>
              </w:rPr>
              <w:t>XUPV5-LX</w:t>
            </w:r>
            <w:r w:rsidRPr="007E1AF2">
              <w:rPr>
                <w:rFonts w:ascii="Arial" w:eastAsia="Arial" w:hAnsi="Arial" w:cs="Arial"/>
                <w:spacing w:val="-12"/>
              </w:rPr>
              <w:t>1</w:t>
            </w:r>
            <w:r w:rsidRPr="007E1AF2">
              <w:rPr>
                <w:rFonts w:ascii="Arial" w:eastAsia="Arial" w:hAnsi="Arial" w:cs="Arial"/>
                <w:spacing w:val="-13"/>
              </w:rPr>
              <w:t>10T</w:t>
            </w:r>
          </w:p>
        </w:tc>
        <w:tc>
          <w:tcPr>
            <w:tcW w:w="236" w:type="dxa"/>
            <w:vMerge/>
            <w:tcBorders>
              <w:left w:val="single" w:sz="5" w:space="0" w:color="000000"/>
            </w:tcBorders>
          </w:tcPr>
          <w:p w:rsidR="00B80AE7" w:rsidRPr="007E1AF2" w:rsidRDefault="00B80AE7"/>
        </w:tc>
      </w:tr>
      <w:tr w:rsidR="00B80AE7" w:rsidRPr="007E1AF2" w:rsidTr="00B95231">
        <w:trPr>
          <w:trHeight w:hRule="exact" w:val="270"/>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tcBorders>
              <w:left w:val="single" w:sz="4" w:space="0" w:color="auto"/>
              <w:bottom w:val="single" w:sz="5" w:space="0" w:color="000000"/>
              <w:right w:val="single" w:sz="5" w:space="0" w:color="000000"/>
            </w:tcBorders>
          </w:tcPr>
          <w:p w:rsidR="00B80AE7" w:rsidRPr="007E1AF2" w:rsidRDefault="00B80AE7"/>
        </w:tc>
        <w:tc>
          <w:tcPr>
            <w:tcW w:w="1507" w:type="dxa"/>
            <w:vMerge/>
            <w:tcBorders>
              <w:left w:val="single" w:sz="5" w:space="0" w:color="000000"/>
              <w:bottom w:val="single" w:sz="5" w:space="0" w:color="000000"/>
              <w:right w:val="single" w:sz="5" w:space="0" w:color="000000"/>
            </w:tcBorders>
          </w:tcPr>
          <w:p w:rsidR="00B80AE7" w:rsidRPr="007E1AF2" w:rsidRDefault="00B80AE7"/>
        </w:tc>
        <w:tc>
          <w:tcPr>
            <w:tcW w:w="2127" w:type="dxa"/>
            <w:vMerge/>
            <w:tcBorders>
              <w:left w:val="single" w:sz="5" w:space="0" w:color="000000"/>
              <w:bottom w:val="single" w:sz="5" w:space="0" w:color="000000"/>
              <w:right w:val="single" w:sz="5" w:space="0" w:color="000000"/>
            </w:tcBorders>
          </w:tcPr>
          <w:p w:rsidR="00B80AE7" w:rsidRPr="007E1AF2" w:rsidRDefault="00B80AE7"/>
        </w:tc>
        <w:tc>
          <w:tcPr>
            <w:tcW w:w="2976" w:type="dxa"/>
            <w:vMerge/>
            <w:tcBorders>
              <w:left w:val="single" w:sz="5" w:space="0" w:color="000000"/>
              <w:bottom w:val="single" w:sz="5" w:space="0" w:color="000000"/>
              <w:right w:val="single" w:sz="5" w:space="0" w:color="000000"/>
            </w:tcBorders>
          </w:tcPr>
          <w:p w:rsidR="00B80AE7" w:rsidRPr="007E1AF2" w:rsidRDefault="00B80AE7"/>
        </w:tc>
        <w:tc>
          <w:tcPr>
            <w:tcW w:w="2308" w:type="dxa"/>
            <w:tcBorders>
              <w:top w:val="nil"/>
              <w:left w:val="single" w:sz="5" w:space="0" w:color="000000"/>
              <w:bottom w:val="single" w:sz="5" w:space="0" w:color="000000"/>
              <w:right w:val="single" w:sz="5" w:space="0" w:color="000000"/>
            </w:tcBorders>
          </w:tcPr>
          <w:p w:rsidR="00B80AE7" w:rsidRPr="007E1AF2" w:rsidRDefault="004D2F57">
            <w:pPr>
              <w:pStyle w:val="TableParagraph"/>
              <w:spacing w:line="263" w:lineRule="exact"/>
              <w:ind w:left="21"/>
              <w:rPr>
                <w:rFonts w:ascii="Arial" w:eastAsia="Arial" w:hAnsi="Arial" w:cs="Arial"/>
              </w:rPr>
            </w:pPr>
            <w:r w:rsidRPr="007E1AF2">
              <w:rPr>
                <w:rFonts w:ascii="Arial" w:eastAsia="Arial" w:hAnsi="Arial" w:cs="Arial"/>
                <w:spacing w:val="-12"/>
              </w:rPr>
              <w:t>Evaluatio</w:t>
            </w:r>
            <w:r w:rsidRPr="007E1AF2">
              <w:rPr>
                <w:rFonts w:ascii="Arial" w:eastAsia="Arial" w:hAnsi="Arial" w:cs="Arial"/>
              </w:rPr>
              <w:t>n</w:t>
            </w:r>
            <w:r w:rsidRPr="007E1AF2">
              <w:rPr>
                <w:rFonts w:ascii="Arial" w:eastAsia="Arial" w:hAnsi="Arial" w:cs="Arial"/>
                <w:spacing w:val="-24"/>
              </w:rPr>
              <w:t xml:space="preserve"> </w:t>
            </w:r>
            <w:r w:rsidRPr="007E1AF2">
              <w:rPr>
                <w:rFonts w:ascii="Arial" w:eastAsia="Arial" w:hAnsi="Arial" w:cs="Arial"/>
                <w:spacing w:val="-12"/>
              </w:rPr>
              <w:t>Platform</w:t>
            </w:r>
          </w:p>
        </w:tc>
        <w:tc>
          <w:tcPr>
            <w:tcW w:w="236" w:type="dxa"/>
            <w:vMerge/>
            <w:tcBorders>
              <w:left w:val="single" w:sz="5" w:space="0" w:color="000000"/>
            </w:tcBorders>
          </w:tcPr>
          <w:p w:rsidR="00B80AE7" w:rsidRPr="007E1AF2" w:rsidRDefault="00B80AE7"/>
        </w:tc>
      </w:tr>
      <w:tr w:rsidR="00B80AE7" w:rsidRPr="007E1AF2" w:rsidTr="00B95231">
        <w:trPr>
          <w:trHeight w:hRule="exact" w:val="371"/>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val="restart"/>
            <w:tcBorders>
              <w:top w:val="single" w:sz="5" w:space="0" w:color="000000"/>
              <w:left w:val="single" w:sz="4" w:space="0" w:color="auto"/>
              <w:right w:val="single" w:sz="5" w:space="0" w:color="000000"/>
            </w:tcBorders>
          </w:tcPr>
          <w:p w:rsidR="00B80AE7" w:rsidRPr="007E1AF2" w:rsidRDefault="004D2F57">
            <w:pPr>
              <w:pStyle w:val="TableParagraph"/>
              <w:ind w:left="3"/>
              <w:rPr>
                <w:rFonts w:ascii="Arial" w:eastAsia="Arial" w:hAnsi="Arial" w:cs="Arial"/>
              </w:rPr>
            </w:pPr>
            <w:r w:rsidRPr="007E1AF2">
              <w:rPr>
                <w:rFonts w:ascii="Arial" w:eastAsia="Arial" w:hAnsi="Arial" w:cs="Arial"/>
                <w:spacing w:val="-1"/>
              </w:rPr>
              <w:t>14/</w:t>
            </w:r>
          </w:p>
          <w:p w:rsidR="00B80AE7" w:rsidRPr="007E1AF2" w:rsidRDefault="004D2F57">
            <w:pPr>
              <w:pStyle w:val="TableParagraph"/>
              <w:ind w:left="3"/>
              <w:rPr>
                <w:rFonts w:ascii="Arial" w:eastAsia="Arial" w:hAnsi="Arial" w:cs="Arial"/>
              </w:rPr>
            </w:pPr>
            <w:r w:rsidRPr="007E1AF2">
              <w:rPr>
                <w:rFonts w:ascii="Arial" w:eastAsia="Arial" w:hAnsi="Arial" w:cs="Arial"/>
                <w:spacing w:val="-1"/>
              </w:rPr>
              <w:t>15</w:t>
            </w:r>
          </w:p>
        </w:tc>
        <w:tc>
          <w:tcPr>
            <w:tcW w:w="1507" w:type="dxa"/>
            <w:vMerge w:val="restart"/>
            <w:tcBorders>
              <w:top w:val="single" w:sz="5" w:space="0" w:color="000000"/>
              <w:left w:val="single" w:sz="5" w:space="0" w:color="000000"/>
              <w:right w:val="single" w:sz="5" w:space="0" w:color="000000"/>
            </w:tcBorders>
          </w:tcPr>
          <w:p w:rsidR="00B80AE7" w:rsidRPr="007E1AF2" w:rsidRDefault="004D2F57">
            <w:pPr>
              <w:pStyle w:val="TableParagraph"/>
              <w:ind w:left="21" w:right="47"/>
              <w:rPr>
                <w:rFonts w:ascii="Arial" w:eastAsia="Arial" w:hAnsi="Arial" w:cs="Arial"/>
              </w:rPr>
            </w:pPr>
            <w:r w:rsidRPr="007E1AF2">
              <w:rPr>
                <w:rFonts w:ascii="Arial" w:eastAsia="Arial" w:hAnsi="Arial" w:cs="Arial"/>
              </w:rPr>
              <w:t xml:space="preserve">Processor Interrupt </w:t>
            </w:r>
            <w:r w:rsidRPr="007E1AF2">
              <w:rPr>
                <w:rFonts w:ascii="Arial" w:eastAsia="Arial" w:hAnsi="Arial" w:cs="Arial"/>
                <w:spacing w:val="-1"/>
              </w:rPr>
              <w:t xml:space="preserve">and </w:t>
            </w:r>
            <w:r w:rsidRPr="007E1AF2">
              <w:rPr>
                <w:rFonts w:ascii="Arial" w:eastAsia="Arial" w:hAnsi="Arial" w:cs="Arial"/>
              </w:rPr>
              <w:t>System</w:t>
            </w:r>
          </w:p>
        </w:tc>
        <w:tc>
          <w:tcPr>
            <w:tcW w:w="2127" w:type="dxa"/>
            <w:vMerge w:val="restart"/>
            <w:tcBorders>
              <w:top w:val="single" w:sz="5" w:space="0" w:color="000000"/>
              <w:left w:val="single" w:sz="5" w:space="0" w:color="000000"/>
              <w:right w:val="single" w:sz="5" w:space="0" w:color="000000"/>
            </w:tcBorders>
          </w:tcPr>
          <w:p w:rsidR="008879C3" w:rsidRPr="007E1AF2" w:rsidRDefault="004D2F57" w:rsidP="00895E5D">
            <w:pPr>
              <w:pStyle w:val="TableParagraph"/>
              <w:ind w:right="584"/>
              <w:jc w:val="both"/>
              <w:rPr>
                <w:rFonts w:ascii="Arial" w:hAnsi="Arial" w:cs="Arial"/>
                <w:spacing w:val="-1"/>
              </w:rPr>
            </w:pPr>
            <w:r w:rsidRPr="007E1AF2">
              <w:rPr>
                <w:rFonts w:ascii="Arial" w:eastAsia="Arial" w:hAnsi="Arial" w:cs="Arial"/>
              </w:rPr>
              <w:t>Implement</w:t>
            </w:r>
            <w:r w:rsidRPr="007E1AF2">
              <w:rPr>
                <w:rFonts w:ascii="Arial" w:eastAsia="Arial" w:hAnsi="Arial" w:cs="Arial"/>
                <w:spacing w:val="-1"/>
              </w:rPr>
              <w:t xml:space="preserve"> </w:t>
            </w:r>
            <w:r w:rsidRPr="007E1AF2">
              <w:rPr>
                <w:rFonts w:ascii="Arial" w:eastAsia="Arial" w:hAnsi="Arial" w:cs="Arial"/>
              </w:rPr>
              <w:t xml:space="preserve">system </w:t>
            </w:r>
            <w:r w:rsidRPr="007E1AF2">
              <w:rPr>
                <w:rFonts w:ascii="Arial" w:eastAsia="Arial" w:hAnsi="Arial" w:cs="Arial"/>
                <w:spacing w:val="-1"/>
              </w:rPr>
              <w:t>interrup</w:t>
            </w:r>
            <w:r w:rsidRPr="007E1AF2">
              <w:rPr>
                <w:rFonts w:ascii="Arial" w:eastAsia="Arial" w:hAnsi="Arial" w:cs="Arial"/>
              </w:rPr>
              <w:t xml:space="preserve">t </w:t>
            </w:r>
            <w:r w:rsidRPr="007E1AF2">
              <w:rPr>
                <w:rFonts w:ascii="Arial" w:eastAsia="Arial" w:hAnsi="Arial" w:cs="Arial"/>
                <w:spacing w:val="-1"/>
              </w:rPr>
              <w:t>servic</w:t>
            </w:r>
            <w:r w:rsidR="008879C3" w:rsidRPr="007E1AF2">
              <w:rPr>
                <w:rFonts w:ascii="Arial" w:eastAsia="Arial" w:hAnsi="Arial" w:cs="Arial"/>
              </w:rPr>
              <w:t>e</w:t>
            </w:r>
          </w:p>
          <w:p w:rsidR="00B80AE7" w:rsidRPr="007E1AF2" w:rsidRDefault="008879C3">
            <w:pPr>
              <w:pStyle w:val="TableParagraph"/>
              <w:ind w:left="21" w:right="584"/>
              <w:jc w:val="both"/>
              <w:rPr>
                <w:rFonts w:ascii="Arial" w:eastAsia="Arial" w:hAnsi="Arial" w:cs="Arial"/>
              </w:rPr>
            </w:pPr>
            <w:r w:rsidRPr="007E1AF2">
              <w:rPr>
                <w:rFonts w:ascii="Arial" w:hAnsi="Arial" w:cs="Arial" w:hint="eastAsia"/>
                <w:spacing w:val="-1"/>
              </w:rPr>
              <w:t>in</w:t>
            </w:r>
            <w:r w:rsidR="004D2F57" w:rsidRPr="007E1AF2">
              <w:rPr>
                <w:rFonts w:ascii="Arial" w:eastAsia="Arial" w:hAnsi="Arial" w:cs="Arial"/>
                <w:spacing w:val="-1"/>
              </w:rPr>
              <w:t xml:space="preserve"> FPGA</w:t>
            </w:r>
          </w:p>
        </w:tc>
        <w:tc>
          <w:tcPr>
            <w:tcW w:w="2976" w:type="dxa"/>
            <w:tcBorders>
              <w:top w:val="single" w:sz="5" w:space="0" w:color="000000"/>
              <w:left w:val="single" w:sz="5" w:space="0" w:color="000000"/>
              <w:bottom w:val="nil"/>
              <w:right w:val="single" w:sz="5" w:space="0" w:color="000000"/>
            </w:tcBorders>
          </w:tcPr>
          <w:p w:rsidR="00B80AE7" w:rsidRPr="007E1AF2" w:rsidRDefault="004D2F57">
            <w:pPr>
              <w:pStyle w:val="TableParagraph"/>
              <w:spacing w:before="82"/>
              <w:ind w:left="21"/>
              <w:rPr>
                <w:rFonts w:ascii="Arial" w:eastAsia="Arial" w:hAnsi="Arial" w:cs="Arial"/>
              </w:rPr>
            </w:pPr>
            <w:r w:rsidRPr="007E1AF2">
              <w:rPr>
                <w:rFonts w:ascii="Arial" w:eastAsia="Arial" w:hAnsi="Arial" w:cs="Arial"/>
              </w:rPr>
              <w:t>LAB 10: Interrupt</w:t>
            </w:r>
          </w:p>
        </w:tc>
        <w:tc>
          <w:tcPr>
            <w:tcW w:w="2308" w:type="dxa"/>
            <w:tcBorders>
              <w:top w:val="single" w:sz="5" w:space="0" w:color="000000"/>
              <w:left w:val="single" w:sz="5" w:space="0" w:color="000000"/>
              <w:bottom w:val="nil"/>
              <w:right w:val="single" w:sz="5" w:space="0" w:color="000000"/>
            </w:tcBorders>
          </w:tcPr>
          <w:p w:rsidR="00B80AE7" w:rsidRPr="007E1AF2" w:rsidRDefault="004D2F57">
            <w:pPr>
              <w:pStyle w:val="TableParagraph"/>
              <w:spacing w:before="70"/>
              <w:ind w:left="2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w:t>
            </w:r>
          </w:p>
        </w:tc>
        <w:tc>
          <w:tcPr>
            <w:tcW w:w="236" w:type="dxa"/>
            <w:vMerge/>
            <w:tcBorders>
              <w:left w:val="single" w:sz="5" w:space="0" w:color="000000"/>
            </w:tcBorders>
          </w:tcPr>
          <w:p w:rsidR="00B80AE7" w:rsidRPr="007E1AF2" w:rsidRDefault="00B80AE7"/>
        </w:tc>
      </w:tr>
      <w:tr w:rsidR="00B80AE7" w:rsidRPr="007E1AF2" w:rsidTr="00B95231">
        <w:trPr>
          <w:trHeight w:hRule="exact" w:val="1098"/>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tcBorders>
              <w:left w:val="single" w:sz="4" w:space="0" w:color="auto"/>
              <w:right w:val="single" w:sz="5" w:space="0" w:color="000000"/>
            </w:tcBorders>
          </w:tcPr>
          <w:p w:rsidR="00B80AE7" w:rsidRPr="007E1AF2" w:rsidRDefault="00B80AE7"/>
        </w:tc>
        <w:tc>
          <w:tcPr>
            <w:tcW w:w="1507" w:type="dxa"/>
            <w:vMerge/>
            <w:tcBorders>
              <w:left w:val="single" w:sz="5" w:space="0" w:color="000000"/>
              <w:right w:val="single" w:sz="5" w:space="0" w:color="000000"/>
            </w:tcBorders>
          </w:tcPr>
          <w:p w:rsidR="00B80AE7" w:rsidRPr="007E1AF2" w:rsidRDefault="00B80AE7"/>
        </w:tc>
        <w:tc>
          <w:tcPr>
            <w:tcW w:w="2127" w:type="dxa"/>
            <w:vMerge/>
            <w:tcBorders>
              <w:left w:val="single" w:sz="5" w:space="0" w:color="000000"/>
              <w:right w:val="single" w:sz="5" w:space="0" w:color="000000"/>
            </w:tcBorders>
          </w:tcPr>
          <w:p w:rsidR="00B80AE7" w:rsidRPr="007E1AF2" w:rsidRDefault="00B80AE7"/>
        </w:tc>
        <w:tc>
          <w:tcPr>
            <w:tcW w:w="2976" w:type="dxa"/>
            <w:tcBorders>
              <w:top w:val="nil"/>
              <w:left w:val="single" w:sz="5" w:space="0" w:color="000000"/>
              <w:bottom w:val="nil"/>
              <w:right w:val="single" w:sz="5" w:space="0" w:color="000000"/>
            </w:tcBorders>
          </w:tcPr>
          <w:p w:rsidR="00B80AE7" w:rsidRPr="007E1AF2" w:rsidRDefault="004D2F57">
            <w:pPr>
              <w:pStyle w:val="TableParagraph"/>
              <w:spacing w:before="14" w:line="360" w:lineRule="exact"/>
              <w:ind w:left="21" w:right="259"/>
              <w:rPr>
                <w:rFonts w:ascii="Arial" w:eastAsia="Arial" w:hAnsi="Arial" w:cs="Arial"/>
              </w:rPr>
            </w:pPr>
            <w:r w:rsidRPr="007E1AF2">
              <w:rPr>
                <w:rFonts w:ascii="Arial" w:eastAsia="Arial" w:hAnsi="Arial" w:cs="Arial"/>
                <w:spacing w:val="-1"/>
              </w:rPr>
              <w:t>Controlle</w:t>
            </w:r>
            <w:r w:rsidRPr="007E1AF2">
              <w:rPr>
                <w:rFonts w:ascii="Arial" w:eastAsia="Arial" w:hAnsi="Arial" w:cs="Arial"/>
              </w:rPr>
              <w:t xml:space="preserve">r &amp; </w:t>
            </w:r>
            <w:r w:rsidRPr="007E1AF2">
              <w:rPr>
                <w:rFonts w:ascii="Arial" w:eastAsia="Arial" w:hAnsi="Arial" w:cs="Arial"/>
                <w:spacing w:val="-1"/>
              </w:rPr>
              <w:t>Interrupt Servic</w:t>
            </w:r>
            <w:r w:rsidRPr="007E1AF2">
              <w:rPr>
                <w:rFonts w:ascii="Arial" w:eastAsia="Arial" w:hAnsi="Arial" w:cs="Arial"/>
              </w:rPr>
              <w:t xml:space="preserve">e </w:t>
            </w:r>
            <w:r w:rsidRPr="007E1AF2">
              <w:rPr>
                <w:rFonts w:ascii="Arial" w:eastAsia="Arial" w:hAnsi="Arial" w:cs="Arial"/>
                <w:spacing w:val="-1"/>
              </w:rPr>
              <w:t>Routine</w:t>
            </w:r>
            <w:r w:rsidRPr="007E1AF2">
              <w:rPr>
                <w:rFonts w:ascii="Arial" w:eastAsia="Arial" w:hAnsi="Arial" w:cs="Arial"/>
              </w:rPr>
              <w:t xml:space="preserve">s </w:t>
            </w:r>
            <w:r w:rsidRPr="007E1AF2">
              <w:rPr>
                <w:rFonts w:ascii="Arial" w:eastAsia="Arial" w:hAnsi="Arial" w:cs="Arial"/>
                <w:spacing w:val="-1"/>
              </w:rPr>
              <w:t>on EAS</w:t>
            </w:r>
            <w:r w:rsidRPr="007E1AF2">
              <w:rPr>
                <w:rFonts w:ascii="Arial" w:eastAsia="Arial" w:hAnsi="Arial" w:cs="Arial"/>
              </w:rPr>
              <w:t xml:space="preserve">Y </w:t>
            </w:r>
            <w:r w:rsidRPr="007E1AF2">
              <w:rPr>
                <w:rFonts w:ascii="Arial" w:eastAsia="Arial" w:hAnsi="Arial" w:cs="Arial"/>
                <w:spacing w:val="-1"/>
              </w:rPr>
              <w:t>Platfor</w:t>
            </w:r>
            <w:r w:rsidRPr="007E1AF2">
              <w:rPr>
                <w:rFonts w:ascii="Arial" w:eastAsia="Arial" w:hAnsi="Arial" w:cs="Arial"/>
              </w:rPr>
              <w:t xml:space="preserve">m </w:t>
            </w:r>
            <w:r w:rsidRPr="007E1AF2">
              <w:rPr>
                <w:rFonts w:ascii="Arial" w:eastAsia="Arial" w:hAnsi="Arial" w:cs="Arial"/>
                <w:spacing w:val="-1"/>
              </w:rPr>
              <w:t>(</w:t>
            </w:r>
            <w:r w:rsidRPr="007E1AF2">
              <w:rPr>
                <w:rFonts w:ascii="Arial" w:eastAsia="Arial" w:hAnsi="Arial" w:cs="Arial"/>
              </w:rPr>
              <w:t xml:space="preserve">3 </w:t>
            </w:r>
            <w:r w:rsidRPr="007E1AF2">
              <w:rPr>
                <w:rFonts w:ascii="Arial" w:eastAsia="Arial" w:hAnsi="Arial" w:cs="Arial"/>
                <w:spacing w:val="-1"/>
              </w:rPr>
              <w:t>t</w:t>
            </w:r>
            <w:r w:rsidRPr="007E1AF2">
              <w:rPr>
                <w:rFonts w:ascii="Arial" w:eastAsia="Arial" w:hAnsi="Arial" w:cs="Arial"/>
              </w:rPr>
              <w:t>o 6</w:t>
            </w:r>
          </w:p>
        </w:tc>
        <w:tc>
          <w:tcPr>
            <w:tcW w:w="2308" w:type="dxa"/>
            <w:tcBorders>
              <w:top w:val="nil"/>
              <w:left w:val="single" w:sz="5" w:space="0" w:color="000000"/>
              <w:bottom w:val="nil"/>
              <w:right w:val="single" w:sz="5" w:space="0" w:color="000000"/>
            </w:tcBorders>
          </w:tcPr>
          <w:p w:rsidR="00B80AE7" w:rsidRPr="007E1AF2" w:rsidRDefault="004D2F57">
            <w:pPr>
              <w:pStyle w:val="TableParagraph"/>
              <w:spacing w:line="257" w:lineRule="exact"/>
              <w:ind w:left="21"/>
              <w:rPr>
                <w:rFonts w:ascii="Arial" w:eastAsia="Arial" w:hAnsi="Arial" w:cs="Arial"/>
              </w:rPr>
            </w:pPr>
            <w:r w:rsidRPr="007E1AF2">
              <w:rPr>
                <w:rFonts w:ascii="Arial" w:eastAsia="Arial" w:hAnsi="Arial" w:cs="Arial"/>
                <w:spacing w:val="-12"/>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2"/>
              </w:rPr>
              <w:t>ARM</w:t>
            </w:r>
          </w:p>
          <w:p w:rsidR="00B80AE7" w:rsidRPr="007E1AF2" w:rsidRDefault="004D2F57">
            <w:pPr>
              <w:pStyle w:val="TableParagraph"/>
              <w:ind w:left="21" w:right="37"/>
              <w:rPr>
                <w:rFonts w:ascii="Arial" w:eastAsia="Arial" w:hAnsi="Arial" w:cs="Arial"/>
              </w:rPr>
            </w:pPr>
            <w:r w:rsidRPr="007E1AF2">
              <w:rPr>
                <w:rFonts w:ascii="Arial" w:eastAsia="Arial" w:hAnsi="Arial" w:cs="Arial"/>
                <w:spacing w:val="-13"/>
              </w:rPr>
              <w:t>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Xili</w:t>
            </w:r>
            <w:r w:rsidRPr="007E1AF2">
              <w:rPr>
                <w:rFonts w:ascii="Arial" w:eastAsia="Arial" w:hAnsi="Arial" w:cs="Arial"/>
                <w:spacing w:val="-12"/>
              </w:rPr>
              <w:t>n</w:t>
            </w:r>
            <w:r w:rsidRPr="007E1AF2">
              <w:rPr>
                <w:rFonts w:ascii="Arial" w:eastAsia="Arial" w:hAnsi="Arial" w:cs="Arial"/>
              </w:rPr>
              <w:t>x</w:t>
            </w:r>
          </w:p>
          <w:p w:rsidR="00B80AE7" w:rsidRPr="007E1AF2" w:rsidRDefault="004D2F57">
            <w:pPr>
              <w:pStyle w:val="TableParagraph"/>
              <w:ind w:left="21"/>
              <w:rPr>
                <w:rFonts w:ascii="Arial" w:eastAsia="Arial" w:hAnsi="Arial" w:cs="Arial"/>
              </w:rPr>
            </w:pPr>
            <w:r w:rsidRPr="007E1AF2">
              <w:rPr>
                <w:rFonts w:ascii="Arial" w:eastAsia="Arial" w:hAnsi="Arial" w:cs="Arial"/>
                <w:spacing w:val="-13"/>
              </w:rPr>
              <w:t>XUPV5-LX</w:t>
            </w:r>
            <w:r w:rsidRPr="007E1AF2">
              <w:rPr>
                <w:rFonts w:ascii="Arial" w:eastAsia="Arial" w:hAnsi="Arial" w:cs="Arial"/>
                <w:spacing w:val="-12"/>
              </w:rPr>
              <w:t>1</w:t>
            </w:r>
            <w:r w:rsidRPr="007E1AF2">
              <w:rPr>
                <w:rFonts w:ascii="Arial" w:eastAsia="Arial" w:hAnsi="Arial" w:cs="Arial"/>
                <w:spacing w:val="-13"/>
              </w:rPr>
              <w:t>10T</w:t>
            </w:r>
          </w:p>
        </w:tc>
        <w:tc>
          <w:tcPr>
            <w:tcW w:w="236" w:type="dxa"/>
            <w:vMerge/>
            <w:tcBorders>
              <w:left w:val="single" w:sz="5" w:space="0" w:color="000000"/>
            </w:tcBorders>
          </w:tcPr>
          <w:p w:rsidR="00B80AE7" w:rsidRPr="007E1AF2" w:rsidRDefault="00B80AE7"/>
        </w:tc>
      </w:tr>
      <w:tr w:rsidR="00B80AE7" w:rsidRPr="007E1AF2" w:rsidTr="007E1AF2">
        <w:trPr>
          <w:trHeight w:hRule="exact" w:val="422"/>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right w:val="single" w:sz="4" w:space="0" w:color="auto"/>
            </w:tcBorders>
          </w:tcPr>
          <w:p w:rsidR="00B80AE7" w:rsidRPr="007E1AF2" w:rsidRDefault="00B80AE7"/>
        </w:tc>
        <w:tc>
          <w:tcPr>
            <w:tcW w:w="400" w:type="dxa"/>
            <w:vMerge/>
            <w:tcBorders>
              <w:left w:val="single" w:sz="4" w:space="0" w:color="auto"/>
              <w:bottom w:val="single" w:sz="5" w:space="0" w:color="000000"/>
              <w:right w:val="single" w:sz="5" w:space="0" w:color="000000"/>
            </w:tcBorders>
          </w:tcPr>
          <w:p w:rsidR="00B80AE7" w:rsidRPr="007E1AF2" w:rsidRDefault="00B80AE7"/>
        </w:tc>
        <w:tc>
          <w:tcPr>
            <w:tcW w:w="1507" w:type="dxa"/>
            <w:vMerge/>
            <w:tcBorders>
              <w:left w:val="single" w:sz="5" w:space="0" w:color="000000"/>
              <w:bottom w:val="single" w:sz="5" w:space="0" w:color="000000"/>
              <w:right w:val="single" w:sz="5" w:space="0" w:color="000000"/>
            </w:tcBorders>
          </w:tcPr>
          <w:p w:rsidR="00B80AE7" w:rsidRPr="007E1AF2" w:rsidRDefault="00B80AE7"/>
        </w:tc>
        <w:tc>
          <w:tcPr>
            <w:tcW w:w="2127" w:type="dxa"/>
            <w:vMerge/>
            <w:tcBorders>
              <w:left w:val="single" w:sz="5" w:space="0" w:color="000000"/>
              <w:bottom w:val="single" w:sz="5" w:space="0" w:color="000000"/>
              <w:right w:val="single" w:sz="5" w:space="0" w:color="000000"/>
            </w:tcBorders>
          </w:tcPr>
          <w:p w:rsidR="00B80AE7" w:rsidRPr="007E1AF2" w:rsidRDefault="00B80AE7"/>
        </w:tc>
        <w:tc>
          <w:tcPr>
            <w:tcW w:w="2976" w:type="dxa"/>
            <w:tcBorders>
              <w:top w:val="nil"/>
              <w:left w:val="single" w:sz="5" w:space="0" w:color="000000"/>
              <w:bottom w:val="single" w:sz="5" w:space="0" w:color="000000"/>
              <w:right w:val="single" w:sz="5" w:space="0" w:color="000000"/>
            </w:tcBorders>
          </w:tcPr>
          <w:p w:rsidR="00B80AE7" w:rsidRPr="007E1AF2" w:rsidRDefault="004D2F57">
            <w:pPr>
              <w:pStyle w:val="TableParagraph"/>
              <w:spacing w:before="59"/>
              <w:ind w:left="21"/>
              <w:rPr>
                <w:rFonts w:ascii="Arial" w:eastAsia="Arial" w:hAnsi="Arial" w:cs="Arial"/>
              </w:rPr>
            </w:pPr>
            <w:r w:rsidRPr="007E1AF2">
              <w:rPr>
                <w:rFonts w:ascii="Arial" w:eastAsia="Arial" w:hAnsi="Arial" w:cs="Arial"/>
              </w:rPr>
              <w:t>hours)</w:t>
            </w:r>
          </w:p>
        </w:tc>
        <w:tc>
          <w:tcPr>
            <w:tcW w:w="2308" w:type="dxa"/>
            <w:tcBorders>
              <w:top w:val="nil"/>
              <w:left w:val="single" w:sz="5" w:space="0" w:color="000000"/>
              <w:bottom w:val="single" w:sz="5" w:space="0" w:color="000000"/>
              <w:right w:val="single" w:sz="5" w:space="0" w:color="000000"/>
            </w:tcBorders>
          </w:tcPr>
          <w:p w:rsidR="00B80AE7" w:rsidRPr="007E1AF2" w:rsidRDefault="004D2F57">
            <w:pPr>
              <w:pStyle w:val="TableParagraph"/>
              <w:spacing w:line="263" w:lineRule="exact"/>
              <w:ind w:left="21"/>
              <w:rPr>
                <w:rFonts w:ascii="Arial" w:eastAsia="Arial" w:hAnsi="Arial" w:cs="Arial"/>
              </w:rPr>
            </w:pPr>
            <w:r w:rsidRPr="007E1AF2">
              <w:rPr>
                <w:rFonts w:ascii="Arial" w:eastAsia="Arial" w:hAnsi="Arial" w:cs="Arial"/>
                <w:spacing w:val="-12"/>
              </w:rPr>
              <w:t>Evaluatio</w:t>
            </w:r>
            <w:r w:rsidRPr="007E1AF2">
              <w:rPr>
                <w:rFonts w:ascii="Arial" w:eastAsia="Arial" w:hAnsi="Arial" w:cs="Arial"/>
              </w:rPr>
              <w:t>n</w:t>
            </w:r>
            <w:r w:rsidRPr="007E1AF2">
              <w:rPr>
                <w:rFonts w:ascii="Arial" w:eastAsia="Arial" w:hAnsi="Arial" w:cs="Arial"/>
                <w:spacing w:val="-24"/>
              </w:rPr>
              <w:t xml:space="preserve"> </w:t>
            </w:r>
            <w:r w:rsidRPr="007E1AF2">
              <w:rPr>
                <w:rFonts w:ascii="Arial" w:eastAsia="Arial" w:hAnsi="Arial" w:cs="Arial"/>
                <w:spacing w:val="-12"/>
              </w:rPr>
              <w:t>Platform</w:t>
            </w:r>
          </w:p>
        </w:tc>
        <w:tc>
          <w:tcPr>
            <w:tcW w:w="236" w:type="dxa"/>
            <w:vMerge/>
            <w:tcBorders>
              <w:left w:val="single" w:sz="5" w:space="0" w:color="000000"/>
            </w:tcBorders>
          </w:tcPr>
          <w:p w:rsidR="00B80AE7" w:rsidRPr="007E1AF2" w:rsidRDefault="00B80AE7"/>
        </w:tc>
      </w:tr>
      <w:tr w:rsidR="00B80AE7" w:rsidRPr="007E1AF2" w:rsidTr="00D954AC">
        <w:trPr>
          <w:trHeight w:hRule="exact" w:val="1676"/>
        </w:trPr>
        <w:tc>
          <w:tcPr>
            <w:tcW w:w="1259" w:type="dxa"/>
            <w:vMerge/>
            <w:tcBorders>
              <w:left w:val="single" w:sz="7" w:space="0" w:color="000000"/>
              <w:right w:val="single" w:sz="4" w:space="0" w:color="auto"/>
            </w:tcBorders>
          </w:tcPr>
          <w:p w:rsidR="00B80AE7" w:rsidRPr="007E1AF2" w:rsidRDefault="00B80AE7"/>
        </w:tc>
        <w:tc>
          <w:tcPr>
            <w:tcW w:w="236" w:type="dxa"/>
            <w:vMerge/>
            <w:tcBorders>
              <w:left w:val="single" w:sz="4" w:space="0" w:color="auto"/>
              <w:bottom w:val="nil"/>
              <w:right w:val="single" w:sz="4" w:space="0" w:color="auto"/>
            </w:tcBorders>
          </w:tcPr>
          <w:p w:rsidR="00B80AE7" w:rsidRPr="007E1AF2" w:rsidRDefault="00B80AE7"/>
        </w:tc>
        <w:tc>
          <w:tcPr>
            <w:tcW w:w="400" w:type="dxa"/>
            <w:tcBorders>
              <w:top w:val="single" w:sz="5" w:space="0" w:color="000000"/>
              <w:left w:val="single" w:sz="4" w:space="0" w:color="auto"/>
              <w:bottom w:val="single" w:sz="4" w:space="0" w:color="auto"/>
              <w:right w:val="single" w:sz="5" w:space="0" w:color="000000"/>
            </w:tcBorders>
          </w:tcPr>
          <w:p w:rsidR="00B80AE7" w:rsidRPr="007E1AF2" w:rsidRDefault="004D2F57" w:rsidP="005912DD">
            <w:pPr>
              <w:pStyle w:val="TableParagraph"/>
              <w:rPr>
                <w:rFonts w:ascii="Arial" w:eastAsia="Arial" w:hAnsi="Arial" w:cs="Arial"/>
              </w:rPr>
            </w:pPr>
            <w:r w:rsidRPr="007E1AF2">
              <w:rPr>
                <w:rFonts w:ascii="Arial" w:eastAsia="Arial" w:hAnsi="Arial" w:cs="Arial"/>
                <w:spacing w:val="-1"/>
              </w:rPr>
              <w:t>16</w:t>
            </w:r>
          </w:p>
          <w:p w:rsidR="00B80AE7" w:rsidRPr="007E1AF2" w:rsidRDefault="005912DD">
            <w:pPr>
              <w:pStyle w:val="TableParagraph"/>
              <w:ind w:left="3" w:right="101"/>
              <w:rPr>
                <w:rFonts w:ascii="Arial" w:eastAsia="Arial" w:hAnsi="Arial" w:cs="Arial"/>
              </w:rPr>
            </w:pPr>
            <w:r w:rsidRPr="007E1AF2">
              <w:rPr>
                <w:rFonts w:ascii="Arial" w:eastAsia="Arial" w:hAnsi="Arial" w:cs="Arial"/>
              </w:rPr>
              <w:t>t</w:t>
            </w:r>
            <w:r w:rsidRPr="007E1AF2">
              <w:rPr>
                <w:rFonts w:ascii="Arial" w:hAnsi="Arial" w:cs="Arial" w:hint="eastAsia"/>
              </w:rPr>
              <w:t>o</w:t>
            </w:r>
            <w:r w:rsidR="004D2F57" w:rsidRPr="007E1AF2">
              <w:rPr>
                <w:rFonts w:ascii="Arial" w:eastAsia="Arial" w:hAnsi="Arial" w:cs="Arial"/>
                <w:spacing w:val="-1"/>
              </w:rPr>
              <w:t>18</w:t>
            </w:r>
          </w:p>
        </w:tc>
        <w:tc>
          <w:tcPr>
            <w:tcW w:w="1507" w:type="dxa"/>
            <w:tcBorders>
              <w:top w:val="single" w:sz="5" w:space="0" w:color="000000"/>
              <w:left w:val="single" w:sz="5" w:space="0" w:color="000000"/>
              <w:bottom w:val="single" w:sz="4" w:space="0" w:color="auto"/>
              <w:right w:val="single" w:sz="5" w:space="0" w:color="000000"/>
            </w:tcBorders>
          </w:tcPr>
          <w:p w:rsidR="00B80AE7" w:rsidRPr="007E1AF2" w:rsidRDefault="004D2F57">
            <w:pPr>
              <w:pStyle w:val="TableParagraph"/>
              <w:ind w:left="21" w:right="43"/>
              <w:rPr>
                <w:rFonts w:ascii="Arial" w:eastAsia="Arial" w:hAnsi="Arial" w:cs="Arial"/>
              </w:rPr>
            </w:pPr>
            <w:r w:rsidRPr="007E1AF2">
              <w:rPr>
                <w:rFonts w:ascii="Arial" w:eastAsia="Arial" w:hAnsi="Arial" w:cs="Arial"/>
              </w:rPr>
              <w:t>Project LAB</w:t>
            </w:r>
          </w:p>
        </w:tc>
        <w:tc>
          <w:tcPr>
            <w:tcW w:w="2127" w:type="dxa"/>
            <w:tcBorders>
              <w:top w:val="single" w:sz="5" w:space="0" w:color="000000"/>
              <w:left w:val="single" w:sz="5" w:space="0" w:color="000000"/>
              <w:bottom w:val="single" w:sz="4" w:space="0" w:color="auto"/>
              <w:right w:val="single" w:sz="5" w:space="0" w:color="000000"/>
            </w:tcBorders>
          </w:tcPr>
          <w:p w:rsidR="00B80AE7" w:rsidRPr="007E1AF2" w:rsidRDefault="004D2F57" w:rsidP="00895E5D">
            <w:pPr>
              <w:pStyle w:val="TableParagraph"/>
              <w:spacing w:line="312" w:lineRule="auto"/>
              <w:ind w:right="211"/>
              <w:rPr>
                <w:rFonts w:ascii="Arial" w:eastAsia="Arial" w:hAnsi="Arial" w:cs="Arial"/>
              </w:rPr>
            </w:pPr>
            <w:r w:rsidRPr="007E1AF2">
              <w:rPr>
                <w:rFonts w:ascii="Arial" w:eastAsia="Arial" w:hAnsi="Arial" w:cs="Arial"/>
                <w:spacing w:val="-1"/>
              </w:rPr>
              <w:t>Implemen</w:t>
            </w:r>
            <w:r w:rsidRPr="007E1AF2">
              <w:rPr>
                <w:rFonts w:ascii="Arial" w:eastAsia="Arial" w:hAnsi="Arial" w:cs="Arial"/>
              </w:rPr>
              <w:t>t</w:t>
            </w:r>
            <w:r w:rsidRPr="007E1AF2">
              <w:rPr>
                <w:rFonts w:ascii="Arial" w:eastAsia="Arial" w:hAnsi="Arial" w:cs="Arial"/>
                <w:spacing w:val="-1"/>
              </w:rPr>
              <w:t xml:space="preserve"> multi-cycle </w:t>
            </w:r>
            <w:r w:rsidRPr="007E1AF2">
              <w:rPr>
                <w:rFonts w:ascii="Arial" w:eastAsia="Arial" w:hAnsi="Arial" w:cs="Arial"/>
              </w:rPr>
              <w:t xml:space="preserve">or pipelined MIPS </w:t>
            </w:r>
            <w:r w:rsidRPr="007E1AF2">
              <w:rPr>
                <w:rFonts w:ascii="Arial" w:eastAsia="Arial" w:hAnsi="Arial" w:cs="Arial"/>
                <w:spacing w:val="-1"/>
              </w:rPr>
              <w:t>processo</w:t>
            </w:r>
            <w:r w:rsidRPr="007E1AF2">
              <w:rPr>
                <w:rFonts w:ascii="Arial" w:eastAsia="Arial" w:hAnsi="Arial" w:cs="Arial"/>
              </w:rPr>
              <w:t xml:space="preserve">r </w:t>
            </w:r>
            <w:r w:rsidRPr="007E1AF2">
              <w:rPr>
                <w:rFonts w:ascii="Arial" w:eastAsia="Arial" w:hAnsi="Arial" w:cs="Arial"/>
                <w:spacing w:val="-1"/>
              </w:rPr>
              <w:t>i</w:t>
            </w:r>
            <w:r w:rsidRPr="007E1AF2">
              <w:rPr>
                <w:rFonts w:ascii="Arial" w:eastAsia="Arial" w:hAnsi="Arial" w:cs="Arial"/>
              </w:rPr>
              <w:t xml:space="preserve">n </w:t>
            </w:r>
            <w:r w:rsidRPr="007E1AF2">
              <w:rPr>
                <w:rFonts w:ascii="Arial" w:eastAsia="Arial" w:hAnsi="Arial" w:cs="Arial"/>
                <w:spacing w:val="-1"/>
              </w:rPr>
              <w:t>RT</w:t>
            </w:r>
            <w:r w:rsidRPr="007E1AF2">
              <w:rPr>
                <w:rFonts w:ascii="Arial" w:eastAsia="Arial" w:hAnsi="Arial" w:cs="Arial"/>
              </w:rPr>
              <w:t xml:space="preserve">L </w:t>
            </w:r>
            <w:r w:rsidRPr="007E1AF2">
              <w:rPr>
                <w:rFonts w:ascii="Arial" w:eastAsia="Arial" w:hAnsi="Arial" w:cs="Arial"/>
                <w:spacing w:val="-1"/>
              </w:rPr>
              <w:t>o</w:t>
            </w:r>
            <w:r w:rsidRPr="007E1AF2">
              <w:rPr>
                <w:rFonts w:ascii="Arial" w:eastAsia="Arial" w:hAnsi="Arial" w:cs="Arial"/>
              </w:rPr>
              <w:t xml:space="preserve">r </w:t>
            </w:r>
            <w:r w:rsidRPr="007E1AF2">
              <w:rPr>
                <w:rFonts w:ascii="Arial" w:eastAsia="Arial" w:hAnsi="Arial" w:cs="Arial"/>
                <w:spacing w:val="-1"/>
              </w:rPr>
              <w:t xml:space="preserve">in </w:t>
            </w:r>
            <w:r w:rsidRPr="007E1AF2">
              <w:rPr>
                <w:rFonts w:ascii="Arial" w:eastAsia="Arial" w:hAnsi="Arial" w:cs="Arial"/>
              </w:rPr>
              <w:t>C.</w:t>
            </w:r>
          </w:p>
        </w:tc>
        <w:tc>
          <w:tcPr>
            <w:tcW w:w="2976" w:type="dxa"/>
            <w:tcBorders>
              <w:top w:val="single" w:sz="5" w:space="0" w:color="000000"/>
              <w:left w:val="single" w:sz="5" w:space="0" w:color="000000"/>
              <w:bottom w:val="single" w:sz="4" w:space="0" w:color="auto"/>
              <w:right w:val="single" w:sz="5" w:space="0" w:color="000000"/>
            </w:tcBorders>
          </w:tcPr>
          <w:p w:rsidR="00B80AE7" w:rsidRPr="007E1AF2" w:rsidRDefault="004D2F57">
            <w:pPr>
              <w:pStyle w:val="TableParagraph"/>
              <w:ind w:left="21"/>
              <w:rPr>
                <w:rFonts w:ascii="Arial" w:eastAsia="Arial" w:hAnsi="Arial" w:cs="Arial"/>
              </w:rPr>
            </w:pPr>
            <w:r w:rsidRPr="007E1AF2">
              <w:rPr>
                <w:rFonts w:ascii="Arial" w:eastAsia="Arial" w:hAnsi="Arial" w:cs="Arial"/>
                <w:spacing w:val="-1"/>
              </w:rPr>
              <w:t>CPU</w:t>
            </w:r>
            <w:r w:rsidRPr="007E1AF2">
              <w:rPr>
                <w:rFonts w:ascii="Arial" w:eastAsia="Arial" w:hAnsi="Arial" w:cs="Arial"/>
              </w:rPr>
              <w:t>L</w:t>
            </w:r>
            <w:r w:rsidRPr="007E1AF2">
              <w:rPr>
                <w:rFonts w:ascii="Arial" w:eastAsia="Arial" w:hAnsi="Arial" w:cs="Arial"/>
                <w:spacing w:val="-1"/>
              </w:rPr>
              <w:t>A</w:t>
            </w:r>
            <w:r w:rsidRPr="007E1AF2">
              <w:rPr>
                <w:rFonts w:ascii="Arial" w:eastAsia="Arial" w:hAnsi="Arial" w:cs="Arial"/>
              </w:rPr>
              <w:t xml:space="preserve">B </w:t>
            </w:r>
            <w:r w:rsidRPr="007E1AF2">
              <w:rPr>
                <w:rFonts w:ascii="Arial" w:eastAsia="Arial" w:hAnsi="Arial" w:cs="Arial"/>
                <w:spacing w:val="-1"/>
              </w:rPr>
              <w:t>(NDHU</w:t>
            </w:r>
            <w:r w:rsidRPr="007E1AF2">
              <w:rPr>
                <w:rFonts w:ascii="Arial" w:eastAsia="Arial" w:hAnsi="Arial" w:cs="Arial"/>
              </w:rPr>
              <w:t xml:space="preserve">, </w:t>
            </w:r>
            <w:r w:rsidRPr="007E1AF2">
              <w:rPr>
                <w:rFonts w:ascii="Arial" w:eastAsia="Arial" w:hAnsi="Arial" w:cs="Arial"/>
                <w:spacing w:val="-1"/>
              </w:rPr>
              <w:t>CCU)</w:t>
            </w:r>
          </w:p>
        </w:tc>
        <w:tc>
          <w:tcPr>
            <w:tcW w:w="2308" w:type="dxa"/>
            <w:tcBorders>
              <w:top w:val="single" w:sz="5" w:space="0" w:color="000000"/>
              <w:left w:val="single" w:sz="5" w:space="0" w:color="000000"/>
              <w:bottom w:val="single" w:sz="4" w:space="0" w:color="auto"/>
              <w:right w:val="single" w:sz="5" w:space="0" w:color="000000"/>
            </w:tcBorders>
          </w:tcPr>
          <w:p w:rsidR="00B80AE7" w:rsidRPr="007E1AF2" w:rsidRDefault="004D2F57">
            <w:pPr>
              <w:pStyle w:val="TableParagraph"/>
              <w:spacing w:before="1" w:line="276" w:lineRule="exact"/>
              <w:ind w:left="21" w:right="91"/>
              <w:rPr>
                <w:rFonts w:ascii="Arial" w:eastAsia="Arial" w:hAnsi="Arial" w:cs="Arial"/>
              </w:rPr>
            </w:pPr>
            <w:r w:rsidRPr="007E1AF2">
              <w:rPr>
                <w:rFonts w:ascii="Arial" w:eastAsia="Arial" w:hAnsi="Arial" w:cs="Arial"/>
                <w:spacing w:val="-12"/>
              </w:rPr>
              <w:t>P</w:t>
            </w:r>
            <w:r w:rsidRPr="007E1AF2">
              <w:rPr>
                <w:rFonts w:ascii="Arial" w:eastAsia="Arial" w:hAnsi="Arial" w:cs="Arial"/>
              </w:rPr>
              <w:t>C</w:t>
            </w:r>
            <w:r w:rsidRPr="007E1AF2">
              <w:rPr>
                <w:rFonts w:ascii="Arial" w:eastAsia="Arial" w:hAnsi="Arial" w:cs="Arial"/>
                <w:spacing w:val="-24"/>
              </w:rPr>
              <w:t xml:space="preserve"> </w:t>
            </w:r>
            <w:r w:rsidRPr="007E1AF2">
              <w:rPr>
                <w:rFonts w:ascii="Arial" w:eastAsia="Arial" w:hAnsi="Arial" w:cs="Arial"/>
                <w:spacing w:val="-12"/>
              </w:rPr>
              <w:t>(Linu</w:t>
            </w:r>
            <w:r w:rsidRPr="007E1AF2">
              <w:rPr>
                <w:rFonts w:ascii="Arial" w:eastAsia="Arial" w:hAnsi="Arial" w:cs="Arial"/>
                <w:spacing w:val="-14"/>
              </w:rPr>
              <w:t>x</w:t>
            </w:r>
            <w:r w:rsidRPr="007E1AF2">
              <w:rPr>
                <w:rFonts w:ascii="Arial" w:eastAsia="Arial" w:hAnsi="Arial" w:cs="Arial"/>
                <w:spacing w:val="-12"/>
              </w:rPr>
              <w:t xml:space="preserve">), </w:t>
            </w:r>
            <w:r w:rsidRPr="007E1AF2">
              <w:rPr>
                <w:rFonts w:ascii="Arial" w:eastAsia="Arial" w:hAnsi="Arial" w:cs="Arial"/>
                <w:spacing w:val="-13"/>
              </w:rPr>
              <w:t>Modelsim</w:t>
            </w:r>
            <w:r w:rsidRPr="007E1AF2">
              <w:rPr>
                <w:rFonts w:ascii="Arial" w:eastAsia="Arial" w:hAnsi="Arial" w:cs="Arial"/>
              </w:rPr>
              <w:t>,</w:t>
            </w:r>
            <w:r w:rsidRPr="007E1AF2">
              <w:rPr>
                <w:rFonts w:ascii="Arial" w:eastAsia="Arial" w:hAnsi="Arial" w:cs="Arial"/>
                <w:spacing w:val="-24"/>
              </w:rPr>
              <w:t xml:space="preserve"> </w:t>
            </w:r>
            <w:r w:rsidRPr="007E1AF2">
              <w:rPr>
                <w:rFonts w:ascii="Arial" w:eastAsia="Arial" w:hAnsi="Arial" w:cs="Arial"/>
                <w:spacing w:val="-13"/>
              </w:rPr>
              <w:t>MIPS cros</w:t>
            </w:r>
            <w:r w:rsidRPr="007E1AF2">
              <w:rPr>
                <w:rFonts w:ascii="Arial" w:eastAsia="Arial" w:hAnsi="Arial" w:cs="Arial"/>
              </w:rPr>
              <w:t>s</w:t>
            </w:r>
            <w:r w:rsidRPr="007E1AF2">
              <w:rPr>
                <w:rFonts w:ascii="Arial" w:eastAsia="Arial" w:hAnsi="Arial" w:cs="Arial"/>
                <w:spacing w:val="-24"/>
              </w:rPr>
              <w:t xml:space="preserve"> </w:t>
            </w:r>
            <w:r w:rsidRPr="007E1AF2">
              <w:rPr>
                <w:rFonts w:ascii="Arial" w:eastAsia="Arial" w:hAnsi="Arial" w:cs="Arial"/>
                <w:spacing w:val="-13"/>
              </w:rPr>
              <w:t>compiler, Xili</w:t>
            </w:r>
            <w:r w:rsidRPr="007E1AF2">
              <w:rPr>
                <w:rFonts w:ascii="Arial" w:eastAsia="Arial" w:hAnsi="Arial" w:cs="Arial"/>
                <w:spacing w:val="-12"/>
              </w:rPr>
              <w:t>n</w:t>
            </w:r>
            <w:r w:rsidRPr="007E1AF2">
              <w:rPr>
                <w:rFonts w:ascii="Arial" w:eastAsia="Arial" w:hAnsi="Arial" w:cs="Arial"/>
              </w:rPr>
              <w:t>x</w:t>
            </w:r>
          </w:p>
          <w:p w:rsidR="00B80AE7" w:rsidRPr="007E1AF2" w:rsidRDefault="004D2F57">
            <w:pPr>
              <w:pStyle w:val="TableParagraph"/>
              <w:spacing w:line="272" w:lineRule="exact"/>
              <w:ind w:left="21"/>
              <w:rPr>
                <w:rFonts w:ascii="Arial" w:eastAsia="Arial" w:hAnsi="Arial" w:cs="Arial"/>
              </w:rPr>
            </w:pPr>
            <w:r w:rsidRPr="007E1AF2">
              <w:rPr>
                <w:rFonts w:ascii="Arial" w:eastAsia="Arial" w:hAnsi="Arial" w:cs="Arial"/>
                <w:spacing w:val="-13"/>
              </w:rPr>
              <w:t>XUPV5-LX</w:t>
            </w:r>
            <w:r w:rsidRPr="007E1AF2">
              <w:rPr>
                <w:rFonts w:ascii="Arial" w:eastAsia="Arial" w:hAnsi="Arial" w:cs="Arial"/>
                <w:spacing w:val="-12"/>
              </w:rPr>
              <w:t>1</w:t>
            </w:r>
            <w:r w:rsidRPr="007E1AF2">
              <w:rPr>
                <w:rFonts w:ascii="Arial" w:eastAsia="Arial" w:hAnsi="Arial" w:cs="Arial"/>
                <w:spacing w:val="-13"/>
              </w:rPr>
              <w:t>10T</w:t>
            </w:r>
          </w:p>
          <w:p w:rsidR="00B80AE7" w:rsidRPr="007E1AF2" w:rsidRDefault="004D2F57">
            <w:pPr>
              <w:pStyle w:val="TableParagraph"/>
              <w:ind w:left="21"/>
              <w:rPr>
                <w:rFonts w:ascii="Arial" w:eastAsia="Arial" w:hAnsi="Arial" w:cs="Arial"/>
              </w:rPr>
            </w:pPr>
            <w:r w:rsidRPr="007E1AF2">
              <w:rPr>
                <w:rFonts w:ascii="Arial" w:eastAsia="Arial" w:hAnsi="Arial" w:cs="Arial"/>
                <w:spacing w:val="-12"/>
              </w:rPr>
              <w:t>Evaluatio</w:t>
            </w:r>
            <w:r w:rsidRPr="007E1AF2">
              <w:rPr>
                <w:rFonts w:ascii="Arial" w:eastAsia="Arial" w:hAnsi="Arial" w:cs="Arial"/>
              </w:rPr>
              <w:t>n</w:t>
            </w:r>
            <w:r w:rsidRPr="007E1AF2">
              <w:rPr>
                <w:rFonts w:ascii="Arial" w:eastAsia="Arial" w:hAnsi="Arial" w:cs="Arial"/>
                <w:spacing w:val="-24"/>
              </w:rPr>
              <w:t xml:space="preserve"> </w:t>
            </w:r>
            <w:r w:rsidRPr="007E1AF2">
              <w:rPr>
                <w:rFonts w:ascii="Arial" w:eastAsia="Arial" w:hAnsi="Arial" w:cs="Arial"/>
                <w:spacing w:val="-12"/>
              </w:rPr>
              <w:t>Platform</w:t>
            </w:r>
          </w:p>
        </w:tc>
        <w:tc>
          <w:tcPr>
            <w:tcW w:w="236" w:type="dxa"/>
            <w:vMerge/>
            <w:tcBorders>
              <w:left w:val="single" w:sz="5" w:space="0" w:color="000000"/>
              <w:bottom w:val="nil"/>
            </w:tcBorders>
          </w:tcPr>
          <w:p w:rsidR="00B80AE7" w:rsidRPr="007E1AF2" w:rsidRDefault="00B80AE7"/>
        </w:tc>
      </w:tr>
      <w:tr w:rsidR="00B80AE7" w:rsidTr="00D954AC">
        <w:trPr>
          <w:gridAfter w:val="1"/>
          <w:wAfter w:w="236" w:type="dxa"/>
          <w:trHeight w:hRule="exact" w:val="981"/>
        </w:trPr>
        <w:tc>
          <w:tcPr>
            <w:tcW w:w="1259" w:type="dxa"/>
            <w:vMerge/>
            <w:tcBorders>
              <w:left w:val="single" w:sz="7" w:space="0" w:color="000000"/>
              <w:right w:val="single" w:sz="4" w:space="0" w:color="auto"/>
            </w:tcBorders>
          </w:tcPr>
          <w:p w:rsidR="00B80AE7" w:rsidRDefault="00B80AE7"/>
        </w:tc>
        <w:tc>
          <w:tcPr>
            <w:tcW w:w="9554" w:type="dxa"/>
            <w:gridSpan w:val="6"/>
            <w:tcBorders>
              <w:left w:val="single" w:sz="4" w:space="0" w:color="auto"/>
              <w:bottom w:val="nil"/>
              <w:right w:val="single" w:sz="7" w:space="0" w:color="000000"/>
            </w:tcBorders>
          </w:tcPr>
          <w:p w:rsidR="00B80AE7" w:rsidRDefault="00B80AE7">
            <w:pPr>
              <w:pStyle w:val="TableParagraph"/>
              <w:spacing w:before="11" w:line="220" w:lineRule="exact"/>
            </w:pPr>
          </w:p>
          <w:p w:rsidR="00B80AE7" w:rsidRDefault="004D2F57">
            <w:pPr>
              <w:pStyle w:val="TableParagraph"/>
              <w:ind w:left="20"/>
              <w:rPr>
                <w:rFonts w:ascii="標楷體" w:eastAsia="標楷體" w:hAnsi="標楷體" w:cs="標楷體"/>
                <w:sz w:val="24"/>
                <w:szCs w:val="24"/>
              </w:rPr>
            </w:pPr>
            <w:r>
              <w:rPr>
                <w:rFonts w:ascii="標楷體" w:eastAsia="標楷體" w:hAnsi="標楷體" w:cs="標楷體"/>
                <w:spacing w:val="1"/>
                <w:sz w:val="24"/>
                <w:szCs w:val="24"/>
              </w:rPr>
              <w:t>二</w:t>
            </w:r>
            <w:r>
              <w:rPr>
                <w:rFonts w:ascii="Arial" w:eastAsia="Arial" w:hAnsi="Arial" w:cs="Arial"/>
                <w:b/>
                <w:bCs/>
                <w:sz w:val="24"/>
                <w:szCs w:val="24"/>
              </w:rPr>
              <w:t>.</w:t>
            </w:r>
            <w:r>
              <w:rPr>
                <w:rFonts w:ascii="Arial" w:eastAsia="Arial" w:hAnsi="Arial" w:cs="Arial"/>
                <w:b/>
                <w:bCs/>
                <w:spacing w:val="-15"/>
                <w:sz w:val="24"/>
                <w:szCs w:val="24"/>
              </w:rPr>
              <w:t xml:space="preserve"> </w:t>
            </w:r>
            <w:r>
              <w:rPr>
                <w:rFonts w:ascii="標楷體" w:eastAsia="標楷體" w:hAnsi="標楷體" w:cs="標楷體"/>
                <w:sz w:val="24"/>
                <w:szCs w:val="24"/>
              </w:rPr>
              <w:t>相關課程流程圖</w:t>
            </w:r>
          </w:p>
        </w:tc>
      </w:tr>
      <w:tr w:rsidR="00B80AE7" w:rsidTr="00B95231">
        <w:trPr>
          <w:gridAfter w:val="1"/>
          <w:wAfter w:w="236" w:type="dxa"/>
          <w:trHeight w:hRule="exact" w:val="734"/>
        </w:trPr>
        <w:tc>
          <w:tcPr>
            <w:tcW w:w="1259" w:type="dxa"/>
            <w:vMerge/>
            <w:tcBorders>
              <w:left w:val="single" w:sz="7" w:space="0" w:color="000000"/>
              <w:right w:val="single" w:sz="4" w:space="0" w:color="auto"/>
            </w:tcBorders>
          </w:tcPr>
          <w:p w:rsidR="00B80AE7" w:rsidRDefault="00B80AE7"/>
        </w:tc>
        <w:tc>
          <w:tcPr>
            <w:tcW w:w="9554" w:type="dxa"/>
            <w:gridSpan w:val="6"/>
            <w:tcBorders>
              <w:top w:val="nil"/>
              <w:left w:val="single" w:sz="4" w:space="0" w:color="auto"/>
              <w:bottom w:val="nil"/>
              <w:right w:val="single" w:sz="7" w:space="0" w:color="000000"/>
            </w:tcBorders>
          </w:tcPr>
          <w:p w:rsidR="00841DE5" w:rsidRPr="00841DE5" w:rsidRDefault="00841DE5">
            <w:pPr>
              <w:pStyle w:val="TableParagraph"/>
              <w:tabs>
                <w:tab w:val="left" w:pos="3454"/>
                <w:tab w:val="left" w:pos="7008"/>
              </w:tabs>
              <w:spacing w:before="33"/>
              <w:ind w:left="557"/>
              <w:rPr>
                <w:rFonts w:ascii="標楷體" w:eastAsia="標楷體" w:hAnsi="標楷體" w:cs="新細明體"/>
                <w:color w:val="FFFFFF"/>
                <w:sz w:val="24"/>
                <w:szCs w:val="24"/>
              </w:rPr>
            </w:pPr>
          </w:p>
          <w:p w:rsidR="00B80AE7" w:rsidRPr="00841DE5" w:rsidRDefault="00841DE5">
            <w:pPr>
              <w:pStyle w:val="TableParagraph"/>
              <w:tabs>
                <w:tab w:val="left" w:pos="3454"/>
                <w:tab w:val="left" w:pos="7008"/>
              </w:tabs>
              <w:spacing w:before="33"/>
              <w:ind w:left="557"/>
              <w:rPr>
                <w:rFonts w:ascii="標楷體" w:eastAsia="標楷體" w:hAnsi="標楷體" w:cs="新細明體"/>
                <w:sz w:val="24"/>
                <w:szCs w:val="24"/>
              </w:rPr>
            </w:pPr>
            <w:r w:rsidRPr="00841DE5">
              <w:rPr>
                <w:rFonts w:ascii="標楷體" w:eastAsia="標楷體" w:hAnsi="標楷體" w:cs="新細明體" w:hint="eastAsia"/>
                <w:color w:val="FFFFFF"/>
                <w:sz w:val="24"/>
                <w:szCs w:val="24"/>
              </w:rPr>
              <w:t>計算機概論</w:t>
            </w:r>
            <w:r w:rsidR="004D2F57" w:rsidRPr="00841DE5">
              <w:rPr>
                <w:rFonts w:ascii="標楷體" w:eastAsia="標楷體" w:hAnsi="標楷體" w:cs="新細明體"/>
                <w:color w:val="FFFFFF"/>
                <w:sz w:val="24"/>
                <w:szCs w:val="24"/>
              </w:rPr>
              <w:tab/>
              <w:t>邏輯系統設計</w:t>
            </w:r>
            <w:r w:rsidR="004D2F57" w:rsidRPr="00841DE5">
              <w:rPr>
                <w:rFonts w:ascii="標楷體" w:eastAsia="標楷體" w:hAnsi="標楷體" w:cs="新細明體"/>
                <w:color w:val="FFFFFF"/>
                <w:sz w:val="24"/>
                <w:szCs w:val="24"/>
              </w:rPr>
              <w:tab/>
            </w:r>
            <w:r w:rsidR="004D2F57" w:rsidRPr="00841DE5">
              <w:rPr>
                <w:rFonts w:ascii="標楷體" w:eastAsia="標楷體" w:hAnsi="標楷體" w:cs="新細明體"/>
                <w:color w:val="FFFFFF"/>
                <w:position w:val="11"/>
                <w:sz w:val="24"/>
                <w:szCs w:val="24"/>
              </w:rPr>
              <w:t>計算機組織</w:t>
            </w:r>
          </w:p>
        </w:tc>
      </w:tr>
      <w:tr w:rsidR="00B80AE7" w:rsidTr="00B95231">
        <w:trPr>
          <w:gridAfter w:val="1"/>
          <w:wAfter w:w="236" w:type="dxa"/>
          <w:trHeight w:hRule="exact" w:val="447"/>
        </w:trPr>
        <w:tc>
          <w:tcPr>
            <w:tcW w:w="1259" w:type="dxa"/>
            <w:vMerge/>
            <w:tcBorders>
              <w:left w:val="single" w:sz="7" w:space="0" w:color="000000"/>
              <w:right w:val="single" w:sz="4" w:space="0" w:color="auto"/>
            </w:tcBorders>
          </w:tcPr>
          <w:p w:rsidR="00B80AE7" w:rsidRDefault="00B80AE7"/>
        </w:tc>
        <w:tc>
          <w:tcPr>
            <w:tcW w:w="9554" w:type="dxa"/>
            <w:gridSpan w:val="6"/>
            <w:tcBorders>
              <w:top w:val="nil"/>
              <w:left w:val="single" w:sz="4" w:space="0" w:color="auto"/>
              <w:bottom w:val="nil"/>
              <w:right w:val="single" w:sz="7" w:space="0" w:color="000000"/>
            </w:tcBorders>
          </w:tcPr>
          <w:p w:rsidR="00B80AE7" w:rsidRPr="00841DE5" w:rsidRDefault="005912DD" w:rsidP="005912DD">
            <w:pPr>
              <w:pStyle w:val="TableParagraph"/>
              <w:wordWrap w:val="0"/>
              <w:spacing w:before="86"/>
              <w:ind w:right="869"/>
              <w:jc w:val="right"/>
              <w:rPr>
                <w:rFonts w:ascii="標楷體" w:eastAsia="標楷體" w:hAnsi="標楷體" w:cs="新細明體"/>
                <w:color w:val="FFFFFF"/>
                <w:sz w:val="24"/>
                <w:szCs w:val="24"/>
              </w:rPr>
            </w:pPr>
            <w:r w:rsidRPr="00841DE5">
              <w:rPr>
                <w:rFonts w:ascii="標楷體" w:eastAsia="標楷體" w:hAnsi="標楷體" w:cs="新細明體" w:hint="eastAsia"/>
                <w:color w:val="FFFFFF"/>
                <w:sz w:val="24"/>
                <w:szCs w:val="24"/>
              </w:rPr>
              <w:t xml:space="preserve">        </w:t>
            </w:r>
          </w:p>
          <w:p w:rsidR="005912DD" w:rsidRPr="00841DE5" w:rsidRDefault="00841DE5" w:rsidP="005912DD">
            <w:pPr>
              <w:pStyle w:val="TableParagraph"/>
              <w:spacing w:before="86"/>
              <w:ind w:right="869"/>
              <w:jc w:val="right"/>
              <w:rPr>
                <w:rFonts w:ascii="標楷體" w:eastAsia="標楷體" w:hAnsi="標楷體" w:cs="新細明體"/>
                <w:color w:val="FFFFFF"/>
                <w:sz w:val="24"/>
                <w:szCs w:val="24"/>
              </w:rPr>
            </w:pPr>
            <w:r>
              <w:rPr>
                <w:rFonts w:ascii="標楷體" w:eastAsia="標楷體" w:hAnsi="標楷體" w:cs="新細明體" w:hint="eastAsia"/>
                <w:color w:val="FFFFFF"/>
                <w:sz w:val="24"/>
                <w:szCs w:val="24"/>
              </w:rPr>
              <w:t>處</w:t>
            </w:r>
          </w:p>
          <w:p w:rsidR="005912DD" w:rsidRPr="00841DE5" w:rsidRDefault="005912DD" w:rsidP="005912DD">
            <w:pPr>
              <w:pStyle w:val="TableParagraph"/>
              <w:spacing w:before="86"/>
              <w:ind w:right="869"/>
              <w:jc w:val="right"/>
              <w:rPr>
                <w:rFonts w:ascii="標楷體" w:eastAsia="標楷體" w:hAnsi="標楷體" w:cs="新細明體"/>
                <w:sz w:val="24"/>
                <w:szCs w:val="24"/>
              </w:rPr>
            </w:pPr>
          </w:p>
        </w:tc>
      </w:tr>
      <w:tr w:rsidR="00B80AE7" w:rsidTr="00D954AC">
        <w:trPr>
          <w:gridAfter w:val="1"/>
          <w:wAfter w:w="236" w:type="dxa"/>
          <w:trHeight w:hRule="exact" w:val="1028"/>
        </w:trPr>
        <w:tc>
          <w:tcPr>
            <w:tcW w:w="1259" w:type="dxa"/>
            <w:vMerge/>
            <w:tcBorders>
              <w:left w:val="single" w:sz="7" w:space="0" w:color="000000"/>
              <w:bottom w:val="single" w:sz="7" w:space="0" w:color="000000"/>
              <w:right w:val="single" w:sz="4" w:space="0" w:color="auto"/>
            </w:tcBorders>
          </w:tcPr>
          <w:p w:rsidR="00B80AE7" w:rsidRDefault="00B80AE7"/>
        </w:tc>
        <w:tc>
          <w:tcPr>
            <w:tcW w:w="9554" w:type="dxa"/>
            <w:gridSpan w:val="6"/>
            <w:tcBorders>
              <w:top w:val="nil"/>
              <w:left w:val="single" w:sz="4" w:space="0" w:color="auto"/>
              <w:bottom w:val="single" w:sz="4" w:space="0" w:color="auto"/>
              <w:right w:val="single" w:sz="7" w:space="0" w:color="000000"/>
            </w:tcBorders>
          </w:tcPr>
          <w:p w:rsidR="00841DE5" w:rsidRPr="00841DE5" w:rsidRDefault="00841DE5" w:rsidP="00841DE5">
            <w:pPr>
              <w:pStyle w:val="TableParagraph"/>
              <w:wordWrap w:val="0"/>
              <w:spacing w:line="292" w:lineRule="exact"/>
              <w:ind w:right="1266"/>
              <w:jc w:val="right"/>
              <w:rPr>
                <w:rFonts w:ascii="標楷體" w:eastAsia="標楷體" w:hAnsi="標楷體" w:cs="新細明體"/>
                <w:color w:val="FFFFFF"/>
              </w:rPr>
            </w:pPr>
            <w:r w:rsidRPr="00841DE5">
              <w:rPr>
                <w:rFonts w:ascii="標楷體" w:eastAsia="標楷體" w:hAnsi="標楷體" w:cs="新細明體" w:hint="eastAsia"/>
                <w:color w:val="FFFFFF"/>
                <w:sz w:val="24"/>
                <w:szCs w:val="24"/>
              </w:rPr>
              <w:t>處理</w:t>
            </w:r>
            <w:r w:rsidRPr="00841DE5">
              <w:rPr>
                <w:rFonts w:ascii="標楷體" w:eastAsia="標楷體" w:hAnsi="標楷體" w:cs="新細明體" w:hint="eastAsia"/>
                <w:color w:val="FFFFFF"/>
              </w:rPr>
              <w:t>器設計</w:t>
            </w:r>
          </w:p>
          <w:p w:rsidR="00B80AE7" w:rsidRPr="00E70C85" w:rsidRDefault="00841DE5" w:rsidP="00841DE5">
            <w:pPr>
              <w:pStyle w:val="TableParagraph"/>
              <w:spacing w:line="292" w:lineRule="exact"/>
              <w:ind w:right="1026"/>
              <w:jc w:val="right"/>
              <w:rPr>
                <w:rFonts w:ascii="Times New Roman" w:eastAsia="標楷體" w:hAnsi="Times New Roman" w:cs="Times New Roman"/>
                <w:color w:val="FFFFFF"/>
              </w:rPr>
            </w:pPr>
            <w:r w:rsidRPr="00E70C85">
              <w:rPr>
                <w:rFonts w:ascii="Times New Roman" w:eastAsia="標楷體" w:hAnsi="Times New Roman" w:cs="Times New Roman"/>
                <w:color w:val="FFFFFF"/>
              </w:rPr>
              <w:t>與實作</w:t>
            </w:r>
            <w:r w:rsidRPr="00E70C85">
              <w:rPr>
                <w:rFonts w:ascii="Arial" w:eastAsia="標楷體" w:hAnsi="Arial" w:cs="Arial"/>
                <w:color w:val="FFFFFF"/>
              </w:rPr>
              <w:t>(lab)</w:t>
            </w:r>
          </w:p>
          <w:p w:rsidR="00841DE5" w:rsidRPr="00841DE5" w:rsidRDefault="00841DE5" w:rsidP="00841DE5">
            <w:pPr>
              <w:pStyle w:val="TableParagraph"/>
              <w:spacing w:line="292" w:lineRule="exact"/>
              <w:ind w:right="1026"/>
              <w:jc w:val="right"/>
              <w:rPr>
                <w:rFonts w:ascii="標楷體" w:eastAsia="標楷體" w:hAnsi="標楷體" w:cs="Calibri"/>
                <w:sz w:val="24"/>
                <w:szCs w:val="24"/>
              </w:rPr>
            </w:pPr>
          </w:p>
        </w:tc>
      </w:tr>
    </w:tbl>
    <w:p w:rsidR="00B80AE7" w:rsidRPr="00D05482" w:rsidRDefault="00B80AE7">
      <w:pPr>
        <w:spacing w:line="292" w:lineRule="exact"/>
        <w:jc w:val="right"/>
        <w:rPr>
          <w:rFonts w:ascii="Calibri" w:hAnsi="Calibri" w:cs="Calibri"/>
          <w:sz w:val="24"/>
          <w:szCs w:val="24"/>
        </w:rPr>
        <w:sectPr w:rsidR="00B80AE7" w:rsidRPr="00D05482">
          <w:headerReference w:type="default" r:id="rId13"/>
          <w:pgSz w:w="11905" w:h="16840"/>
          <w:pgMar w:top="620" w:right="580" w:bottom="740" w:left="620" w:header="0" w:footer="554" w:gutter="0"/>
          <w:cols w:space="720"/>
        </w:sectPr>
      </w:pPr>
    </w:p>
    <w:p w:rsidR="00E70C85" w:rsidRDefault="00E70C85">
      <w:pPr>
        <w:spacing w:line="354" w:lineRule="exact"/>
        <w:ind w:left="344"/>
        <w:rPr>
          <w:rFonts w:ascii="標楷體" w:eastAsia="標楷體" w:hAnsi="標楷體" w:cs="標楷體"/>
          <w:spacing w:val="1"/>
          <w:sz w:val="24"/>
          <w:szCs w:val="24"/>
        </w:rPr>
      </w:pPr>
    </w:p>
    <w:tbl>
      <w:tblPr>
        <w:tblW w:w="1041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9279"/>
      </w:tblGrid>
      <w:tr w:rsidR="00043C09" w:rsidTr="00D954AC">
        <w:trPr>
          <w:trHeight w:val="1610"/>
        </w:trPr>
        <w:tc>
          <w:tcPr>
            <w:tcW w:w="1134" w:type="dxa"/>
            <w:vMerge w:val="restart"/>
            <w:tcBorders>
              <w:right w:val="single" w:sz="4" w:space="0" w:color="auto"/>
            </w:tcBorders>
          </w:tcPr>
          <w:p w:rsidR="005E1E5F" w:rsidRDefault="00043C09" w:rsidP="005E1E5F">
            <w:pPr>
              <w:spacing w:line="354" w:lineRule="exact"/>
              <w:rPr>
                <w:rFonts w:ascii="標楷體" w:eastAsia="標楷體" w:hAnsi="標楷體" w:cs="標楷體"/>
                <w:spacing w:val="1"/>
                <w:sz w:val="24"/>
                <w:szCs w:val="24"/>
              </w:rPr>
            </w:pPr>
            <w:r>
              <w:rPr>
                <w:rFonts w:ascii="標楷體" w:eastAsia="標楷體" w:hAnsi="標楷體" w:cs="標楷體" w:hint="eastAsia"/>
                <w:spacing w:val="1"/>
                <w:sz w:val="24"/>
                <w:szCs w:val="24"/>
              </w:rPr>
              <w:t xml:space="preserve">       </w:t>
            </w:r>
            <w:r>
              <w:rPr>
                <w:rFonts w:eastAsiaTheme="minorHAnsi"/>
                <w:noProof/>
              </w:rPr>
              <mc:AlternateContent>
                <mc:Choice Requires="wpg">
                  <w:drawing>
                    <wp:anchor distT="0" distB="0" distL="114300" distR="114300" simplePos="0" relativeHeight="251680768" behindDoc="1" locked="0" layoutInCell="1" allowOverlap="1" wp14:anchorId="3BF90C37" wp14:editId="5C566069">
                      <wp:simplePos x="0" y="0"/>
                      <wp:positionH relativeFrom="page">
                        <wp:posOffset>436880</wp:posOffset>
                      </wp:positionH>
                      <wp:positionV relativeFrom="page">
                        <wp:posOffset>659765</wp:posOffset>
                      </wp:positionV>
                      <wp:extent cx="6680835" cy="4069715"/>
                      <wp:effectExtent l="95250" t="57150" r="100965" b="45085"/>
                      <wp:wrapNone/>
                      <wp:docPr id="1"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0835" cy="4069715"/>
                                <a:chOff x="704" y="719"/>
                                <a:chExt cx="10521" cy="6409"/>
                              </a:xfrm>
                            </wpg:grpSpPr>
                            <wpg:grpSp>
                              <wpg:cNvPr id="2" name="Group 105"/>
                              <wpg:cNvGrpSpPr>
                                <a:grpSpLocks/>
                              </wpg:cNvGrpSpPr>
                              <wpg:grpSpPr bwMode="auto">
                                <a:xfrm>
                                  <a:off x="713" y="728"/>
                                  <a:ext cx="10504" cy="2"/>
                                  <a:chOff x="713" y="728"/>
                                  <a:chExt cx="10504" cy="2"/>
                                </a:xfrm>
                              </wpg:grpSpPr>
                              <wps:wsp>
                                <wps:cNvPr id="3" name="Freeform 106"/>
                                <wps:cNvSpPr>
                                  <a:spLocks/>
                                </wps:cNvSpPr>
                                <wps:spPr bwMode="auto">
                                  <a:xfrm>
                                    <a:off x="713" y="728"/>
                                    <a:ext cx="10504" cy="2"/>
                                  </a:xfrm>
                                  <a:custGeom>
                                    <a:avLst/>
                                    <a:gdLst>
                                      <a:gd name="T0" fmla="+- 0 713 713"/>
                                      <a:gd name="T1" fmla="*/ T0 w 10504"/>
                                      <a:gd name="T2" fmla="+- 0 11216 713"/>
                                      <a:gd name="T3" fmla="*/ T2 w 10504"/>
                                    </a:gdLst>
                                    <a:ahLst/>
                                    <a:cxnLst>
                                      <a:cxn ang="0">
                                        <a:pos x="T1" y="0"/>
                                      </a:cxn>
                                      <a:cxn ang="0">
                                        <a:pos x="T3" y="0"/>
                                      </a:cxn>
                                    </a:cxnLst>
                                    <a:rect l="0" t="0" r="r" b="b"/>
                                    <a:pathLst>
                                      <a:path w="10504">
                                        <a:moveTo>
                                          <a:pt x="0" y="0"/>
                                        </a:moveTo>
                                        <a:lnTo>
                                          <a:pt x="10503" y="0"/>
                                        </a:lnTo>
                                      </a:path>
                                    </a:pathLst>
                                  </a:custGeom>
                                  <a:noFill/>
                                  <a:ln w="11176">
                                    <a:no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103"/>
                              <wpg:cNvGrpSpPr>
                                <a:grpSpLocks/>
                              </wpg:cNvGrpSpPr>
                              <wpg:grpSpPr bwMode="auto">
                                <a:xfrm>
                                  <a:off x="720" y="736"/>
                                  <a:ext cx="2" cy="6384"/>
                                  <a:chOff x="720" y="736"/>
                                  <a:chExt cx="2" cy="6384"/>
                                </a:xfrm>
                              </wpg:grpSpPr>
                              <wps:wsp>
                                <wps:cNvPr id="5" name="Freeform 104"/>
                                <wps:cNvSpPr>
                                  <a:spLocks/>
                                </wps:cNvSpPr>
                                <wps:spPr bwMode="auto">
                                  <a:xfrm>
                                    <a:off x="720" y="736"/>
                                    <a:ext cx="2" cy="6384"/>
                                  </a:xfrm>
                                  <a:custGeom>
                                    <a:avLst/>
                                    <a:gdLst>
                                      <a:gd name="T0" fmla="+- 0 736 736"/>
                                      <a:gd name="T1" fmla="*/ 736 h 6384"/>
                                      <a:gd name="T2" fmla="+- 0 7120 736"/>
                                      <a:gd name="T3" fmla="*/ 7120 h 6384"/>
                                    </a:gdLst>
                                    <a:ahLst/>
                                    <a:cxnLst>
                                      <a:cxn ang="0">
                                        <a:pos x="0" y="T1"/>
                                      </a:cxn>
                                      <a:cxn ang="0">
                                        <a:pos x="0" y="T3"/>
                                      </a:cxn>
                                    </a:cxnLst>
                                    <a:rect l="0" t="0" r="r" b="b"/>
                                    <a:pathLst>
                                      <a:path h="6384">
                                        <a:moveTo>
                                          <a:pt x="0" y="0"/>
                                        </a:moveTo>
                                        <a:lnTo>
                                          <a:pt x="0" y="6384"/>
                                        </a:lnTo>
                                      </a:path>
                                    </a:pathLst>
                                  </a:custGeom>
                                  <a:noFill/>
                                  <a:ln w="10414">
                                    <a:no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101"/>
                              <wpg:cNvGrpSpPr>
                                <a:grpSpLocks/>
                              </wpg:cNvGrpSpPr>
                              <wpg:grpSpPr bwMode="auto">
                                <a:xfrm>
                                  <a:off x="713" y="7112"/>
                                  <a:ext cx="10504" cy="2"/>
                                  <a:chOff x="713" y="7112"/>
                                  <a:chExt cx="10504" cy="2"/>
                                </a:xfrm>
                              </wpg:grpSpPr>
                              <wps:wsp>
                                <wps:cNvPr id="303" name="Freeform 102"/>
                                <wps:cNvSpPr>
                                  <a:spLocks/>
                                </wps:cNvSpPr>
                                <wps:spPr bwMode="auto">
                                  <a:xfrm>
                                    <a:off x="713" y="7112"/>
                                    <a:ext cx="10504" cy="2"/>
                                  </a:xfrm>
                                  <a:custGeom>
                                    <a:avLst/>
                                    <a:gdLst>
                                      <a:gd name="T0" fmla="+- 0 713 713"/>
                                      <a:gd name="T1" fmla="*/ T0 w 10504"/>
                                      <a:gd name="T2" fmla="+- 0 11216 713"/>
                                      <a:gd name="T3" fmla="*/ T2 w 10504"/>
                                    </a:gdLst>
                                    <a:ahLst/>
                                    <a:cxnLst>
                                      <a:cxn ang="0">
                                        <a:pos x="T1" y="0"/>
                                      </a:cxn>
                                      <a:cxn ang="0">
                                        <a:pos x="T3" y="0"/>
                                      </a:cxn>
                                    </a:cxnLst>
                                    <a:rect l="0" t="0" r="r" b="b"/>
                                    <a:pathLst>
                                      <a:path w="10504">
                                        <a:moveTo>
                                          <a:pt x="0" y="0"/>
                                        </a:moveTo>
                                        <a:lnTo>
                                          <a:pt x="10503" y="0"/>
                                        </a:lnTo>
                                      </a:path>
                                    </a:pathLst>
                                  </a:custGeom>
                                  <a:noFill/>
                                  <a:ln w="10414">
                                    <a:no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 name="Group 99"/>
                              <wpg:cNvGrpSpPr>
                                <a:grpSpLocks/>
                              </wpg:cNvGrpSpPr>
                              <wpg:grpSpPr bwMode="auto">
                                <a:xfrm>
                                  <a:off x="1996" y="736"/>
                                  <a:ext cx="2" cy="6384"/>
                                  <a:chOff x="1996" y="736"/>
                                  <a:chExt cx="2" cy="6384"/>
                                </a:xfrm>
                              </wpg:grpSpPr>
                              <wps:wsp>
                                <wps:cNvPr id="305" name="Freeform 100"/>
                                <wps:cNvSpPr>
                                  <a:spLocks/>
                                </wps:cNvSpPr>
                                <wps:spPr bwMode="auto">
                                  <a:xfrm>
                                    <a:off x="1996" y="736"/>
                                    <a:ext cx="2" cy="6384"/>
                                  </a:xfrm>
                                  <a:custGeom>
                                    <a:avLst/>
                                    <a:gdLst>
                                      <a:gd name="T0" fmla="+- 0 736 736"/>
                                      <a:gd name="T1" fmla="*/ 736 h 6384"/>
                                      <a:gd name="T2" fmla="+- 0 7120 736"/>
                                      <a:gd name="T3" fmla="*/ 7120 h 6384"/>
                                    </a:gdLst>
                                    <a:ahLst/>
                                    <a:cxnLst>
                                      <a:cxn ang="0">
                                        <a:pos x="0" y="T1"/>
                                      </a:cxn>
                                      <a:cxn ang="0">
                                        <a:pos x="0" y="T3"/>
                                      </a:cxn>
                                    </a:cxnLst>
                                    <a:rect l="0" t="0" r="r" b="b"/>
                                    <a:pathLst>
                                      <a:path h="6384">
                                        <a:moveTo>
                                          <a:pt x="0" y="0"/>
                                        </a:moveTo>
                                        <a:lnTo>
                                          <a:pt x="0" y="6384"/>
                                        </a:lnTo>
                                      </a:path>
                                    </a:pathLst>
                                  </a:custGeom>
                                  <a:noFill/>
                                  <a:ln w="10414">
                                    <a:no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 name="Group 97"/>
                              <wpg:cNvGrpSpPr>
                                <a:grpSpLocks/>
                              </wpg:cNvGrpSpPr>
                              <wpg:grpSpPr bwMode="auto">
                                <a:xfrm>
                                  <a:off x="11209" y="736"/>
                                  <a:ext cx="2" cy="6384"/>
                                  <a:chOff x="11209" y="736"/>
                                  <a:chExt cx="2" cy="6384"/>
                                </a:xfrm>
                              </wpg:grpSpPr>
                              <wps:wsp>
                                <wps:cNvPr id="308" name="Freeform 98"/>
                                <wps:cNvSpPr>
                                  <a:spLocks/>
                                </wps:cNvSpPr>
                                <wps:spPr bwMode="auto">
                                  <a:xfrm>
                                    <a:off x="11209" y="736"/>
                                    <a:ext cx="2" cy="6384"/>
                                  </a:xfrm>
                                  <a:custGeom>
                                    <a:avLst/>
                                    <a:gdLst>
                                      <a:gd name="T0" fmla="+- 0 736 736"/>
                                      <a:gd name="T1" fmla="*/ 736 h 6384"/>
                                      <a:gd name="T2" fmla="+- 0 7120 736"/>
                                      <a:gd name="T3" fmla="*/ 7120 h 6384"/>
                                    </a:gdLst>
                                    <a:ahLst/>
                                    <a:cxnLst>
                                      <a:cxn ang="0">
                                        <a:pos x="0" y="T1"/>
                                      </a:cxn>
                                      <a:cxn ang="0">
                                        <a:pos x="0" y="T3"/>
                                      </a:cxn>
                                    </a:cxnLst>
                                    <a:rect l="0" t="0" r="r" b="b"/>
                                    <a:pathLst>
                                      <a:path h="6384">
                                        <a:moveTo>
                                          <a:pt x="0" y="0"/>
                                        </a:moveTo>
                                        <a:lnTo>
                                          <a:pt x="0" y="6384"/>
                                        </a:lnTo>
                                      </a:path>
                                    </a:pathLst>
                                  </a:custGeom>
                                  <a:noFill/>
                                  <a:ln w="10414">
                                    <a:no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6" o:spid="_x0000_s1026" style="position:absolute;margin-left:34.4pt;margin-top:51.95pt;width:526.05pt;height:320.45pt;z-index:-251635712;mso-position-horizontal-relative:page;mso-position-vertical-relative:page" coordorigin="704,719" coordsize="10521,6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">
                      <v:group id="Group 105" o:spid="_x0000_s1027" style="position:absolute;left:713;top:728;width:10504;height:2" coordorigin="713,728" coordsize="105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06" o:spid="_x0000_s1028" style="position:absolute;left:713;top:728;width:10504;height:2;visibility:visible;mso-wrap-style:square;v-text-anchor:top" coordsize="105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JfOsQA&#10;AADaAAAADwAAAGRycy9kb3ducmV2LnhtbESPQWvCQBSE74L/YXmCN920YgjRVYpYKBGKTYV6fGRf&#10;k9Ds27C71dhf3y0IPQ4z8w2z3g6mExdyvrWs4GGegCCurG65VnB6f55lIHxA1thZJgU38rDdjEdr&#10;zLW98htdylCLCGGfo4ImhD6X0lcNGfRz2xNH79M6gyFKV0vt8BrhppOPSZJKgy3HhQZ72jVUfZXf&#10;RsGyPBdFytlpf3C0TLJj8fHzmio1nQxPKxCBhvAfvrdftIIF/F2JN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SXzrEAAAA2gAAAA8AAAAAAAAAAAAAAAAAmAIAAGRycy9k&#10;b3ducmV2LnhtbFBLBQYAAAAABAAEAPUAAACJAwAAAAA=&#10;" path="m,l10503,e" filled="f" stroked="f" strokeweight=".88pt">
                          <v:path arrowok="t" o:connecttype="custom" o:connectlocs="0,0;10503,0" o:connectangles="0,0"/>
                        </v:shape>
                      </v:group>
                      <v:group id="Group 103" o:spid="_x0000_s1029" style="position:absolute;left:720;top:736;width:2;height:6384" coordorigin="720,736" coordsize="2,6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04" o:spid="_x0000_s1030" style="position:absolute;left:720;top:736;width:2;height:6384;visibility:visible;mso-wrap-style:square;v-text-anchor:top" coordsize="2,6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TiMMA&#10;AADaAAAADwAAAGRycy9kb3ducmV2LnhtbESPQWvCQBSE7wX/w/IEb3VjsEWiq0hQkUIPRr0/s88k&#10;mH0bsquJ/fXdQsHjMDPfMItVb2rxoNZVlhVMxhEI4tzqigsFp+P2fQbCeWSNtWVS8CQHq+XgbYGJ&#10;th0f6JH5QgQIuwQVlN43iZQuL8mgG9uGOHhX2xr0QbaF1C12AW5qGUfRpzRYcVgosaG0pPyW3Y2C&#10;e5dtb5fzd9xfppufQzqJv47pTqnRsF/PQXjq/Sv8395rBR/wdyXc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5VTiMMAAADaAAAADwAAAAAAAAAAAAAAAACYAgAAZHJzL2Rv&#10;d25yZXYueG1sUEsFBgAAAAAEAAQA9QAAAIgDAAAAAA==&#10;" path="m,l,6384e" filled="f" stroked="f" strokeweight=".82pt">
                          <v:path arrowok="t" o:connecttype="custom" o:connectlocs="0,736;0,7120" o:connectangles="0,0"/>
                        </v:shape>
                      </v:group>
                      <v:group id="Group 101" o:spid="_x0000_s1031" style="position:absolute;left:713;top:7112;width:10504;height:2" coordorigin="713,7112" coordsize="105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02" o:spid="_x0000_s1032" style="position:absolute;left:713;top:7112;width:10504;height:2;visibility:visible;mso-wrap-style:square;v-text-anchor:top" coordsize="105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TiscA&#10;AADcAAAADwAAAGRycy9kb3ducmV2LnhtbESP3WrCQBSE7wu+w3KE3tWNtRWJrsEKrcVSwSh4e8we&#10;82P2bMhuNX37rlDwcpiZb5hZ0plaXKh1pWUFw0EEgjizuuRcwX73/jQB4TyyxtoyKfglB8m89zDD&#10;WNsrb+mS+lwECLsYFRTeN7GULivIoBvYhjh4J9sa9EG2udQtXgPc1PI5isbSYMlhocCGlgVl5/TH&#10;KMhX1Yd9+Z681ZvVoavS5fH0uv5S6rHfLaYgPHX+Hv5vf2oFo2gEtzPh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p04rHAAAA3AAAAA8AAAAAAAAAAAAAAAAAmAIAAGRy&#10;cy9kb3ducmV2LnhtbFBLBQYAAAAABAAEAPUAAACMAwAAAAA=&#10;" path="m,l10503,e" filled="f" stroked="f" strokeweight=".82pt">
                          <v:path arrowok="t" o:connecttype="custom" o:connectlocs="0,0;10503,0" o:connectangles="0,0"/>
                        </v:shape>
                      </v:group>
                      <v:group id="Group 99" o:spid="_x0000_s1033" style="position:absolute;left:1996;top:736;width:2;height:6384" coordorigin="1996,736" coordsize="2,6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00" o:spid="_x0000_s1034" style="position:absolute;left:1996;top:736;width:2;height:6384;visibility:visible;mso-wrap-style:square;v-text-anchor:top" coordsize="2,6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DocUA&#10;AADcAAAADwAAAGRycy9kb3ducmV2LnhtbESPQWvCQBSE74L/YXkFb7oxrVKiq0ioUgoejPX+zL4m&#10;wezbkF1N2l/fFQSPw8x8wyzXvanFjVpXWVYwnUQgiHOrKy4UfB+343cQziNrrC2Tgl9ysF4NB0tM&#10;tO34QLfMFyJA2CWooPS+SaR0eUkG3cQ2xMH7sa1BH2RbSN1iF+CmlnEUzaXBisNCiQ2lJeWX7GoU&#10;XLtsezmf9nF/fvv4O6TT+OuY7pQavfSbBQhPvX+GH+1PreA1msH9TD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EOhxQAAANwAAAAPAAAAAAAAAAAAAAAAAJgCAABkcnMv&#10;ZG93bnJldi54bWxQSwUGAAAAAAQABAD1AAAAigMAAAAA&#10;" path="m,l,6384e" filled="f" stroked="f" strokeweight=".82pt">
                          <v:path arrowok="t" o:connecttype="custom" o:connectlocs="0,736;0,7120" o:connectangles="0,0"/>
                        </v:shape>
                      </v:group>
                      <v:group id="Group 97" o:spid="_x0000_s1035" style="position:absolute;left:11209;top:736;width:2;height:6384" coordorigin="11209,736" coordsize="2,6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shape id="Freeform 98" o:spid="_x0000_s1036" style="position:absolute;left:11209;top:736;width:2;height:6384;visibility:visible;mso-wrap-style:square;v-text-anchor:top" coordsize="2,6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sP8IA&#10;AADcAAAADwAAAGRycy9kb3ducmV2LnhtbERPTYvCMBC9C/6HMMLeNLW7LFKNIkVFFjxY9T42Y1ts&#10;JqWJtu6v3xyEPT7e92LVm1o8qXWVZQXTSQSCOLe64kLB+bQdz0A4j6yxtkwKXuRgtRwOFpho2/GR&#10;npkvRAhhl6CC0vsmkdLlJRl0E9sQB+5mW4M+wLaQusUuhJtaxlH0LQ1WHBpKbCgtKb9nD6Pg0WXb&#10;+/VyiPvr1+b3mE7jn1O6U+pj1K/nIDz1/l/8du+1gs8orA1nw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ew/wgAAANwAAAAPAAAAAAAAAAAAAAAAAJgCAABkcnMvZG93&#10;bnJldi54bWxQSwUGAAAAAAQABAD1AAAAhwMAAAAA&#10;" path="m,l,6384e" filled="f" stroked="f" strokeweight=".82pt">
                          <v:path arrowok="t" o:connecttype="custom" o:connectlocs="0,736;0,7120" o:connectangles="0,0"/>
                        </v:shape>
                      </v:group>
                      <w10:wrap anchorx="page" anchory="page"/>
                    </v:group>
                  </w:pict>
                </mc:Fallback>
              </mc:AlternateContent>
            </w:r>
          </w:p>
          <w:p w:rsidR="00043C09" w:rsidRDefault="00043C09" w:rsidP="00E70C85">
            <w:pPr>
              <w:ind w:left="-40"/>
              <w:rPr>
                <w:rFonts w:ascii="標楷體" w:eastAsia="標楷體" w:hAnsi="標楷體" w:cs="標楷體"/>
                <w:spacing w:val="1"/>
                <w:sz w:val="24"/>
                <w:szCs w:val="24"/>
              </w:rPr>
            </w:pPr>
          </w:p>
        </w:tc>
        <w:tc>
          <w:tcPr>
            <w:tcW w:w="9279" w:type="dxa"/>
            <w:tcBorders>
              <w:top w:val="single" w:sz="4" w:space="0" w:color="auto"/>
              <w:left w:val="single" w:sz="4" w:space="0" w:color="auto"/>
              <w:bottom w:val="single" w:sz="4" w:space="0" w:color="auto"/>
            </w:tcBorders>
          </w:tcPr>
          <w:p w:rsidR="00043C09" w:rsidRDefault="00043C09" w:rsidP="00043C09">
            <w:pPr>
              <w:spacing w:line="354" w:lineRule="exact"/>
              <w:ind w:left="72"/>
              <w:rPr>
                <w:rFonts w:ascii="標楷體" w:eastAsia="標楷體" w:hAnsi="標楷體" w:cs="標楷體"/>
                <w:sz w:val="24"/>
                <w:szCs w:val="24"/>
              </w:rPr>
            </w:pPr>
            <w:r>
              <w:rPr>
                <w:rFonts w:ascii="標楷體" w:eastAsia="標楷體" w:hAnsi="標楷體" w:cs="標楷體"/>
                <w:spacing w:val="1"/>
                <w:sz w:val="24"/>
                <w:szCs w:val="24"/>
              </w:rPr>
              <w:t>三</w:t>
            </w:r>
            <w:r>
              <w:rPr>
                <w:rFonts w:ascii="Arial" w:eastAsia="Arial" w:hAnsi="Arial" w:cs="Arial"/>
                <w:b/>
                <w:bCs/>
                <w:sz w:val="24"/>
                <w:szCs w:val="24"/>
              </w:rPr>
              <w:t>.</w:t>
            </w:r>
            <w:r>
              <w:rPr>
                <w:rFonts w:ascii="Arial" w:eastAsia="Arial" w:hAnsi="Arial" w:cs="Arial"/>
                <w:b/>
                <w:bCs/>
                <w:spacing w:val="-15"/>
                <w:sz w:val="24"/>
                <w:szCs w:val="24"/>
              </w:rPr>
              <w:t xml:space="preserve"> </w:t>
            </w:r>
            <w:r>
              <w:rPr>
                <w:rFonts w:ascii="標楷體" w:eastAsia="標楷體" w:hAnsi="標楷體" w:cs="標楷體"/>
                <w:sz w:val="24"/>
                <w:szCs w:val="24"/>
              </w:rPr>
              <w:t>建議教科書</w:t>
            </w:r>
          </w:p>
          <w:p w:rsidR="00043C09" w:rsidRDefault="00043C09" w:rsidP="00043C09">
            <w:pPr>
              <w:pStyle w:val="a3"/>
              <w:spacing w:before="62"/>
              <w:ind w:left="122"/>
              <w:rPr>
                <w:rFonts w:ascii="Arial" w:eastAsia="Arial" w:hAnsi="Arial" w:cs="Arial"/>
              </w:rPr>
            </w:pPr>
            <w:r>
              <w:rPr>
                <w:rFonts w:ascii="Arial" w:eastAsia="Arial" w:hAnsi="Arial" w:cs="Arial"/>
                <w:spacing w:val="-1"/>
              </w:rPr>
              <w:t>1</w:t>
            </w:r>
            <w:r>
              <w:rPr>
                <w:rFonts w:ascii="Arial" w:eastAsia="Arial" w:hAnsi="Arial" w:cs="Arial"/>
              </w:rPr>
              <w:t>.</w:t>
            </w:r>
            <w:r>
              <w:rPr>
                <w:rFonts w:ascii="Arial" w:eastAsia="Arial" w:hAnsi="Arial" w:cs="Arial"/>
                <w:spacing w:val="16"/>
              </w:rPr>
              <w:t xml:space="preserve"> </w:t>
            </w:r>
            <w:r>
              <w:rPr>
                <w:rFonts w:ascii="Arial" w:eastAsia="Arial" w:hAnsi="Arial" w:cs="Arial"/>
                <w:spacing w:val="-1"/>
              </w:rPr>
              <w:t>Compute</w:t>
            </w:r>
            <w:r>
              <w:rPr>
                <w:rFonts w:ascii="Arial" w:eastAsia="Arial" w:hAnsi="Arial" w:cs="Arial"/>
              </w:rPr>
              <w:t xml:space="preserve">r </w:t>
            </w:r>
            <w:r>
              <w:rPr>
                <w:rFonts w:ascii="Arial" w:eastAsia="Arial" w:hAnsi="Arial" w:cs="Arial"/>
                <w:spacing w:val="-1"/>
              </w:rPr>
              <w:t>organizatio</w:t>
            </w:r>
            <w:r>
              <w:rPr>
                <w:rFonts w:ascii="Arial" w:eastAsia="Arial" w:hAnsi="Arial" w:cs="Arial"/>
              </w:rPr>
              <w:t xml:space="preserve">n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design</w:t>
            </w:r>
            <w:r>
              <w:rPr>
                <w:rFonts w:ascii="Arial" w:eastAsia="Arial" w:hAnsi="Arial" w:cs="Arial"/>
              </w:rPr>
              <w:t>,</w:t>
            </w:r>
            <w:r>
              <w:rPr>
                <w:rFonts w:ascii="Arial" w:eastAsia="Arial" w:hAnsi="Arial" w:cs="Arial"/>
                <w:spacing w:val="1"/>
              </w:rPr>
              <w:t xml:space="preserve"> </w:t>
            </w:r>
            <w:r>
              <w:rPr>
                <w:rFonts w:ascii="Arial" w:eastAsia="Arial" w:hAnsi="Arial" w:cs="Arial"/>
                <w:spacing w:val="-1"/>
              </w:rPr>
              <w:t>th</w:t>
            </w:r>
            <w:r>
              <w:rPr>
                <w:rFonts w:ascii="Arial" w:eastAsia="Arial" w:hAnsi="Arial" w:cs="Arial"/>
              </w:rPr>
              <w:t xml:space="preserve">e </w:t>
            </w:r>
            <w:r>
              <w:rPr>
                <w:rFonts w:ascii="Arial" w:eastAsia="Arial" w:hAnsi="Arial" w:cs="Arial"/>
                <w:spacing w:val="-1"/>
              </w:rPr>
              <w:t>hardware/softwar</w:t>
            </w:r>
            <w:r>
              <w:rPr>
                <w:rFonts w:ascii="Arial" w:eastAsia="Arial" w:hAnsi="Arial" w:cs="Arial"/>
              </w:rPr>
              <w:t xml:space="preserve">e </w:t>
            </w:r>
            <w:r>
              <w:rPr>
                <w:rFonts w:ascii="Arial" w:eastAsia="Arial" w:hAnsi="Arial" w:cs="Arial"/>
                <w:spacing w:val="-1"/>
              </w:rPr>
              <w:t>interface</w:t>
            </w:r>
          </w:p>
          <w:p w:rsidR="00043C09" w:rsidRDefault="00043C09" w:rsidP="00043C09">
            <w:pPr>
              <w:pStyle w:val="a3"/>
              <w:spacing w:before="27" w:line="264" w:lineRule="auto"/>
              <w:ind w:left="432" w:right="4260"/>
              <w:rPr>
                <w:rFonts w:asciiTheme="minorEastAsia" w:eastAsiaTheme="minorEastAsia" w:hAnsiTheme="minorEastAsia" w:cs="Arial"/>
              </w:rPr>
            </w:pPr>
            <w:r>
              <w:rPr>
                <w:rFonts w:ascii="Arial" w:eastAsia="Arial" w:hAnsi="Arial" w:cs="Arial"/>
                <w:spacing w:val="-1"/>
              </w:rPr>
              <w:t>D</w:t>
            </w:r>
            <w:r>
              <w:rPr>
                <w:rFonts w:ascii="Arial" w:eastAsia="Arial" w:hAnsi="Arial" w:cs="Arial"/>
              </w:rPr>
              <w:t xml:space="preserve">. </w:t>
            </w:r>
            <w:r>
              <w:rPr>
                <w:rFonts w:ascii="Arial" w:eastAsia="Arial" w:hAnsi="Arial" w:cs="Arial"/>
                <w:spacing w:val="-1"/>
              </w:rPr>
              <w:t>A</w:t>
            </w:r>
            <w:r>
              <w:rPr>
                <w:rFonts w:ascii="Arial" w:eastAsia="Arial" w:hAnsi="Arial" w:cs="Arial"/>
              </w:rPr>
              <w:t xml:space="preserve">. </w:t>
            </w:r>
            <w:r>
              <w:rPr>
                <w:rFonts w:ascii="Arial" w:eastAsia="Arial" w:hAnsi="Arial" w:cs="Arial"/>
                <w:spacing w:val="-1"/>
              </w:rPr>
              <w:t>Patt</w:t>
            </w:r>
            <w:r>
              <w:rPr>
                <w:rFonts w:ascii="Arial" w:eastAsia="Arial" w:hAnsi="Arial" w:cs="Arial"/>
                <w:spacing w:val="-2"/>
              </w:rPr>
              <w:t>e</w:t>
            </w:r>
            <w:r>
              <w:rPr>
                <w:rFonts w:ascii="Arial" w:eastAsia="Arial" w:hAnsi="Arial" w:cs="Arial"/>
                <w:spacing w:val="-1"/>
              </w:rPr>
              <w:t>rso</w:t>
            </w:r>
            <w:r>
              <w:rPr>
                <w:rFonts w:ascii="Arial" w:eastAsia="Arial" w:hAnsi="Arial" w:cs="Arial"/>
              </w:rPr>
              <w:t xml:space="preserve">n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J</w:t>
            </w:r>
            <w:r>
              <w:rPr>
                <w:rFonts w:ascii="Arial" w:eastAsia="Arial" w:hAnsi="Arial" w:cs="Arial"/>
              </w:rPr>
              <w:t xml:space="preserve">. </w:t>
            </w:r>
            <w:r>
              <w:rPr>
                <w:rFonts w:ascii="Arial" w:eastAsia="Arial" w:hAnsi="Arial" w:cs="Arial"/>
                <w:spacing w:val="-1"/>
              </w:rPr>
              <w:t>L</w:t>
            </w:r>
            <w:r>
              <w:rPr>
                <w:rFonts w:ascii="Arial" w:eastAsia="Arial" w:hAnsi="Arial" w:cs="Arial"/>
              </w:rPr>
              <w:t xml:space="preserve">. </w:t>
            </w:r>
            <w:r>
              <w:rPr>
                <w:rFonts w:ascii="Arial" w:eastAsia="Arial" w:hAnsi="Arial" w:cs="Arial"/>
                <w:spacing w:val="-1"/>
              </w:rPr>
              <w:t>Hennessy MIP</w:t>
            </w:r>
            <w:r>
              <w:rPr>
                <w:rFonts w:ascii="Arial" w:eastAsia="Arial" w:hAnsi="Arial" w:cs="Arial"/>
              </w:rPr>
              <w:t xml:space="preserve">S </w:t>
            </w:r>
            <w:r>
              <w:rPr>
                <w:rFonts w:asciiTheme="minorEastAsia" w:eastAsiaTheme="minorEastAsia" w:hAnsiTheme="minorEastAsia" w:cs="Arial" w:hint="eastAsia"/>
              </w:rPr>
              <w:t xml:space="preserve"> </w:t>
            </w:r>
          </w:p>
          <w:p w:rsidR="00043C09" w:rsidRDefault="00043C09" w:rsidP="00043C09">
            <w:pPr>
              <w:pStyle w:val="a3"/>
              <w:spacing w:before="27" w:line="264" w:lineRule="auto"/>
              <w:ind w:left="442" w:right="4260"/>
              <w:rPr>
                <w:rFonts w:ascii="Arial" w:eastAsia="Arial" w:hAnsi="Arial" w:cs="Arial"/>
              </w:rPr>
            </w:pPr>
            <w:r>
              <w:rPr>
                <w:rFonts w:ascii="Arial" w:eastAsia="Arial" w:hAnsi="Arial" w:cs="Arial"/>
                <w:spacing w:val="-1"/>
              </w:rPr>
              <w:t>and/o</w:t>
            </w:r>
            <w:r>
              <w:rPr>
                <w:rFonts w:ascii="Arial" w:eastAsia="Arial" w:hAnsi="Arial" w:cs="Arial"/>
              </w:rPr>
              <w:t xml:space="preserve">r </w:t>
            </w:r>
            <w:r>
              <w:rPr>
                <w:rFonts w:ascii="Arial" w:eastAsia="Arial" w:hAnsi="Arial" w:cs="Arial"/>
                <w:spacing w:val="-1"/>
              </w:rPr>
              <w:t>ARM’</w:t>
            </w:r>
            <w:r>
              <w:rPr>
                <w:rFonts w:ascii="Arial" w:eastAsia="Arial" w:hAnsi="Arial" w:cs="Arial"/>
              </w:rPr>
              <w:t xml:space="preserve">s </w:t>
            </w:r>
            <w:r>
              <w:rPr>
                <w:rFonts w:ascii="Arial" w:eastAsia="Arial" w:hAnsi="Arial" w:cs="Arial"/>
                <w:spacing w:val="-1"/>
              </w:rPr>
              <w:t>edition</w:t>
            </w:r>
          </w:p>
          <w:p w:rsidR="00043C09" w:rsidRDefault="00043C09" w:rsidP="00043C09">
            <w:pPr>
              <w:pStyle w:val="a3"/>
              <w:spacing w:line="282" w:lineRule="exact"/>
              <w:ind w:left="132"/>
              <w:rPr>
                <w:rFonts w:cs="標楷體"/>
                <w:spacing w:val="1"/>
              </w:rPr>
            </w:pPr>
            <w:r>
              <w:rPr>
                <w:rFonts w:ascii="Arial" w:eastAsia="Arial" w:hAnsi="Arial" w:cs="Arial"/>
              </w:rPr>
              <w:t>2.</w:t>
            </w:r>
            <w:r>
              <w:rPr>
                <w:rFonts w:ascii="Arial" w:eastAsia="Arial" w:hAnsi="Arial" w:cs="Arial"/>
                <w:spacing w:val="16"/>
              </w:rPr>
              <w:t xml:space="preserve"> </w:t>
            </w:r>
            <w:r>
              <w:t>自編實習教材</w:t>
            </w:r>
          </w:p>
        </w:tc>
      </w:tr>
      <w:tr w:rsidR="00043C09" w:rsidTr="00D954AC">
        <w:trPr>
          <w:trHeight w:val="930"/>
        </w:trPr>
        <w:tc>
          <w:tcPr>
            <w:tcW w:w="1134" w:type="dxa"/>
            <w:vMerge/>
            <w:tcBorders>
              <w:right w:val="single" w:sz="4" w:space="0" w:color="auto"/>
            </w:tcBorders>
          </w:tcPr>
          <w:p w:rsidR="00043C09" w:rsidRDefault="00043C09" w:rsidP="00E70C85">
            <w:pPr>
              <w:spacing w:line="354" w:lineRule="exact"/>
              <w:rPr>
                <w:rFonts w:ascii="標楷體" w:eastAsia="標楷體" w:hAnsi="標楷體" w:cs="標楷體"/>
                <w:spacing w:val="1"/>
                <w:sz w:val="24"/>
                <w:szCs w:val="24"/>
              </w:rPr>
            </w:pPr>
          </w:p>
        </w:tc>
        <w:tc>
          <w:tcPr>
            <w:tcW w:w="9279" w:type="dxa"/>
            <w:tcBorders>
              <w:top w:val="single" w:sz="4" w:space="0" w:color="auto"/>
              <w:left w:val="single" w:sz="4" w:space="0" w:color="auto"/>
              <w:bottom w:val="single" w:sz="4" w:space="0" w:color="auto"/>
            </w:tcBorders>
          </w:tcPr>
          <w:p w:rsidR="00043C09" w:rsidRDefault="00043C09" w:rsidP="00043C09">
            <w:pPr>
              <w:pStyle w:val="a3"/>
              <w:spacing w:before="88" w:line="296" w:lineRule="auto"/>
              <w:ind w:left="252" w:right="2814"/>
            </w:pPr>
            <w:r>
              <w:rPr>
                <w:spacing w:val="1"/>
              </w:rPr>
              <w:t>四</w:t>
            </w:r>
            <w:r>
              <w:rPr>
                <w:rFonts w:ascii="Arial" w:eastAsia="Arial" w:hAnsi="Arial" w:cs="Arial"/>
                <w:b/>
                <w:bCs/>
              </w:rPr>
              <w:t>.</w:t>
            </w:r>
            <w:r>
              <w:rPr>
                <w:rFonts w:ascii="Arial" w:eastAsia="Arial" w:hAnsi="Arial" w:cs="Arial"/>
                <w:b/>
                <w:bCs/>
                <w:spacing w:val="-15"/>
              </w:rPr>
              <w:t xml:space="preserve"> </w:t>
            </w:r>
            <w:r>
              <w:t xml:space="preserve">建議評分方式 </w:t>
            </w:r>
          </w:p>
          <w:p w:rsidR="00043C09" w:rsidRDefault="00043C09" w:rsidP="00043C09">
            <w:pPr>
              <w:pStyle w:val="a3"/>
              <w:spacing w:before="88" w:line="296" w:lineRule="auto"/>
              <w:ind w:left="122" w:right="2814"/>
              <w:rPr>
                <w:rFonts w:cs="標楷體"/>
                <w:spacing w:val="1"/>
              </w:rPr>
            </w:pPr>
            <w:r>
              <w:t>處理器設計與實作為計算機組織成績的</w:t>
            </w:r>
            <w:r>
              <w:rPr>
                <w:rFonts w:hint="eastAsia"/>
                <w:spacing w:val="-60"/>
              </w:rPr>
              <w:t xml:space="preserve"> </w:t>
            </w:r>
            <w:r>
              <w:rPr>
                <w:rFonts w:ascii="Arial" w:eastAsia="Arial" w:hAnsi="Arial" w:cs="Arial"/>
              </w:rPr>
              <w:t>30%-40%.</w:t>
            </w:r>
          </w:p>
        </w:tc>
      </w:tr>
      <w:tr w:rsidR="00043C09" w:rsidTr="00D954AC">
        <w:trPr>
          <w:trHeight w:val="810"/>
        </w:trPr>
        <w:tc>
          <w:tcPr>
            <w:tcW w:w="1134" w:type="dxa"/>
            <w:vMerge/>
            <w:tcBorders>
              <w:right w:val="single" w:sz="4" w:space="0" w:color="auto"/>
            </w:tcBorders>
          </w:tcPr>
          <w:p w:rsidR="00043C09" w:rsidRDefault="00043C09" w:rsidP="00E70C85">
            <w:pPr>
              <w:spacing w:line="354" w:lineRule="exact"/>
              <w:rPr>
                <w:rFonts w:ascii="標楷體" w:eastAsia="標楷體" w:hAnsi="標楷體" w:cs="標楷體"/>
                <w:spacing w:val="1"/>
                <w:sz w:val="24"/>
                <w:szCs w:val="24"/>
              </w:rPr>
            </w:pPr>
          </w:p>
        </w:tc>
        <w:tc>
          <w:tcPr>
            <w:tcW w:w="9279" w:type="dxa"/>
            <w:tcBorders>
              <w:top w:val="single" w:sz="4" w:space="0" w:color="auto"/>
              <w:left w:val="single" w:sz="4" w:space="0" w:color="auto"/>
              <w:bottom w:val="single" w:sz="4" w:space="0" w:color="auto"/>
            </w:tcBorders>
          </w:tcPr>
          <w:p w:rsidR="00043C09" w:rsidRDefault="00043C09" w:rsidP="00043C09">
            <w:pPr>
              <w:pStyle w:val="a3"/>
              <w:spacing w:before="25" w:line="296" w:lineRule="auto"/>
              <w:ind w:left="132" w:right="5182"/>
            </w:pPr>
            <w:r>
              <w:rPr>
                <w:spacing w:val="1"/>
              </w:rPr>
              <w:t>五</w:t>
            </w:r>
            <w:r>
              <w:rPr>
                <w:rFonts w:ascii="Arial" w:eastAsia="Arial" w:hAnsi="Arial" w:cs="Arial"/>
                <w:b/>
                <w:bCs/>
              </w:rPr>
              <w:t>.</w:t>
            </w:r>
            <w:r>
              <w:rPr>
                <w:rFonts w:ascii="Arial" w:eastAsia="Arial" w:hAnsi="Arial" w:cs="Arial"/>
                <w:b/>
                <w:bCs/>
                <w:spacing w:val="-15"/>
              </w:rPr>
              <w:t xml:space="preserve"> </w:t>
            </w:r>
            <w:r>
              <w:t xml:space="preserve">預修課程 </w:t>
            </w:r>
          </w:p>
          <w:p w:rsidR="00043C09" w:rsidRDefault="00043C09" w:rsidP="00043C09">
            <w:pPr>
              <w:pStyle w:val="a3"/>
              <w:spacing w:before="25" w:line="296" w:lineRule="auto"/>
              <w:ind w:left="122" w:right="5182"/>
              <w:rPr>
                <w:spacing w:val="1"/>
              </w:rPr>
            </w:pPr>
            <w:r>
              <w:t>計算機概論與邏輯系統設計</w:t>
            </w:r>
          </w:p>
        </w:tc>
      </w:tr>
      <w:tr w:rsidR="00043C09" w:rsidTr="00D954AC">
        <w:trPr>
          <w:trHeight w:val="11570"/>
        </w:trPr>
        <w:tc>
          <w:tcPr>
            <w:tcW w:w="1134" w:type="dxa"/>
            <w:vMerge/>
            <w:tcBorders>
              <w:right w:val="single" w:sz="4" w:space="0" w:color="auto"/>
            </w:tcBorders>
          </w:tcPr>
          <w:p w:rsidR="00043C09" w:rsidRDefault="00043C09" w:rsidP="00E70C85">
            <w:pPr>
              <w:spacing w:line="354" w:lineRule="exact"/>
              <w:rPr>
                <w:rFonts w:ascii="標楷體" w:eastAsia="標楷體" w:hAnsi="標楷體" w:cs="標楷體"/>
                <w:spacing w:val="1"/>
                <w:sz w:val="24"/>
                <w:szCs w:val="24"/>
              </w:rPr>
            </w:pPr>
          </w:p>
        </w:tc>
        <w:tc>
          <w:tcPr>
            <w:tcW w:w="9279" w:type="dxa"/>
            <w:tcBorders>
              <w:top w:val="single" w:sz="4" w:space="0" w:color="auto"/>
              <w:left w:val="single" w:sz="4" w:space="0" w:color="auto"/>
            </w:tcBorders>
          </w:tcPr>
          <w:p w:rsidR="00043C09" w:rsidRDefault="00043C09" w:rsidP="00043C09">
            <w:pPr>
              <w:spacing w:before="34"/>
              <w:ind w:left="132"/>
              <w:rPr>
                <w:rFonts w:ascii="標楷體" w:eastAsia="標楷體" w:hAnsi="標楷體" w:cs="標楷體"/>
                <w:sz w:val="24"/>
                <w:szCs w:val="24"/>
              </w:rPr>
            </w:pPr>
            <w:r>
              <w:rPr>
                <w:rFonts w:ascii="標楷體" w:eastAsia="標楷體" w:hAnsi="標楷體" w:cs="標楷體"/>
                <w:spacing w:val="1"/>
                <w:sz w:val="24"/>
                <w:szCs w:val="24"/>
              </w:rPr>
              <w:t>六</w:t>
            </w:r>
            <w:r>
              <w:rPr>
                <w:rFonts w:ascii="Arial" w:eastAsia="Arial" w:hAnsi="Arial" w:cs="Arial"/>
                <w:b/>
                <w:bCs/>
                <w:sz w:val="24"/>
                <w:szCs w:val="24"/>
              </w:rPr>
              <w:t>.</w:t>
            </w:r>
            <w:r>
              <w:rPr>
                <w:rFonts w:ascii="Arial" w:eastAsia="Arial" w:hAnsi="Arial" w:cs="Arial"/>
                <w:b/>
                <w:bCs/>
                <w:spacing w:val="-15"/>
                <w:sz w:val="24"/>
                <w:szCs w:val="24"/>
              </w:rPr>
              <w:t xml:space="preserve"> </w:t>
            </w:r>
            <w:r>
              <w:rPr>
                <w:rFonts w:ascii="標楷體" w:eastAsia="標楷體" w:hAnsi="標楷體" w:cs="標楷體"/>
                <w:sz w:val="24"/>
                <w:szCs w:val="24"/>
              </w:rPr>
              <w:t>實驗設備需求</w:t>
            </w:r>
          </w:p>
          <w:p w:rsidR="00043C09" w:rsidRPr="00043C09" w:rsidRDefault="00043C09" w:rsidP="00043C09">
            <w:pPr>
              <w:pStyle w:val="a3"/>
              <w:tabs>
                <w:tab w:val="left" w:pos="987"/>
              </w:tabs>
              <w:spacing w:before="88"/>
              <w:ind w:left="0"/>
              <w:rPr>
                <w:rFonts w:ascii="Arial" w:hAnsi="Arial" w:cs="Arial"/>
              </w:rPr>
            </w:pPr>
            <w:r>
              <w:rPr>
                <w:rFonts w:ascii="Arial" w:eastAsiaTheme="minorEastAsia" w:hAnsi="Arial" w:cs="Arial" w:hint="eastAsia"/>
                <w:spacing w:val="-1"/>
              </w:rPr>
              <w:t>1.</w:t>
            </w:r>
            <w:r w:rsidR="00B51573">
              <w:rPr>
                <w:rFonts w:ascii="Arial" w:eastAsiaTheme="minorEastAsia" w:hAnsi="Arial" w:cs="Arial" w:hint="eastAsia"/>
                <w:spacing w:val="-1"/>
              </w:rPr>
              <w:t xml:space="preserve"> </w:t>
            </w:r>
            <w:r w:rsidRPr="006C0AC8">
              <w:rPr>
                <w:rFonts w:ascii="Arial" w:eastAsia="Arial" w:hAnsi="Arial" w:cs="Arial"/>
                <w:spacing w:val="-1"/>
              </w:rPr>
              <w:t>MIPS/ARM</w:t>
            </w:r>
            <w:r w:rsidRPr="006C0AC8">
              <w:rPr>
                <w:rFonts w:ascii="Arial" w:eastAsia="Arial" w:hAnsi="Arial" w:cs="Arial"/>
              </w:rPr>
              <w:t xml:space="preserve">: </w:t>
            </w:r>
            <w:r w:rsidRPr="006C0AC8">
              <w:rPr>
                <w:rFonts w:ascii="Arial" w:eastAsia="Arial" w:hAnsi="Arial" w:cs="Arial"/>
                <w:spacing w:val="-1"/>
              </w:rPr>
              <w:t>SD</w:t>
            </w:r>
            <w:r w:rsidRPr="006C0AC8">
              <w:rPr>
                <w:rFonts w:ascii="Arial" w:eastAsia="Arial" w:hAnsi="Arial" w:cs="Arial"/>
              </w:rPr>
              <w:t>K</w:t>
            </w:r>
            <w:r w:rsidRPr="006C0AC8">
              <w:rPr>
                <w:rFonts w:ascii="Arial" w:eastAsia="Arial" w:hAnsi="Arial" w:cs="Arial"/>
                <w:spacing w:val="52"/>
              </w:rPr>
              <w:t xml:space="preserve"> </w:t>
            </w:r>
            <w:r w:rsidRPr="006C0AC8">
              <w:rPr>
                <w:rFonts w:ascii="Arial" w:hAnsi="Arial" w:cs="Arial"/>
              </w:rPr>
              <w:t>程式開發工具</w:t>
            </w:r>
          </w:p>
          <w:p w:rsidR="00043C09" w:rsidRPr="006C0AC8" w:rsidRDefault="00043C09" w:rsidP="00043C09">
            <w:pPr>
              <w:pStyle w:val="a3"/>
              <w:tabs>
                <w:tab w:val="left" w:pos="987"/>
              </w:tabs>
              <w:ind w:left="0"/>
              <w:rPr>
                <w:rFonts w:ascii="Arial" w:eastAsia="Arial" w:hAnsi="Arial" w:cs="Arial"/>
              </w:rPr>
            </w:pPr>
            <w:r w:rsidRPr="006C0AC8">
              <w:rPr>
                <w:rFonts w:ascii="Arial" w:eastAsiaTheme="minorEastAsia" w:hAnsi="Arial" w:cs="Arial"/>
              </w:rPr>
              <w:t>2.</w:t>
            </w:r>
            <w:r w:rsidR="00B51573">
              <w:rPr>
                <w:rFonts w:ascii="Arial" w:eastAsiaTheme="minorEastAsia" w:hAnsi="Arial" w:cs="Arial" w:hint="eastAsia"/>
              </w:rPr>
              <w:t xml:space="preserve"> </w:t>
            </w:r>
            <w:r w:rsidRPr="006C0AC8">
              <w:rPr>
                <w:rFonts w:ascii="Arial" w:eastAsia="Arial" w:hAnsi="Arial" w:cs="Arial"/>
              </w:rPr>
              <w:t>Linux-based PC</w:t>
            </w:r>
          </w:p>
          <w:p w:rsidR="00043C09" w:rsidRPr="006C0AC8" w:rsidRDefault="00043C09" w:rsidP="00043C09">
            <w:pPr>
              <w:pStyle w:val="a3"/>
              <w:tabs>
                <w:tab w:val="left" w:pos="987"/>
              </w:tabs>
              <w:spacing w:before="53"/>
              <w:ind w:left="0"/>
              <w:rPr>
                <w:rFonts w:ascii="Arial" w:hAnsi="Arial" w:cs="Arial"/>
              </w:rPr>
            </w:pPr>
            <w:r w:rsidRPr="006C0AC8">
              <w:rPr>
                <w:rFonts w:ascii="Arial" w:eastAsiaTheme="minorEastAsia" w:hAnsi="Arial" w:cs="Arial"/>
                <w:spacing w:val="-6"/>
              </w:rPr>
              <w:t>3.</w:t>
            </w:r>
            <w:r w:rsidR="00B51573">
              <w:rPr>
                <w:rFonts w:ascii="Arial" w:eastAsiaTheme="minorEastAsia" w:hAnsi="Arial" w:cs="Arial" w:hint="eastAsia"/>
                <w:spacing w:val="-6"/>
              </w:rPr>
              <w:t xml:space="preserve"> </w:t>
            </w:r>
            <w:r w:rsidRPr="006C0AC8">
              <w:rPr>
                <w:rFonts w:ascii="Arial" w:eastAsia="Arial" w:hAnsi="Arial" w:cs="Arial"/>
                <w:spacing w:val="-6"/>
              </w:rPr>
              <w:t>R</w:t>
            </w:r>
            <w:r w:rsidRPr="006C0AC8">
              <w:rPr>
                <w:rFonts w:ascii="Arial" w:eastAsia="Arial" w:hAnsi="Arial" w:cs="Arial"/>
                <w:spacing w:val="-1"/>
              </w:rPr>
              <w:t>T</w:t>
            </w:r>
            <w:r w:rsidRPr="006C0AC8">
              <w:rPr>
                <w:rFonts w:ascii="Arial" w:eastAsia="Arial" w:hAnsi="Arial" w:cs="Arial"/>
              </w:rPr>
              <w:t>L</w:t>
            </w:r>
            <w:r w:rsidRPr="006C0AC8">
              <w:rPr>
                <w:rFonts w:ascii="Arial" w:hAnsi="Arial" w:cs="Arial"/>
              </w:rPr>
              <w:t>設計</w:t>
            </w:r>
            <w:r w:rsidRPr="006C0AC8">
              <w:rPr>
                <w:rFonts w:ascii="Arial" w:eastAsia="Arial" w:hAnsi="Arial" w:cs="Arial"/>
              </w:rPr>
              <w:t>:</w:t>
            </w:r>
            <w:r w:rsidRPr="006C0AC8">
              <w:rPr>
                <w:rFonts w:ascii="Arial" w:eastAsia="Arial" w:hAnsi="Arial" w:cs="Arial"/>
                <w:spacing w:val="54"/>
              </w:rPr>
              <w:t xml:space="preserve"> </w:t>
            </w:r>
            <w:r w:rsidRPr="006C0AC8">
              <w:rPr>
                <w:rFonts w:ascii="Arial" w:hAnsi="Arial" w:cs="Arial"/>
              </w:rPr>
              <w:t>可提供</w:t>
            </w:r>
            <w:r w:rsidRPr="006C0AC8">
              <w:rPr>
                <w:rFonts w:ascii="Arial" w:hAnsi="Arial" w:cs="Arial"/>
                <w:spacing w:val="-60"/>
              </w:rPr>
              <w:t xml:space="preserve"> </w:t>
            </w:r>
            <w:r w:rsidRPr="006C0AC8">
              <w:rPr>
                <w:rFonts w:ascii="Arial" w:eastAsia="Arial" w:hAnsi="Arial" w:cs="Arial"/>
              </w:rPr>
              <w:t>verilog</w:t>
            </w:r>
            <w:r w:rsidRPr="006C0AC8">
              <w:rPr>
                <w:rFonts w:ascii="Arial" w:eastAsia="Arial" w:hAnsi="Arial" w:cs="Arial"/>
                <w:spacing w:val="-7"/>
              </w:rPr>
              <w:t xml:space="preserve"> </w:t>
            </w:r>
            <w:r w:rsidRPr="006C0AC8">
              <w:rPr>
                <w:rFonts w:ascii="Arial" w:hAnsi="Arial" w:cs="Arial"/>
              </w:rPr>
              <w:t>模擬，並能與</w:t>
            </w:r>
            <w:r w:rsidRPr="006C0AC8">
              <w:rPr>
                <w:rFonts w:ascii="Arial" w:hAnsi="Arial" w:cs="Arial"/>
                <w:spacing w:val="-60"/>
              </w:rPr>
              <w:t xml:space="preserve"> </w:t>
            </w:r>
            <w:r w:rsidRPr="006C0AC8">
              <w:rPr>
                <w:rFonts w:ascii="Arial" w:eastAsia="Arial" w:hAnsi="Arial" w:cs="Arial"/>
                <w:spacing w:val="-1"/>
              </w:rPr>
              <w:t>System</w:t>
            </w:r>
            <w:r w:rsidRPr="006C0AC8">
              <w:rPr>
                <w:rFonts w:ascii="Arial" w:eastAsia="Arial" w:hAnsi="Arial" w:cs="Arial"/>
              </w:rPr>
              <w:t xml:space="preserve">C </w:t>
            </w:r>
            <w:r w:rsidRPr="006C0AC8">
              <w:rPr>
                <w:rFonts w:ascii="Arial" w:eastAsia="Arial" w:hAnsi="Arial" w:cs="Arial"/>
                <w:spacing w:val="-1"/>
              </w:rPr>
              <w:t>co-</w:t>
            </w:r>
            <w:r w:rsidRPr="006C0AC8">
              <w:rPr>
                <w:rFonts w:ascii="Arial" w:eastAsia="Arial" w:hAnsi="Arial" w:cs="Arial"/>
                <w:spacing w:val="-2"/>
              </w:rPr>
              <w:t>d</w:t>
            </w:r>
            <w:r w:rsidRPr="006C0AC8">
              <w:rPr>
                <w:rFonts w:ascii="Arial" w:eastAsia="Arial" w:hAnsi="Arial" w:cs="Arial"/>
                <w:spacing w:val="-1"/>
              </w:rPr>
              <w:t>esig</w:t>
            </w:r>
            <w:r w:rsidRPr="006C0AC8">
              <w:rPr>
                <w:rFonts w:ascii="Arial" w:eastAsia="Arial" w:hAnsi="Arial" w:cs="Arial"/>
              </w:rPr>
              <w:t>n</w:t>
            </w:r>
            <w:r w:rsidRPr="006C0AC8">
              <w:rPr>
                <w:rFonts w:ascii="Arial" w:eastAsia="Arial" w:hAnsi="Arial" w:cs="Arial"/>
                <w:spacing w:val="-7"/>
              </w:rPr>
              <w:t xml:space="preserve"> </w:t>
            </w:r>
            <w:r w:rsidRPr="006C0AC8">
              <w:rPr>
                <w:rFonts w:ascii="Arial" w:hAnsi="Arial" w:cs="Arial"/>
              </w:rPr>
              <w:t>之設計環境</w:t>
            </w:r>
          </w:p>
          <w:p w:rsidR="00043C09" w:rsidRPr="006C0AC8" w:rsidRDefault="00B51573" w:rsidP="00043C09">
            <w:pPr>
              <w:pStyle w:val="a3"/>
              <w:spacing w:before="88"/>
              <w:ind w:left="0"/>
              <w:rPr>
                <w:rFonts w:ascii="Arial" w:hAnsi="Arial" w:cs="Arial"/>
              </w:rPr>
            </w:pPr>
            <w:r>
              <w:rPr>
                <w:rFonts w:ascii="Arial" w:eastAsiaTheme="minorEastAsia" w:hAnsi="Arial" w:cs="Arial" w:hint="eastAsia"/>
                <w:spacing w:val="26"/>
              </w:rPr>
              <w:t>4.</w:t>
            </w:r>
            <w:r w:rsidR="00043C09" w:rsidRPr="006C0AC8">
              <w:rPr>
                <w:rFonts w:ascii="Arial" w:eastAsia="Arial" w:hAnsi="Arial" w:cs="Arial"/>
              </w:rPr>
              <w:t>FPGA</w:t>
            </w:r>
            <w:r w:rsidR="00043C09" w:rsidRPr="006C0AC8">
              <w:rPr>
                <w:rFonts w:ascii="Arial" w:eastAsia="Arial" w:hAnsi="Arial" w:cs="Arial"/>
                <w:spacing w:val="-8"/>
              </w:rPr>
              <w:t xml:space="preserve"> </w:t>
            </w:r>
            <w:r w:rsidR="00043C09" w:rsidRPr="006C0AC8">
              <w:rPr>
                <w:rFonts w:ascii="Arial" w:hAnsi="Arial" w:cs="Arial"/>
              </w:rPr>
              <w:t>板</w:t>
            </w:r>
            <w:r w:rsidR="00043C09" w:rsidRPr="006C0AC8">
              <w:rPr>
                <w:rFonts w:ascii="Arial" w:eastAsia="Arial" w:hAnsi="Arial" w:cs="Arial"/>
              </w:rPr>
              <w:t>:</w:t>
            </w:r>
            <w:r w:rsidR="00043C09" w:rsidRPr="006C0AC8">
              <w:rPr>
                <w:rFonts w:ascii="Arial" w:eastAsia="Arial" w:hAnsi="Arial" w:cs="Arial"/>
                <w:spacing w:val="53"/>
              </w:rPr>
              <w:t xml:space="preserve"> </w:t>
            </w:r>
            <w:r w:rsidR="00043C09" w:rsidRPr="006C0AC8">
              <w:rPr>
                <w:rFonts w:ascii="Arial" w:hAnsi="Arial" w:cs="Arial"/>
              </w:rPr>
              <w:t>以能實現單核心處理器設計之中階</w:t>
            </w:r>
            <w:r w:rsidR="00043C09" w:rsidRPr="006C0AC8">
              <w:rPr>
                <w:rFonts w:ascii="Arial" w:hAnsi="Arial" w:cs="Arial"/>
                <w:spacing w:val="-60"/>
              </w:rPr>
              <w:t xml:space="preserve"> </w:t>
            </w:r>
            <w:r w:rsidR="00043C09" w:rsidRPr="006C0AC8">
              <w:rPr>
                <w:rFonts w:ascii="Arial" w:eastAsia="Arial" w:hAnsi="Arial" w:cs="Arial"/>
              </w:rPr>
              <w:t>FPGA</w:t>
            </w:r>
            <w:r w:rsidR="00043C09" w:rsidRPr="006C0AC8">
              <w:rPr>
                <w:rFonts w:ascii="Arial" w:eastAsia="Arial" w:hAnsi="Arial" w:cs="Arial"/>
                <w:spacing w:val="40"/>
              </w:rPr>
              <w:t xml:space="preserve"> </w:t>
            </w:r>
            <w:r w:rsidR="00043C09" w:rsidRPr="006C0AC8">
              <w:rPr>
                <w:rFonts w:ascii="Arial" w:hAnsi="Arial" w:cs="Arial"/>
              </w:rPr>
              <w:t>平</w:t>
            </w:r>
            <w:proofErr w:type="gramStart"/>
            <w:r w:rsidR="00043C09" w:rsidRPr="006C0AC8">
              <w:rPr>
                <w:rFonts w:ascii="Arial" w:hAnsi="Arial" w:cs="Arial"/>
              </w:rPr>
              <w:t>臺</w:t>
            </w:r>
            <w:proofErr w:type="gramEnd"/>
          </w:p>
          <w:p w:rsidR="00043C09" w:rsidRDefault="00043C09">
            <w:pPr>
              <w:rPr>
                <w:rFonts w:ascii="標楷體" w:eastAsia="標楷體" w:hAnsi="標楷體" w:cs="標楷體"/>
                <w:spacing w:val="1"/>
                <w:sz w:val="24"/>
                <w:szCs w:val="24"/>
              </w:rPr>
            </w:pPr>
          </w:p>
          <w:p w:rsidR="00043C09" w:rsidRDefault="00043C09" w:rsidP="00043C09">
            <w:pPr>
              <w:rPr>
                <w:spacing w:val="1"/>
              </w:rPr>
            </w:pPr>
          </w:p>
        </w:tc>
      </w:tr>
    </w:tbl>
    <w:p w:rsidR="00F02C7B" w:rsidRPr="005E1E5F" w:rsidRDefault="006C0AC8" w:rsidP="00F02C7B">
      <w:pPr>
        <w:pStyle w:val="a3"/>
        <w:spacing w:before="88"/>
        <w:ind w:left="0"/>
        <w:jc w:val="center"/>
        <w:rPr>
          <w:b/>
          <w:sz w:val="36"/>
          <w:szCs w:val="36"/>
        </w:rPr>
      </w:pPr>
      <w:r>
        <w:rPr>
          <w:rFonts w:asciiTheme="minorEastAsia" w:eastAsiaTheme="minorEastAsia" w:hAnsiTheme="minorEastAsia" w:cs="Arial" w:hint="eastAsia"/>
          <w:spacing w:val="-1"/>
        </w:rPr>
        <w:lastRenderedPageBreak/>
        <w:t xml:space="preserve"> </w:t>
      </w:r>
      <w:r w:rsidRPr="006C0AC8">
        <w:rPr>
          <w:rFonts w:ascii="Arial" w:hAnsi="Arial" w:cs="Arial"/>
          <w:sz w:val="18"/>
          <w:szCs w:val="18"/>
        </w:rPr>
        <w:t xml:space="preserve"> </w:t>
      </w:r>
      <w:r w:rsidRPr="006C0AC8">
        <w:rPr>
          <w:rFonts w:ascii="Arial" w:eastAsiaTheme="minorEastAsia" w:hAnsi="Arial" w:cs="Arial"/>
        </w:rPr>
        <w:t xml:space="preserve"> </w:t>
      </w:r>
      <w:r w:rsidRPr="005E1E5F">
        <w:rPr>
          <w:rFonts w:ascii="Arial" w:eastAsiaTheme="minorEastAsia" w:hAnsi="Arial" w:cs="Arial"/>
          <w:b/>
          <w:spacing w:val="-6"/>
          <w:sz w:val="36"/>
          <w:szCs w:val="36"/>
        </w:rPr>
        <w:t xml:space="preserve"> </w:t>
      </w:r>
      <w:r w:rsidR="00F02C7B" w:rsidRPr="005E1E5F">
        <w:rPr>
          <w:b/>
          <w:sz w:val="36"/>
          <w:szCs w:val="36"/>
        </w:rPr>
        <w:t>教育部智慧電子整合性人才培育計畫</w:t>
      </w:r>
    </w:p>
    <w:p w:rsidR="00F02C7B" w:rsidRPr="005E1E5F" w:rsidRDefault="00F02C7B" w:rsidP="00F02C7B">
      <w:pPr>
        <w:pStyle w:val="a3"/>
        <w:spacing w:before="88"/>
        <w:ind w:left="0"/>
        <w:jc w:val="center"/>
        <w:rPr>
          <w:b/>
          <w:bCs/>
          <w:sz w:val="36"/>
          <w:szCs w:val="36"/>
        </w:rPr>
      </w:pPr>
      <w:r w:rsidRPr="005E1E5F">
        <w:rPr>
          <w:rFonts w:hint="eastAsia"/>
          <w:b/>
          <w:sz w:val="36"/>
          <w:szCs w:val="36"/>
        </w:rPr>
        <w:t>「</w:t>
      </w:r>
      <w:r w:rsidR="00552EE2" w:rsidRPr="005E1E5F">
        <w:rPr>
          <w:b/>
          <w:sz w:val="36"/>
          <w:szCs w:val="36"/>
        </w:rPr>
        <w:t>前瞻技術精進</w:t>
      </w:r>
      <w:r w:rsidRPr="005E1E5F">
        <w:rPr>
          <w:b/>
          <w:sz w:val="36"/>
          <w:szCs w:val="36"/>
        </w:rPr>
        <w:t>課程</w:t>
      </w:r>
      <w:r w:rsidR="00552EE2" w:rsidRPr="005E1E5F">
        <w:rPr>
          <w:b/>
          <w:sz w:val="36"/>
          <w:szCs w:val="36"/>
        </w:rPr>
        <w:t>」</w:t>
      </w:r>
      <w:r w:rsidRPr="005E1E5F">
        <w:rPr>
          <w:b/>
          <w:sz w:val="36"/>
          <w:szCs w:val="36"/>
        </w:rPr>
        <w:t>內容大綱</w:t>
      </w:r>
      <w:proofErr w:type="gramStart"/>
      <w:r w:rsidRPr="005E1E5F">
        <w:rPr>
          <w:b/>
          <w:bCs/>
          <w:sz w:val="36"/>
          <w:szCs w:val="36"/>
        </w:rPr>
        <w:t>—</w:t>
      </w:r>
      <w:proofErr w:type="gramEnd"/>
      <w:r w:rsidRPr="005E1E5F">
        <w:rPr>
          <w:b/>
          <w:sz w:val="36"/>
          <w:szCs w:val="36"/>
        </w:rPr>
        <w:t>課程編號：</w:t>
      </w:r>
      <w:r w:rsidRPr="005E1E5F">
        <w:rPr>
          <w:rFonts w:ascii="Arial" w:hAnsi="Arial" w:cs="Arial"/>
          <w:b/>
          <w:bCs/>
          <w:sz w:val="36"/>
          <w:szCs w:val="36"/>
        </w:rPr>
        <w:t>AT-03</w:t>
      </w:r>
    </w:p>
    <w:tbl>
      <w:tblPr>
        <w:tblpPr w:leftFromText="180" w:rightFromText="180" w:vertAnchor="page" w:horzAnchor="margin" w:tblpXSpec="center" w:tblpY="2461"/>
        <w:tblW w:w="0" w:type="auto"/>
        <w:tblLayout w:type="fixed"/>
        <w:tblLook w:val="01E0" w:firstRow="1" w:lastRow="1" w:firstColumn="1" w:lastColumn="1" w:noHBand="0" w:noVBand="0"/>
      </w:tblPr>
      <w:tblGrid>
        <w:gridCol w:w="1640"/>
        <w:gridCol w:w="2329"/>
        <w:gridCol w:w="2038"/>
        <w:gridCol w:w="1065"/>
        <w:gridCol w:w="2675"/>
      </w:tblGrid>
      <w:tr w:rsidR="00F02C7B" w:rsidRPr="00D33388" w:rsidTr="001A38C0">
        <w:trPr>
          <w:trHeight w:hRule="exact" w:val="623"/>
        </w:trPr>
        <w:tc>
          <w:tcPr>
            <w:tcW w:w="1640" w:type="dxa"/>
            <w:vMerge w:val="restart"/>
            <w:tcBorders>
              <w:top w:val="single" w:sz="7" w:space="0" w:color="000000"/>
              <w:left w:val="single" w:sz="7" w:space="0" w:color="000000"/>
              <w:right w:val="single" w:sz="7" w:space="0" w:color="000000"/>
            </w:tcBorders>
          </w:tcPr>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tabs>
                <w:tab w:val="left" w:pos="861"/>
              </w:tabs>
              <w:ind w:left="140"/>
              <w:rPr>
                <w:rFonts w:ascii="標楷體" w:eastAsia="標楷體" w:hAnsi="標楷體" w:cs="標楷體"/>
                <w:sz w:val="24"/>
                <w:szCs w:val="24"/>
              </w:rPr>
            </w:pPr>
            <w:r w:rsidRPr="00D33388">
              <w:rPr>
                <w:rFonts w:ascii="標楷體" w:eastAsia="標楷體" w:hAnsi="標楷體" w:cs="標楷體"/>
                <w:sz w:val="24"/>
                <w:szCs w:val="24"/>
              </w:rPr>
              <w:t>課程</w:t>
            </w:r>
          </w:p>
        </w:tc>
        <w:tc>
          <w:tcPr>
            <w:tcW w:w="8107" w:type="dxa"/>
            <w:gridSpan w:val="4"/>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line="275" w:lineRule="exact"/>
              <w:ind w:left="19"/>
              <w:rPr>
                <w:rFonts w:ascii="標楷體" w:eastAsia="標楷體" w:hAnsi="標楷體" w:cs="標楷體"/>
                <w:sz w:val="24"/>
                <w:szCs w:val="24"/>
              </w:rPr>
            </w:pPr>
            <w:r w:rsidRPr="00D33388">
              <w:rPr>
                <w:rFonts w:ascii="標楷體" w:eastAsia="標楷體" w:hAnsi="標楷體" w:cs="標楷體"/>
                <w:sz w:val="24"/>
                <w:szCs w:val="24"/>
              </w:rPr>
              <w:t>中文名稱：</w:t>
            </w:r>
            <w:proofErr w:type="gramStart"/>
            <w:r w:rsidRPr="00D33388">
              <w:rPr>
                <w:rFonts w:ascii="標楷體" w:eastAsia="標楷體" w:hAnsi="標楷體" w:cs="標楷體"/>
                <w:sz w:val="24"/>
                <w:szCs w:val="24"/>
              </w:rPr>
              <w:t>微感測</w:t>
            </w:r>
            <w:proofErr w:type="gramEnd"/>
            <w:r w:rsidRPr="00D33388">
              <w:rPr>
                <w:rFonts w:ascii="標楷體" w:eastAsia="標楷體" w:hAnsi="標楷體" w:cs="標楷體"/>
                <w:sz w:val="24"/>
                <w:szCs w:val="24"/>
              </w:rPr>
              <w:t>器及感測電路設計課程</w:t>
            </w:r>
          </w:p>
          <w:p w:rsidR="00F02C7B" w:rsidRPr="00D33388" w:rsidRDefault="00F02C7B" w:rsidP="006C0AC8">
            <w:pPr>
              <w:pStyle w:val="TableParagraph"/>
              <w:spacing w:line="315" w:lineRule="exact"/>
              <w:ind w:left="19"/>
              <w:rPr>
                <w:rFonts w:ascii="Arial" w:eastAsia="Arial" w:hAnsi="Arial" w:cs="Arial"/>
                <w:sz w:val="24"/>
                <w:szCs w:val="24"/>
              </w:rPr>
            </w:pPr>
            <w:r w:rsidRPr="00D33388">
              <w:rPr>
                <w:rFonts w:ascii="標楷體" w:eastAsia="標楷體" w:hAnsi="標楷體" w:cs="標楷體"/>
                <w:sz w:val="24"/>
                <w:szCs w:val="24"/>
              </w:rPr>
              <w:t>英文名稱：</w:t>
            </w:r>
            <w:r w:rsidRPr="00D33388">
              <w:rPr>
                <w:rFonts w:ascii="Arial" w:eastAsia="Arial" w:hAnsi="Arial" w:cs="Arial"/>
                <w:spacing w:val="-1"/>
                <w:sz w:val="24"/>
                <w:szCs w:val="24"/>
              </w:rPr>
              <w:t>Desig</w:t>
            </w:r>
            <w:r w:rsidRPr="00D33388">
              <w:rPr>
                <w:rFonts w:ascii="Arial" w:eastAsia="Arial" w:hAnsi="Arial" w:cs="Arial"/>
                <w:sz w:val="24"/>
                <w:szCs w:val="24"/>
              </w:rPr>
              <w:t xml:space="preserve">n </w:t>
            </w:r>
            <w:r w:rsidRPr="00D33388">
              <w:rPr>
                <w:rFonts w:ascii="Arial" w:eastAsia="Arial" w:hAnsi="Arial" w:cs="Arial"/>
                <w:spacing w:val="-1"/>
                <w:sz w:val="24"/>
                <w:szCs w:val="24"/>
              </w:rPr>
              <w:t>o</w:t>
            </w:r>
            <w:r w:rsidRPr="00D33388">
              <w:rPr>
                <w:rFonts w:ascii="Arial" w:eastAsia="Arial" w:hAnsi="Arial" w:cs="Arial"/>
                <w:sz w:val="24"/>
                <w:szCs w:val="24"/>
              </w:rPr>
              <w:t xml:space="preserve">f </w:t>
            </w:r>
            <w:r w:rsidRPr="00D33388">
              <w:rPr>
                <w:rFonts w:ascii="Arial" w:eastAsia="Arial" w:hAnsi="Arial" w:cs="Arial"/>
                <w:spacing w:val="-1"/>
                <w:sz w:val="24"/>
                <w:szCs w:val="24"/>
              </w:rPr>
              <w:t>Microsensor</w:t>
            </w:r>
            <w:r w:rsidRPr="00D33388">
              <w:rPr>
                <w:rFonts w:ascii="Arial" w:eastAsia="Arial" w:hAnsi="Arial" w:cs="Arial"/>
                <w:sz w:val="24"/>
                <w:szCs w:val="24"/>
              </w:rPr>
              <w:t xml:space="preserve">s </w:t>
            </w:r>
            <w:r w:rsidRPr="00D33388">
              <w:rPr>
                <w:rFonts w:ascii="Arial" w:eastAsia="Arial" w:hAnsi="Arial" w:cs="Arial"/>
                <w:spacing w:val="-1"/>
                <w:sz w:val="24"/>
                <w:szCs w:val="24"/>
              </w:rPr>
              <w:t>an</w:t>
            </w:r>
            <w:r w:rsidRPr="00D33388">
              <w:rPr>
                <w:rFonts w:ascii="Arial" w:eastAsia="Arial" w:hAnsi="Arial" w:cs="Arial"/>
                <w:sz w:val="24"/>
                <w:szCs w:val="24"/>
              </w:rPr>
              <w:t xml:space="preserve">d </w:t>
            </w:r>
            <w:r w:rsidRPr="00D33388">
              <w:rPr>
                <w:rFonts w:ascii="Arial" w:eastAsia="Arial" w:hAnsi="Arial" w:cs="Arial"/>
                <w:spacing w:val="-1"/>
                <w:sz w:val="24"/>
                <w:szCs w:val="24"/>
              </w:rPr>
              <w:t>Sensin</w:t>
            </w:r>
            <w:r w:rsidRPr="00D33388">
              <w:rPr>
                <w:rFonts w:ascii="Arial" w:eastAsia="Arial" w:hAnsi="Arial" w:cs="Arial"/>
                <w:sz w:val="24"/>
                <w:szCs w:val="24"/>
              </w:rPr>
              <w:t xml:space="preserve">g </w:t>
            </w:r>
            <w:r w:rsidRPr="00D33388">
              <w:rPr>
                <w:rFonts w:ascii="Arial" w:eastAsia="Arial" w:hAnsi="Arial" w:cs="Arial"/>
                <w:spacing w:val="-1"/>
                <w:sz w:val="24"/>
                <w:szCs w:val="24"/>
              </w:rPr>
              <w:t>Circui</w:t>
            </w:r>
            <w:r w:rsidRPr="00D33388">
              <w:rPr>
                <w:rFonts w:ascii="Arial" w:eastAsia="Arial" w:hAnsi="Arial" w:cs="Arial"/>
                <w:spacing w:val="1"/>
                <w:sz w:val="24"/>
                <w:szCs w:val="24"/>
              </w:rPr>
              <w:t>t</w:t>
            </w:r>
            <w:r w:rsidRPr="00D33388">
              <w:rPr>
                <w:rFonts w:ascii="Arial" w:eastAsia="Arial" w:hAnsi="Arial" w:cs="Arial"/>
                <w:sz w:val="24"/>
                <w:szCs w:val="24"/>
              </w:rPr>
              <w:t>s</w:t>
            </w:r>
          </w:p>
        </w:tc>
      </w:tr>
      <w:tr w:rsidR="00F02C7B" w:rsidRPr="00D33388" w:rsidTr="001A38C0">
        <w:trPr>
          <w:trHeight w:hRule="exact" w:val="1090"/>
        </w:trPr>
        <w:tc>
          <w:tcPr>
            <w:tcW w:w="1640" w:type="dxa"/>
            <w:vMerge/>
            <w:tcBorders>
              <w:left w:val="single" w:sz="7" w:space="0" w:color="000000"/>
              <w:bottom w:val="single" w:sz="7" w:space="0" w:color="000000"/>
              <w:right w:val="single" w:sz="7" w:space="0" w:color="000000"/>
            </w:tcBorders>
          </w:tcPr>
          <w:p w:rsidR="00F02C7B" w:rsidRPr="00D33388" w:rsidRDefault="00F02C7B" w:rsidP="006C0AC8">
            <w:pPr>
              <w:rPr>
                <w:sz w:val="24"/>
                <w:szCs w:val="24"/>
              </w:rPr>
            </w:pPr>
          </w:p>
        </w:tc>
        <w:tc>
          <w:tcPr>
            <w:tcW w:w="2329" w:type="dxa"/>
            <w:tcBorders>
              <w:top w:val="single" w:sz="7" w:space="0" w:color="000000"/>
              <w:left w:val="single" w:sz="7" w:space="0" w:color="000000"/>
              <w:bottom w:val="single" w:sz="7" w:space="0" w:color="000000"/>
              <w:right w:val="single" w:sz="7" w:space="0" w:color="000000"/>
            </w:tcBorders>
          </w:tcPr>
          <w:p w:rsidR="001A38C0" w:rsidRDefault="00F02C7B" w:rsidP="006C0AC8">
            <w:pPr>
              <w:pStyle w:val="TableParagraph"/>
              <w:spacing w:before="57"/>
              <w:ind w:left="19"/>
              <w:rPr>
                <w:rFonts w:ascii="標楷體" w:eastAsia="標楷體" w:hAnsi="標楷體" w:cs="標楷體"/>
                <w:sz w:val="24"/>
                <w:szCs w:val="24"/>
              </w:rPr>
            </w:pPr>
            <w:r w:rsidRPr="00D33388">
              <w:rPr>
                <w:rFonts w:ascii="標楷體" w:eastAsia="標楷體" w:hAnsi="標楷體" w:cs="標楷體"/>
                <w:sz w:val="24"/>
                <w:szCs w:val="24"/>
              </w:rPr>
              <w:t>修</w:t>
            </w:r>
            <w:proofErr w:type="gramStart"/>
            <w:r w:rsidRPr="00D33388">
              <w:rPr>
                <w:rFonts w:ascii="標楷體" w:eastAsia="標楷體" w:hAnsi="標楷體" w:cs="標楷體"/>
                <w:sz w:val="24"/>
                <w:szCs w:val="24"/>
              </w:rPr>
              <w:t>習年級</w:t>
            </w:r>
            <w:proofErr w:type="gramEnd"/>
            <w:r w:rsidRPr="00D33388">
              <w:rPr>
                <w:rFonts w:ascii="標楷體" w:eastAsia="標楷體" w:hAnsi="標楷體" w:cs="標楷體"/>
                <w:sz w:val="24"/>
                <w:szCs w:val="24"/>
              </w:rPr>
              <w:t>：</w:t>
            </w:r>
          </w:p>
          <w:p w:rsidR="00F02C7B" w:rsidRPr="00D33388" w:rsidRDefault="00F02C7B" w:rsidP="006C0AC8">
            <w:pPr>
              <w:pStyle w:val="TableParagraph"/>
              <w:spacing w:before="57"/>
              <w:ind w:left="19"/>
              <w:rPr>
                <w:rFonts w:ascii="標楷體" w:eastAsia="標楷體" w:hAnsi="標楷體" w:cs="標楷體"/>
                <w:sz w:val="24"/>
                <w:szCs w:val="24"/>
              </w:rPr>
            </w:pPr>
            <w:r w:rsidRPr="00D33388">
              <w:rPr>
                <w:rFonts w:ascii="標楷體" w:eastAsia="標楷體" w:hAnsi="標楷體" w:cs="標楷體"/>
                <w:sz w:val="24"/>
                <w:szCs w:val="24"/>
              </w:rPr>
              <w:t>大四及研究所</w:t>
            </w:r>
          </w:p>
        </w:tc>
        <w:tc>
          <w:tcPr>
            <w:tcW w:w="3103" w:type="dxa"/>
            <w:gridSpan w:val="2"/>
            <w:tcBorders>
              <w:top w:val="single" w:sz="7" w:space="0" w:color="000000"/>
              <w:left w:val="single" w:sz="7" w:space="0" w:color="000000"/>
              <w:bottom w:val="single" w:sz="7" w:space="0" w:color="000000"/>
              <w:right w:val="single" w:sz="7" w:space="0" w:color="000000"/>
            </w:tcBorders>
          </w:tcPr>
          <w:p w:rsidR="001A38C0" w:rsidRDefault="00F02C7B" w:rsidP="006C0AC8">
            <w:pPr>
              <w:pStyle w:val="TableParagraph"/>
              <w:spacing w:line="277" w:lineRule="exact"/>
              <w:ind w:left="19"/>
              <w:rPr>
                <w:rFonts w:ascii="標楷體" w:eastAsia="標楷體" w:hAnsi="標楷體" w:cs="標楷體"/>
                <w:sz w:val="24"/>
                <w:szCs w:val="24"/>
              </w:rPr>
            </w:pPr>
            <w:r w:rsidRPr="00D33388">
              <w:rPr>
                <w:rFonts w:ascii="標楷體" w:eastAsia="標楷體" w:hAnsi="標楷體" w:cs="標楷體"/>
                <w:sz w:val="24"/>
                <w:szCs w:val="24"/>
              </w:rPr>
              <w:t>每週授課時數：</w:t>
            </w:r>
          </w:p>
          <w:p w:rsidR="00F02C7B" w:rsidRPr="00D33388" w:rsidRDefault="00F02C7B" w:rsidP="006C0AC8">
            <w:pPr>
              <w:pStyle w:val="TableParagraph"/>
              <w:spacing w:line="277" w:lineRule="exact"/>
              <w:ind w:left="19"/>
              <w:rPr>
                <w:rFonts w:ascii="標楷體" w:eastAsia="標楷體" w:hAnsi="標楷體" w:cs="標楷體"/>
                <w:sz w:val="24"/>
                <w:szCs w:val="24"/>
              </w:rPr>
            </w:pPr>
            <w:r w:rsidRPr="00D33388">
              <w:rPr>
                <w:rFonts w:ascii="Arial" w:eastAsia="Arial" w:hAnsi="Arial" w:cs="Arial"/>
                <w:sz w:val="24"/>
                <w:szCs w:val="24"/>
              </w:rPr>
              <w:t>3</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小時</w:t>
            </w:r>
          </w:p>
          <w:p w:rsidR="00F02C7B" w:rsidRPr="00D33388" w:rsidRDefault="00F02C7B" w:rsidP="006C0AC8">
            <w:pPr>
              <w:pStyle w:val="TableParagraph"/>
              <w:spacing w:line="312" w:lineRule="exact"/>
              <w:ind w:left="19"/>
              <w:rPr>
                <w:rFonts w:ascii="標楷體" w:eastAsia="標楷體" w:hAnsi="標楷體" w:cs="標楷體"/>
                <w:sz w:val="24"/>
                <w:szCs w:val="24"/>
              </w:rPr>
            </w:pPr>
            <w:r w:rsidRPr="00D33388">
              <w:rPr>
                <w:rFonts w:ascii="標楷體" w:eastAsia="標楷體" w:hAnsi="標楷體" w:cs="標楷體"/>
                <w:sz w:val="24"/>
                <w:szCs w:val="24"/>
              </w:rPr>
              <w:t>每週實作時數：</w:t>
            </w:r>
            <w:r w:rsidRPr="00D33388">
              <w:rPr>
                <w:rFonts w:ascii="Arial" w:eastAsia="Arial" w:hAnsi="Arial" w:cs="Arial"/>
                <w:sz w:val="24"/>
                <w:szCs w:val="24"/>
              </w:rPr>
              <w:t>3</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小時</w:t>
            </w:r>
          </w:p>
        </w:tc>
        <w:tc>
          <w:tcPr>
            <w:tcW w:w="2675"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before="57"/>
              <w:ind w:left="19"/>
              <w:rPr>
                <w:rFonts w:ascii="標楷體" w:eastAsia="標楷體" w:hAnsi="標楷體" w:cs="標楷體"/>
                <w:sz w:val="24"/>
                <w:szCs w:val="24"/>
              </w:rPr>
            </w:pPr>
            <w:r w:rsidRPr="00D33388">
              <w:rPr>
                <w:rFonts w:ascii="標楷體" w:eastAsia="標楷體" w:hAnsi="標楷體" w:cs="標楷體"/>
                <w:sz w:val="24"/>
                <w:szCs w:val="24"/>
              </w:rPr>
              <w:t xml:space="preserve">學分： </w:t>
            </w:r>
            <w:r w:rsidRPr="00D33388">
              <w:rPr>
                <w:rFonts w:ascii="Arial" w:eastAsia="Arial" w:hAnsi="Arial" w:cs="Arial"/>
                <w:sz w:val="24"/>
                <w:szCs w:val="24"/>
              </w:rPr>
              <w:t>3</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學分</w:t>
            </w:r>
          </w:p>
        </w:tc>
      </w:tr>
      <w:tr w:rsidR="00F02C7B" w:rsidRPr="00D33388" w:rsidTr="001A38C0">
        <w:trPr>
          <w:trHeight w:hRule="exact" w:val="835"/>
        </w:trPr>
        <w:tc>
          <w:tcPr>
            <w:tcW w:w="1640"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before="22"/>
              <w:ind w:left="20"/>
              <w:rPr>
                <w:rFonts w:ascii="標楷體" w:eastAsia="標楷體" w:hAnsi="標楷體" w:cs="標楷體"/>
                <w:sz w:val="24"/>
                <w:szCs w:val="24"/>
              </w:rPr>
            </w:pPr>
            <w:r w:rsidRPr="00D33388">
              <w:rPr>
                <w:rFonts w:ascii="標楷體" w:eastAsia="標楷體" w:hAnsi="標楷體" w:cs="標楷體"/>
                <w:sz w:val="24"/>
                <w:szCs w:val="24"/>
              </w:rPr>
              <w:t>課程主持人</w:t>
            </w:r>
          </w:p>
        </w:tc>
        <w:tc>
          <w:tcPr>
            <w:tcW w:w="4367" w:type="dxa"/>
            <w:gridSpan w:val="2"/>
            <w:tcBorders>
              <w:top w:val="single" w:sz="7" w:space="0" w:color="000000"/>
              <w:left w:val="single" w:sz="7" w:space="0" w:color="000000"/>
              <w:bottom w:val="single" w:sz="7" w:space="0" w:color="000000"/>
              <w:right w:val="single" w:sz="7" w:space="0" w:color="000000"/>
            </w:tcBorders>
          </w:tcPr>
          <w:p w:rsidR="00AE3824" w:rsidRDefault="00F02C7B" w:rsidP="006C0AC8">
            <w:pPr>
              <w:pStyle w:val="TableParagraph"/>
              <w:spacing w:before="22"/>
              <w:ind w:left="19"/>
              <w:rPr>
                <w:rFonts w:ascii="標楷體" w:eastAsia="標楷體" w:hAnsi="標楷體" w:cs="標楷體"/>
                <w:sz w:val="24"/>
                <w:szCs w:val="24"/>
              </w:rPr>
            </w:pPr>
            <w:r w:rsidRPr="00D33388">
              <w:rPr>
                <w:rFonts w:ascii="標楷體" w:eastAsia="標楷體" w:hAnsi="標楷體" w:cs="標楷體"/>
                <w:sz w:val="24"/>
                <w:szCs w:val="24"/>
              </w:rPr>
              <w:t xml:space="preserve">國立清華大學電機工程學系 </w:t>
            </w:r>
          </w:p>
          <w:p w:rsidR="00F02C7B" w:rsidRPr="00D33388" w:rsidRDefault="00637FA4" w:rsidP="003F380F">
            <w:pPr>
              <w:pStyle w:val="TableParagraph"/>
              <w:spacing w:before="22"/>
              <w:rPr>
                <w:rFonts w:ascii="標楷體" w:eastAsia="標楷體" w:hAnsi="標楷體" w:cs="標楷體"/>
                <w:sz w:val="24"/>
                <w:szCs w:val="24"/>
              </w:rPr>
            </w:pPr>
            <w:r>
              <w:rPr>
                <w:rFonts w:ascii="標楷體" w:eastAsia="標楷體" w:hAnsi="標楷體" w:cs="標楷體"/>
                <w:sz w:val="24"/>
                <w:szCs w:val="24"/>
              </w:rPr>
              <w:t>盧向成</w:t>
            </w:r>
            <w:r w:rsidR="00F02C7B" w:rsidRPr="00D33388">
              <w:rPr>
                <w:rFonts w:ascii="標楷體" w:eastAsia="標楷體" w:hAnsi="標楷體" w:cs="標楷體"/>
                <w:sz w:val="24"/>
                <w:szCs w:val="24"/>
              </w:rPr>
              <w:t>教授</w:t>
            </w:r>
          </w:p>
        </w:tc>
        <w:tc>
          <w:tcPr>
            <w:tcW w:w="1065" w:type="dxa"/>
            <w:tcBorders>
              <w:top w:val="single" w:sz="7" w:space="0" w:color="000000"/>
              <w:left w:val="single" w:sz="7" w:space="0" w:color="000000"/>
              <w:bottom w:val="single" w:sz="7" w:space="0" w:color="000000"/>
              <w:right w:val="single" w:sz="7" w:space="0" w:color="000000"/>
            </w:tcBorders>
          </w:tcPr>
          <w:p w:rsidR="001A38C0" w:rsidRDefault="00F02C7B" w:rsidP="006C0AC8">
            <w:pPr>
              <w:pStyle w:val="TableParagraph"/>
              <w:spacing w:before="22"/>
              <w:ind w:left="19"/>
              <w:rPr>
                <w:rFonts w:ascii="標楷體" w:eastAsia="標楷體" w:hAnsi="標楷體" w:cs="標楷體"/>
                <w:sz w:val="24"/>
                <w:szCs w:val="24"/>
              </w:rPr>
            </w:pPr>
            <w:r w:rsidRPr="00D33388">
              <w:rPr>
                <w:rFonts w:ascii="標楷體" w:eastAsia="標楷體" w:hAnsi="標楷體" w:cs="標楷體"/>
                <w:sz w:val="24"/>
                <w:szCs w:val="24"/>
              </w:rPr>
              <w:t>聯絡</w:t>
            </w:r>
          </w:p>
          <w:p w:rsidR="00F02C7B" w:rsidRPr="00D33388" w:rsidRDefault="00F02C7B" w:rsidP="006C0AC8">
            <w:pPr>
              <w:pStyle w:val="TableParagraph"/>
              <w:spacing w:before="22"/>
              <w:ind w:left="19"/>
              <w:rPr>
                <w:rFonts w:ascii="標楷體" w:eastAsia="標楷體" w:hAnsi="標楷體" w:cs="標楷體"/>
                <w:sz w:val="24"/>
                <w:szCs w:val="24"/>
              </w:rPr>
            </w:pPr>
            <w:r w:rsidRPr="00D33388">
              <w:rPr>
                <w:rFonts w:ascii="標楷體" w:eastAsia="標楷體" w:hAnsi="標楷體" w:cs="標楷體"/>
                <w:sz w:val="24"/>
                <w:szCs w:val="24"/>
              </w:rPr>
              <w:t>方式</w:t>
            </w:r>
          </w:p>
        </w:tc>
        <w:tc>
          <w:tcPr>
            <w:tcW w:w="2675" w:type="dxa"/>
            <w:tcBorders>
              <w:top w:val="single" w:sz="7" w:space="0" w:color="000000"/>
              <w:left w:val="single" w:sz="7" w:space="0" w:color="000000"/>
              <w:bottom w:val="single" w:sz="7" w:space="0" w:color="000000"/>
              <w:right w:val="single" w:sz="7" w:space="0" w:color="000000"/>
            </w:tcBorders>
          </w:tcPr>
          <w:p w:rsidR="00AE3824" w:rsidRDefault="00B51573" w:rsidP="006C0AC8">
            <w:pPr>
              <w:pStyle w:val="TableParagraph"/>
              <w:spacing w:before="1" w:line="276" w:lineRule="exact"/>
              <w:ind w:left="19" w:right="22"/>
              <w:rPr>
                <w:rFonts w:ascii="Arial" w:hAnsi="Arial" w:cs="Arial"/>
                <w:sz w:val="24"/>
                <w:szCs w:val="24"/>
              </w:rPr>
            </w:pPr>
            <w:hyperlink r:id="rId14">
              <w:r w:rsidR="00F02C7B" w:rsidRPr="00D33388">
                <w:rPr>
                  <w:rFonts w:ascii="Arial" w:eastAsia="Arial" w:hAnsi="Arial" w:cs="Arial"/>
                  <w:sz w:val="24"/>
                  <w:szCs w:val="24"/>
                </w:rPr>
                <w:t>E-mail: sclu@ee.nthu.edu.tw</w:t>
              </w:r>
            </w:hyperlink>
            <w:r w:rsidR="00F02C7B" w:rsidRPr="00D33388">
              <w:rPr>
                <w:rFonts w:ascii="Arial" w:eastAsia="Arial" w:hAnsi="Arial" w:cs="Arial"/>
                <w:sz w:val="24"/>
                <w:szCs w:val="24"/>
              </w:rPr>
              <w:t xml:space="preserve"> </w:t>
            </w:r>
          </w:p>
          <w:p w:rsidR="00F02C7B" w:rsidRPr="00D33388" w:rsidRDefault="00F02C7B" w:rsidP="006C0AC8">
            <w:pPr>
              <w:pStyle w:val="TableParagraph"/>
              <w:spacing w:before="1" w:line="276" w:lineRule="exact"/>
              <w:ind w:left="19" w:right="22"/>
              <w:rPr>
                <w:rFonts w:ascii="Arial" w:eastAsia="Arial" w:hAnsi="Arial" w:cs="Arial"/>
                <w:sz w:val="24"/>
                <w:szCs w:val="24"/>
              </w:rPr>
            </w:pPr>
            <w:r w:rsidRPr="00D33388">
              <w:rPr>
                <w:rFonts w:ascii="Arial" w:eastAsia="Arial" w:hAnsi="Arial" w:cs="Arial"/>
                <w:sz w:val="24"/>
                <w:szCs w:val="24"/>
              </w:rPr>
              <w:t>Tel: (03)516-2220</w:t>
            </w:r>
          </w:p>
        </w:tc>
      </w:tr>
      <w:tr w:rsidR="00F02C7B" w:rsidRPr="00D33388" w:rsidTr="001A38C0">
        <w:trPr>
          <w:trHeight w:hRule="exact" w:val="531"/>
        </w:trPr>
        <w:tc>
          <w:tcPr>
            <w:tcW w:w="1640" w:type="dxa"/>
            <w:vMerge w:val="restart"/>
            <w:tcBorders>
              <w:top w:val="single" w:sz="7" w:space="0" w:color="000000"/>
              <w:left w:val="single" w:sz="7" w:space="0" w:color="000000"/>
              <w:right w:val="single" w:sz="7" w:space="0" w:color="000000"/>
            </w:tcBorders>
          </w:tcPr>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before="9" w:line="240" w:lineRule="exact"/>
              <w:rPr>
                <w:sz w:val="24"/>
                <w:szCs w:val="24"/>
              </w:rPr>
            </w:pPr>
          </w:p>
          <w:p w:rsidR="00F02C7B" w:rsidRPr="00D33388" w:rsidRDefault="00F02C7B" w:rsidP="00AE3824">
            <w:pPr>
              <w:pStyle w:val="TableParagraph"/>
              <w:rPr>
                <w:rFonts w:ascii="標楷體" w:eastAsia="標楷體" w:hAnsi="標楷體" w:cs="標楷體"/>
                <w:sz w:val="24"/>
                <w:szCs w:val="24"/>
              </w:rPr>
            </w:pPr>
            <w:r w:rsidRPr="00D33388">
              <w:rPr>
                <w:rFonts w:ascii="標楷體" w:eastAsia="標楷體" w:hAnsi="標楷體" w:cs="標楷體"/>
                <w:sz w:val="24"/>
                <w:szCs w:val="24"/>
              </w:rPr>
              <w:t>課程大綱</w:t>
            </w:r>
          </w:p>
        </w:tc>
        <w:tc>
          <w:tcPr>
            <w:tcW w:w="8107" w:type="dxa"/>
            <w:gridSpan w:val="4"/>
            <w:tcBorders>
              <w:top w:val="single" w:sz="7" w:space="0" w:color="000000"/>
              <w:left w:val="single" w:sz="7" w:space="0" w:color="000000"/>
              <w:bottom w:val="nil"/>
              <w:right w:val="single" w:sz="7" w:space="0" w:color="000000"/>
            </w:tcBorders>
          </w:tcPr>
          <w:p w:rsidR="00F02C7B" w:rsidRPr="00D33388" w:rsidRDefault="00F02C7B" w:rsidP="006C0AC8">
            <w:pPr>
              <w:pStyle w:val="TableParagraph"/>
              <w:spacing w:before="69"/>
              <w:ind w:left="19"/>
              <w:rPr>
                <w:rFonts w:ascii="標楷體" w:eastAsia="標楷體" w:hAnsi="標楷體" w:cs="標楷體"/>
                <w:sz w:val="24"/>
                <w:szCs w:val="24"/>
              </w:rPr>
            </w:pPr>
            <w:proofErr w:type="gramStart"/>
            <w:r w:rsidRPr="00D33388">
              <w:rPr>
                <w:rFonts w:ascii="標楷體" w:eastAsia="標楷體" w:hAnsi="標楷體" w:cs="標楷體"/>
                <w:spacing w:val="1"/>
                <w:sz w:val="24"/>
                <w:szCs w:val="24"/>
              </w:rPr>
              <w:t>一</w:t>
            </w:r>
            <w:proofErr w:type="gramEnd"/>
            <w:r w:rsidRPr="00D33388">
              <w:rPr>
                <w:rFonts w:ascii="Arial" w:eastAsia="Arial" w:hAnsi="Arial" w:cs="Arial"/>
                <w:b/>
                <w:bCs/>
                <w:sz w:val="24"/>
                <w:szCs w:val="24"/>
              </w:rPr>
              <w:t>.</w:t>
            </w:r>
            <w:r w:rsidRPr="00D33388">
              <w:rPr>
                <w:rFonts w:ascii="Arial" w:eastAsia="Arial" w:hAnsi="Arial" w:cs="Arial"/>
                <w:b/>
                <w:bCs/>
                <w:spacing w:val="-15"/>
                <w:sz w:val="24"/>
                <w:szCs w:val="24"/>
              </w:rPr>
              <w:t xml:space="preserve"> </w:t>
            </w:r>
            <w:r w:rsidRPr="00D33388">
              <w:rPr>
                <w:rFonts w:ascii="標楷體" w:eastAsia="標楷體" w:hAnsi="標楷體" w:cs="標楷體"/>
                <w:sz w:val="24"/>
                <w:szCs w:val="24"/>
              </w:rPr>
              <w:t>內容</w:t>
            </w:r>
          </w:p>
        </w:tc>
      </w:tr>
      <w:tr w:rsidR="00F02C7B" w:rsidRPr="00D33388" w:rsidTr="001A38C0">
        <w:trPr>
          <w:trHeight w:hRule="exact" w:val="421"/>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336" w:lineRule="exact"/>
              <w:ind w:left="19"/>
              <w:rPr>
                <w:rFonts w:ascii="標楷體" w:eastAsia="標楷體" w:hAnsi="標楷體" w:cs="標楷體"/>
                <w:sz w:val="24"/>
                <w:szCs w:val="24"/>
              </w:rPr>
            </w:pPr>
            <w:r w:rsidRPr="00D33388">
              <w:rPr>
                <w:rFonts w:ascii="標楷體" w:eastAsia="標楷體" w:hAnsi="標楷體" w:cs="標楷體"/>
                <w:sz w:val="24"/>
                <w:szCs w:val="24"/>
              </w:rPr>
              <w:t>課程目標</w:t>
            </w:r>
          </w:p>
        </w:tc>
      </w:tr>
      <w:tr w:rsidR="00F02C7B" w:rsidRPr="00D33388" w:rsidTr="001A38C0">
        <w:trPr>
          <w:trHeight w:hRule="exact" w:val="362"/>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336" w:lineRule="exact"/>
              <w:ind w:left="19"/>
              <w:rPr>
                <w:rFonts w:ascii="標楷體" w:eastAsia="標楷體" w:hAnsi="標楷體" w:cs="標楷體"/>
                <w:sz w:val="24"/>
                <w:szCs w:val="24"/>
              </w:rPr>
            </w:pPr>
            <w:r w:rsidRPr="00D33388">
              <w:rPr>
                <w:rFonts w:ascii="標楷體" w:eastAsia="標楷體" w:hAnsi="標楷體" w:cs="標楷體"/>
                <w:sz w:val="24"/>
                <w:szCs w:val="24"/>
              </w:rPr>
              <w:t>本課程目標為提供有志於</w:t>
            </w:r>
            <w:proofErr w:type="gramStart"/>
            <w:r w:rsidRPr="00D33388">
              <w:rPr>
                <w:rFonts w:ascii="標楷體" w:eastAsia="標楷體" w:hAnsi="標楷體" w:cs="標楷體"/>
                <w:sz w:val="24"/>
                <w:szCs w:val="24"/>
              </w:rPr>
              <w:t>朝向微感測</w:t>
            </w:r>
            <w:proofErr w:type="gramEnd"/>
            <w:r w:rsidRPr="00D33388">
              <w:rPr>
                <w:rFonts w:ascii="標楷體" w:eastAsia="標楷體" w:hAnsi="標楷體" w:cs="標楷體"/>
                <w:sz w:val="24"/>
                <w:szCs w:val="24"/>
              </w:rPr>
              <w:t>器領域發展之研究生一個學習與實作的平</w:t>
            </w:r>
            <w:proofErr w:type="gramStart"/>
            <w:r w:rsidRPr="00D33388">
              <w:rPr>
                <w:rFonts w:ascii="標楷體" w:eastAsia="標楷體" w:hAnsi="標楷體" w:cs="標楷體"/>
                <w:spacing w:val="-15"/>
                <w:sz w:val="24"/>
                <w:szCs w:val="24"/>
              </w:rPr>
              <w:t>臺</w:t>
            </w:r>
            <w:proofErr w:type="gramEnd"/>
            <w:r w:rsidRPr="00D33388">
              <w:rPr>
                <w:rFonts w:ascii="標楷體" w:eastAsia="標楷體" w:hAnsi="標楷體" w:cs="標楷體"/>
                <w:spacing w:val="-15"/>
                <w:sz w:val="24"/>
                <w:szCs w:val="24"/>
              </w:rPr>
              <w:t>，</w:t>
            </w:r>
            <w:r w:rsidRPr="00D33388">
              <w:rPr>
                <w:rFonts w:ascii="標楷體" w:eastAsia="標楷體" w:hAnsi="標楷體" w:cs="標楷體"/>
                <w:sz w:val="24"/>
                <w:szCs w:val="24"/>
              </w:rPr>
              <w:t>主</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要著重於微型感測器的運作原</w:t>
            </w:r>
            <w:r w:rsidRPr="00D33388">
              <w:rPr>
                <w:rFonts w:ascii="標楷體" w:eastAsia="標楷體" w:hAnsi="標楷體" w:cs="標楷體"/>
                <w:spacing w:val="-4"/>
                <w:sz w:val="24"/>
                <w:szCs w:val="24"/>
              </w:rPr>
              <w:t>理、</w:t>
            </w:r>
            <w:r w:rsidRPr="00D33388">
              <w:rPr>
                <w:rFonts w:ascii="標楷體" w:eastAsia="標楷體" w:hAnsi="標楷體" w:cs="標楷體"/>
                <w:sz w:val="24"/>
                <w:szCs w:val="24"/>
              </w:rPr>
              <w:t>電路及感測結構之設</w:t>
            </w:r>
            <w:r w:rsidRPr="00D33388">
              <w:rPr>
                <w:rFonts w:ascii="標楷體" w:eastAsia="標楷體" w:hAnsi="標楷體" w:cs="標楷體"/>
                <w:spacing w:val="-4"/>
                <w:sz w:val="24"/>
                <w:szCs w:val="24"/>
              </w:rPr>
              <w:t>計、</w:t>
            </w:r>
            <w:r w:rsidRPr="00D33388">
              <w:rPr>
                <w:rFonts w:ascii="標楷體" w:eastAsia="標楷體" w:hAnsi="標楷體" w:cs="標楷體"/>
                <w:sz w:val="24"/>
                <w:szCs w:val="24"/>
              </w:rPr>
              <w:t>模</w:t>
            </w:r>
            <w:r w:rsidRPr="00D33388">
              <w:rPr>
                <w:rFonts w:ascii="標楷體" w:eastAsia="標楷體" w:hAnsi="標楷體" w:cs="標楷體"/>
                <w:spacing w:val="-4"/>
                <w:sz w:val="24"/>
                <w:szCs w:val="24"/>
              </w:rPr>
              <w:t>擬、</w:t>
            </w:r>
            <w:r w:rsidRPr="00D33388">
              <w:rPr>
                <w:rFonts w:ascii="標楷體" w:eastAsia="標楷體" w:hAnsi="標楷體" w:cs="標楷體"/>
                <w:sz w:val="24"/>
                <w:szCs w:val="24"/>
              </w:rPr>
              <w:t>實</w:t>
            </w:r>
            <w:r w:rsidRPr="00D33388">
              <w:rPr>
                <w:rFonts w:ascii="標楷體" w:eastAsia="標楷體" w:hAnsi="標楷體" w:cs="標楷體"/>
                <w:spacing w:val="-4"/>
                <w:sz w:val="24"/>
                <w:szCs w:val="24"/>
              </w:rPr>
              <w:t>驗、</w:t>
            </w:r>
            <w:r w:rsidRPr="00D33388">
              <w:rPr>
                <w:rFonts w:ascii="標楷體" w:eastAsia="標楷體" w:hAnsi="標楷體" w:cs="標楷體"/>
                <w:sz w:val="24"/>
                <w:szCs w:val="24"/>
              </w:rPr>
              <w:t>以及了解關</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於各種設計的選擇與挑</w:t>
            </w:r>
            <w:r w:rsidRPr="00D33388">
              <w:rPr>
                <w:rFonts w:ascii="標楷體" w:eastAsia="標楷體" w:hAnsi="標楷體" w:cs="標楷體"/>
                <w:spacing w:val="-8"/>
                <w:sz w:val="24"/>
                <w:szCs w:val="24"/>
              </w:rPr>
              <w:t>戰。</w:t>
            </w:r>
            <w:r w:rsidRPr="00D33388">
              <w:rPr>
                <w:rFonts w:ascii="標楷體" w:eastAsia="標楷體" w:hAnsi="標楷體" w:cs="標楷體"/>
                <w:sz w:val="24"/>
                <w:szCs w:val="24"/>
              </w:rPr>
              <w:t>此課程會強調感測訊號的讀取與處</w:t>
            </w:r>
            <w:r w:rsidRPr="00D33388">
              <w:rPr>
                <w:rFonts w:ascii="標楷體" w:eastAsia="標楷體" w:hAnsi="標楷體" w:cs="標楷體"/>
                <w:spacing w:val="-8"/>
                <w:sz w:val="24"/>
                <w:szCs w:val="24"/>
              </w:rPr>
              <w:t>理，</w:t>
            </w:r>
            <w:r w:rsidRPr="00D33388">
              <w:rPr>
                <w:rFonts w:ascii="標楷體" w:eastAsia="標楷體" w:hAnsi="標楷體" w:cs="標楷體"/>
                <w:sz w:val="24"/>
                <w:szCs w:val="24"/>
              </w:rPr>
              <w:t>以訓練修課學生最</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後具備將前端物理待測量轉為最終電子訊號的能</w:t>
            </w:r>
            <w:r w:rsidRPr="00D33388">
              <w:rPr>
                <w:rFonts w:ascii="標楷體" w:eastAsia="標楷體" w:hAnsi="標楷體" w:cs="標楷體"/>
                <w:spacing w:val="-8"/>
                <w:sz w:val="24"/>
                <w:szCs w:val="24"/>
              </w:rPr>
              <w:t>力。</w:t>
            </w:r>
            <w:r w:rsidRPr="00D33388">
              <w:rPr>
                <w:rFonts w:ascii="標楷體" w:eastAsia="標楷體" w:hAnsi="標楷體" w:cs="標楷體"/>
                <w:sz w:val="24"/>
                <w:szCs w:val="24"/>
              </w:rPr>
              <w:t>除了課程講解</w:t>
            </w:r>
            <w:r w:rsidRPr="00D33388">
              <w:rPr>
                <w:rFonts w:ascii="標楷體" w:eastAsia="標楷體" w:hAnsi="標楷體" w:cs="標楷體"/>
                <w:spacing w:val="-8"/>
                <w:sz w:val="24"/>
                <w:szCs w:val="24"/>
              </w:rPr>
              <w:t>外，</w:t>
            </w:r>
            <w:r w:rsidRPr="00D33388">
              <w:rPr>
                <w:rFonts w:ascii="標楷體" w:eastAsia="標楷體" w:hAnsi="標楷體" w:cs="標楷體"/>
                <w:sz w:val="24"/>
                <w:szCs w:val="24"/>
              </w:rPr>
              <w:t>實驗亦佔有重</w:t>
            </w:r>
          </w:p>
        </w:tc>
      </w:tr>
      <w:tr w:rsidR="00F02C7B" w:rsidRPr="00D33388" w:rsidTr="001A38C0">
        <w:trPr>
          <w:trHeight w:hRule="exact" w:val="362"/>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要的地位，以期使修課學生具有實際的感測器操作經驗。</w:t>
            </w:r>
          </w:p>
        </w:tc>
      </w:tr>
      <w:tr w:rsidR="00F02C7B" w:rsidRPr="00D33388" w:rsidTr="001A38C0">
        <w:trPr>
          <w:trHeight w:hRule="exact" w:val="421"/>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336" w:lineRule="exact"/>
              <w:ind w:left="19"/>
              <w:rPr>
                <w:rFonts w:ascii="標楷體" w:eastAsia="標楷體" w:hAnsi="標楷體" w:cs="標楷體"/>
                <w:sz w:val="24"/>
                <w:szCs w:val="24"/>
              </w:rPr>
            </w:pPr>
            <w:r w:rsidRPr="00D33388">
              <w:rPr>
                <w:rFonts w:ascii="標楷體" w:eastAsia="標楷體" w:hAnsi="標楷體" w:cs="標楷體"/>
                <w:sz w:val="24"/>
                <w:szCs w:val="24"/>
              </w:rPr>
              <w:t>課程特色</w:t>
            </w:r>
          </w:p>
        </w:tc>
      </w:tr>
      <w:tr w:rsidR="00F02C7B" w:rsidRPr="00D33388" w:rsidTr="001A38C0">
        <w:trPr>
          <w:trHeight w:hRule="exact" w:val="361"/>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AE3824">
            <w:pPr>
              <w:pStyle w:val="TableParagraph"/>
              <w:spacing w:line="336" w:lineRule="exact"/>
              <w:rPr>
                <w:rFonts w:ascii="標楷體" w:eastAsia="標楷體" w:hAnsi="標楷體" w:cs="標楷體"/>
                <w:sz w:val="24"/>
                <w:szCs w:val="24"/>
              </w:rPr>
            </w:pPr>
            <w:r w:rsidRPr="00D33388">
              <w:rPr>
                <w:rFonts w:ascii="標楷體" w:eastAsia="標楷體" w:hAnsi="標楷體" w:cs="標楷體"/>
                <w:sz w:val="24"/>
                <w:szCs w:val="24"/>
              </w:rPr>
              <w:t>本課程適合電</w:t>
            </w:r>
            <w:r w:rsidRPr="00D33388">
              <w:rPr>
                <w:rFonts w:ascii="標楷體" w:eastAsia="標楷體" w:hAnsi="標楷體" w:cs="標楷體"/>
                <w:spacing w:val="-8"/>
                <w:sz w:val="24"/>
                <w:szCs w:val="24"/>
              </w:rPr>
              <w:t>機、</w:t>
            </w:r>
            <w:r w:rsidRPr="00D33388">
              <w:rPr>
                <w:rFonts w:ascii="標楷體" w:eastAsia="標楷體" w:hAnsi="標楷體" w:cs="標楷體"/>
                <w:sz w:val="24"/>
                <w:szCs w:val="24"/>
              </w:rPr>
              <w:t>電</w:t>
            </w:r>
            <w:r w:rsidRPr="00D33388">
              <w:rPr>
                <w:rFonts w:ascii="標楷體" w:eastAsia="標楷體" w:hAnsi="標楷體" w:cs="標楷體"/>
                <w:spacing w:val="-8"/>
                <w:sz w:val="24"/>
                <w:szCs w:val="24"/>
              </w:rPr>
              <w:t>子、</w:t>
            </w:r>
            <w:r w:rsidRPr="00D33388">
              <w:rPr>
                <w:rFonts w:ascii="標楷體" w:eastAsia="標楷體" w:hAnsi="標楷體" w:cs="標楷體"/>
                <w:sz w:val="24"/>
                <w:szCs w:val="24"/>
              </w:rPr>
              <w:t>機械系及相關工程學系大學部高年級學生及研究所</w:t>
            </w:r>
            <w:proofErr w:type="gramStart"/>
            <w:r w:rsidRPr="00D33388">
              <w:rPr>
                <w:rFonts w:ascii="標楷體" w:eastAsia="標楷體" w:hAnsi="標楷體" w:cs="標楷體"/>
                <w:sz w:val="24"/>
                <w:szCs w:val="24"/>
              </w:rPr>
              <w:t>碩</w:t>
            </w:r>
            <w:proofErr w:type="gramEnd"/>
            <w:r w:rsidRPr="00D33388">
              <w:rPr>
                <w:rFonts w:ascii="標楷體" w:eastAsia="標楷體" w:hAnsi="標楷體" w:cs="標楷體"/>
                <w:sz w:val="24"/>
                <w:szCs w:val="24"/>
              </w:rPr>
              <w:t>博士班</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修</w:t>
            </w:r>
            <w:r w:rsidRPr="00D33388">
              <w:rPr>
                <w:rFonts w:ascii="標楷體" w:eastAsia="標楷體" w:hAnsi="標楷體" w:cs="標楷體"/>
                <w:spacing w:val="-18"/>
                <w:sz w:val="24"/>
                <w:szCs w:val="24"/>
              </w:rPr>
              <w:t>習。</w:t>
            </w:r>
            <w:r w:rsidRPr="00D33388">
              <w:rPr>
                <w:rFonts w:ascii="標楷體" w:eastAsia="標楷體" w:hAnsi="標楷體" w:cs="標楷體"/>
                <w:sz w:val="24"/>
                <w:szCs w:val="24"/>
              </w:rPr>
              <w:t>本課程除了介紹各種不同的感測機制</w:t>
            </w:r>
            <w:r w:rsidRPr="00D33388">
              <w:rPr>
                <w:rFonts w:ascii="Arial" w:eastAsia="Arial" w:hAnsi="Arial" w:cs="Arial"/>
                <w:sz w:val="24"/>
                <w:szCs w:val="24"/>
              </w:rPr>
              <w:t>(</w:t>
            </w:r>
            <w:proofErr w:type="gramStart"/>
            <w:r w:rsidRPr="00D33388">
              <w:rPr>
                <w:rFonts w:ascii="標楷體" w:eastAsia="標楷體" w:hAnsi="標楷體" w:cs="標楷體"/>
                <w:sz w:val="24"/>
                <w:szCs w:val="24"/>
              </w:rPr>
              <w:t>如壓阻感</w:t>
            </w:r>
            <w:proofErr w:type="gramEnd"/>
            <w:r w:rsidRPr="00D33388">
              <w:rPr>
                <w:rFonts w:ascii="標楷體" w:eastAsia="標楷體" w:hAnsi="標楷體" w:cs="標楷體"/>
                <w:spacing w:val="-18"/>
                <w:sz w:val="24"/>
                <w:szCs w:val="24"/>
              </w:rPr>
              <w:t>測、</w:t>
            </w:r>
            <w:r w:rsidRPr="00D33388">
              <w:rPr>
                <w:rFonts w:ascii="標楷體" w:eastAsia="標楷體" w:hAnsi="標楷體" w:cs="標楷體"/>
                <w:sz w:val="24"/>
                <w:szCs w:val="24"/>
              </w:rPr>
              <w:t>熱電感</w:t>
            </w:r>
            <w:r w:rsidRPr="00D33388">
              <w:rPr>
                <w:rFonts w:ascii="標楷體" w:eastAsia="標楷體" w:hAnsi="標楷體" w:cs="標楷體"/>
                <w:spacing w:val="-18"/>
                <w:sz w:val="24"/>
                <w:szCs w:val="24"/>
              </w:rPr>
              <w:t>測、</w:t>
            </w:r>
            <w:r w:rsidRPr="00D33388">
              <w:rPr>
                <w:rFonts w:ascii="標楷體" w:eastAsia="標楷體" w:hAnsi="標楷體" w:cs="標楷體"/>
                <w:sz w:val="24"/>
                <w:szCs w:val="24"/>
              </w:rPr>
              <w:t>電容感</w:t>
            </w:r>
            <w:proofErr w:type="gramStart"/>
            <w:r w:rsidRPr="00D33388">
              <w:rPr>
                <w:rFonts w:ascii="標楷體" w:eastAsia="標楷體" w:hAnsi="標楷體" w:cs="標楷體"/>
                <w:sz w:val="24"/>
                <w:szCs w:val="24"/>
              </w:rPr>
              <w:t>測與壓電</w:t>
            </w:r>
            <w:proofErr w:type="gramEnd"/>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80" w:lineRule="exact"/>
              <w:ind w:left="19"/>
              <w:rPr>
                <w:rFonts w:ascii="標楷體" w:eastAsia="標楷體" w:hAnsi="標楷體" w:cs="標楷體"/>
                <w:sz w:val="24"/>
                <w:szCs w:val="24"/>
              </w:rPr>
            </w:pPr>
            <w:proofErr w:type="gramStart"/>
            <w:r w:rsidRPr="00D33388">
              <w:rPr>
                <w:rFonts w:ascii="標楷體" w:eastAsia="標楷體" w:hAnsi="標楷體" w:cs="標楷體"/>
                <w:sz w:val="24"/>
                <w:szCs w:val="24"/>
              </w:rPr>
              <w:t>感</w:t>
            </w:r>
            <w:proofErr w:type="gramEnd"/>
            <w:r w:rsidRPr="00D33388">
              <w:rPr>
                <w:rFonts w:ascii="標楷體" w:eastAsia="標楷體" w:hAnsi="標楷體" w:cs="標楷體"/>
                <w:sz w:val="24"/>
                <w:szCs w:val="24"/>
              </w:rPr>
              <w:t>測</w:t>
            </w:r>
            <w:r w:rsidRPr="00D33388">
              <w:rPr>
                <w:rFonts w:ascii="Arial" w:eastAsia="Arial" w:hAnsi="Arial" w:cs="Arial"/>
                <w:sz w:val="24"/>
                <w:szCs w:val="24"/>
              </w:rPr>
              <w:t>)</w:t>
            </w:r>
            <w:r w:rsidRPr="00D33388">
              <w:rPr>
                <w:rFonts w:ascii="標楷體" w:eastAsia="標楷體" w:hAnsi="標楷體" w:cs="標楷體"/>
                <w:sz w:val="24"/>
                <w:szCs w:val="24"/>
              </w:rPr>
              <w:t>及其所屬之微型感測器應用外，亦將使用有限元素分析軟體</w:t>
            </w:r>
            <w:r w:rsidRPr="00D33388">
              <w:rPr>
                <w:rFonts w:ascii="Arial" w:eastAsia="Arial" w:hAnsi="Arial" w:cs="Arial"/>
                <w:sz w:val="24"/>
                <w:szCs w:val="24"/>
              </w:rPr>
              <w:t>(</w:t>
            </w:r>
            <w:r w:rsidRPr="00D33388">
              <w:rPr>
                <w:rFonts w:ascii="標楷體" w:eastAsia="標楷體" w:hAnsi="標楷體" w:cs="標楷體"/>
                <w:sz w:val="24"/>
                <w:szCs w:val="24"/>
              </w:rPr>
              <w:t>如</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ANSY</w:t>
            </w:r>
            <w:r w:rsidRPr="00D33388">
              <w:rPr>
                <w:rFonts w:ascii="Arial" w:eastAsia="Arial" w:hAnsi="Arial" w:cs="Arial"/>
                <w:sz w:val="24"/>
                <w:szCs w:val="24"/>
              </w:rPr>
              <w:t>S</w:t>
            </w:r>
            <w:r w:rsidRPr="00D33388">
              <w:rPr>
                <w:rFonts w:ascii="標楷體" w:eastAsia="標楷體" w:hAnsi="標楷體" w:cs="標楷體"/>
                <w:sz w:val="24"/>
                <w:szCs w:val="24"/>
              </w:rPr>
              <w:t>、</w:t>
            </w:r>
          </w:p>
        </w:tc>
      </w:tr>
      <w:tr w:rsidR="00F02C7B" w:rsidRPr="00D33388" w:rsidTr="001A38C0">
        <w:trPr>
          <w:trHeight w:hRule="exact" w:val="304"/>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80" w:lineRule="exact"/>
              <w:ind w:left="19"/>
              <w:rPr>
                <w:rFonts w:ascii="標楷體" w:eastAsia="標楷體" w:hAnsi="標楷體" w:cs="標楷體"/>
                <w:sz w:val="24"/>
                <w:szCs w:val="24"/>
              </w:rPr>
            </w:pPr>
            <w:r w:rsidRPr="00D33388">
              <w:rPr>
                <w:rFonts w:ascii="Arial" w:eastAsia="Arial" w:hAnsi="Arial" w:cs="Arial"/>
                <w:spacing w:val="-1"/>
                <w:sz w:val="24"/>
                <w:szCs w:val="24"/>
              </w:rPr>
              <w:t>Comsol</w:t>
            </w:r>
            <w:r w:rsidRPr="00D33388">
              <w:rPr>
                <w:rFonts w:ascii="標楷體" w:eastAsia="標楷體" w:hAnsi="標楷體" w:cs="標楷體"/>
                <w:sz w:val="24"/>
                <w:szCs w:val="24"/>
              </w:rPr>
              <w:t>、</w:t>
            </w:r>
            <w:r w:rsidRPr="00D33388">
              <w:rPr>
                <w:rFonts w:ascii="Arial" w:eastAsia="Arial" w:hAnsi="Arial" w:cs="Arial"/>
                <w:sz w:val="24"/>
                <w:szCs w:val="24"/>
              </w:rPr>
              <w:t>Coventor)</w:t>
            </w:r>
            <w:r w:rsidRPr="00D33388">
              <w:rPr>
                <w:rFonts w:ascii="標楷體" w:eastAsia="標楷體" w:hAnsi="標楷體" w:cs="標楷體"/>
                <w:sz w:val="24"/>
                <w:szCs w:val="24"/>
              </w:rPr>
              <w:t>與電路模擬軟體</w:t>
            </w:r>
            <w:r w:rsidRPr="00D33388">
              <w:rPr>
                <w:rFonts w:ascii="Arial" w:eastAsia="Arial" w:hAnsi="Arial" w:cs="Arial"/>
                <w:spacing w:val="-1"/>
                <w:sz w:val="24"/>
                <w:szCs w:val="24"/>
              </w:rPr>
              <w:t>(Caden</w:t>
            </w:r>
            <w:r w:rsidRPr="00D33388">
              <w:rPr>
                <w:rFonts w:ascii="Arial" w:eastAsia="Arial" w:hAnsi="Arial" w:cs="Arial"/>
                <w:spacing w:val="1"/>
                <w:sz w:val="24"/>
                <w:szCs w:val="24"/>
              </w:rPr>
              <w:t>c</w:t>
            </w:r>
            <w:r w:rsidRPr="00D33388">
              <w:rPr>
                <w:rFonts w:ascii="Arial" w:eastAsia="Arial" w:hAnsi="Arial" w:cs="Arial"/>
                <w:sz w:val="24"/>
                <w:szCs w:val="24"/>
              </w:rPr>
              <w:t>e</w:t>
            </w:r>
            <w:r w:rsidRPr="00D33388">
              <w:rPr>
                <w:rFonts w:ascii="標楷體" w:eastAsia="標楷體" w:hAnsi="標楷體" w:cs="標楷體"/>
                <w:sz w:val="24"/>
                <w:szCs w:val="24"/>
              </w:rPr>
              <w:t>、</w:t>
            </w:r>
            <w:r w:rsidRPr="00D33388">
              <w:rPr>
                <w:rFonts w:ascii="Arial" w:eastAsia="Arial" w:hAnsi="Arial" w:cs="Arial"/>
                <w:spacing w:val="-1"/>
                <w:sz w:val="24"/>
                <w:szCs w:val="24"/>
              </w:rPr>
              <w:t>SPICE</w:t>
            </w:r>
            <w:r w:rsidRPr="00D33388">
              <w:rPr>
                <w:rFonts w:ascii="Arial" w:eastAsia="Arial" w:hAnsi="Arial" w:cs="Arial"/>
                <w:spacing w:val="1"/>
                <w:sz w:val="24"/>
                <w:szCs w:val="24"/>
              </w:rPr>
              <w:t>)</w:t>
            </w:r>
            <w:r w:rsidRPr="00D33388">
              <w:rPr>
                <w:rFonts w:ascii="標楷體" w:eastAsia="標楷體" w:hAnsi="標楷體" w:cs="標楷體"/>
                <w:sz w:val="24"/>
                <w:szCs w:val="24"/>
              </w:rPr>
              <w:t>搭配學習，以模擬未來學生</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就業的立即需</w:t>
            </w:r>
            <w:r w:rsidRPr="00D33388">
              <w:rPr>
                <w:rFonts w:ascii="標楷體" w:eastAsia="標楷體" w:hAnsi="標楷體" w:cs="標楷體"/>
                <w:spacing w:val="-5"/>
                <w:sz w:val="24"/>
                <w:szCs w:val="24"/>
              </w:rPr>
              <w:t>求。</w:t>
            </w:r>
            <w:r w:rsidRPr="00D33388">
              <w:rPr>
                <w:rFonts w:ascii="標楷體" w:eastAsia="標楷體" w:hAnsi="標楷體" w:cs="標楷體"/>
                <w:sz w:val="24"/>
                <w:szCs w:val="24"/>
              </w:rPr>
              <w:t>本課程特別設計實作實</w:t>
            </w:r>
            <w:r w:rsidRPr="00D33388">
              <w:rPr>
                <w:rFonts w:ascii="標楷體" w:eastAsia="標楷體" w:hAnsi="標楷體" w:cs="標楷體"/>
                <w:spacing w:val="-5"/>
                <w:sz w:val="24"/>
                <w:szCs w:val="24"/>
              </w:rPr>
              <w:t>驗，</w:t>
            </w:r>
            <w:r w:rsidRPr="00D33388">
              <w:rPr>
                <w:rFonts w:ascii="標楷體" w:eastAsia="標楷體" w:hAnsi="標楷體" w:cs="標楷體"/>
                <w:sz w:val="24"/>
                <w:szCs w:val="24"/>
              </w:rPr>
              <w:t>以提供修課學生一個實作演練平</w:t>
            </w:r>
            <w:proofErr w:type="gramStart"/>
            <w:r w:rsidRPr="00D33388">
              <w:rPr>
                <w:rFonts w:ascii="標楷體" w:eastAsia="標楷體" w:hAnsi="標楷體" w:cs="標楷體"/>
                <w:spacing w:val="-5"/>
                <w:sz w:val="24"/>
                <w:szCs w:val="24"/>
              </w:rPr>
              <w:t>臺</w:t>
            </w:r>
            <w:proofErr w:type="gramEnd"/>
            <w:r w:rsidRPr="00D33388">
              <w:rPr>
                <w:rFonts w:ascii="標楷體" w:eastAsia="標楷體" w:hAnsi="標楷體" w:cs="標楷體"/>
                <w:spacing w:val="-5"/>
                <w:sz w:val="24"/>
                <w:szCs w:val="24"/>
              </w:rPr>
              <w:t>，</w:t>
            </w:r>
            <w:r w:rsidRPr="00D33388">
              <w:rPr>
                <w:rFonts w:ascii="標楷體" w:eastAsia="標楷體" w:hAnsi="標楷體" w:cs="標楷體"/>
                <w:sz w:val="24"/>
                <w:szCs w:val="24"/>
              </w:rPr>
              <w:t>並</w:t>
            </w:r>
          </w:p>
        </w:tc>
      </w:tr>
      <w:tr w:rsidR="00F02C7B" w:rsidRPr="00D33388" w:rsidTr="001A38C0">
        <w:trPr>
          <w:trHeight w:hRule="exact" w:val="362"/>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將整個學期的內容融會貫通。</w:t>
            </w:r>
          </w:p>
        </w:tc>
      </w:tr>
      <w:tr w:rsidR="00F02C7B" w:rsidRPr="00D33388" w:rsidTr="001A38C0">
        <w:trPr>
          <w:trHeight w:hRule="exact" w:val="362"/>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AE3824">
            <w:pPr>
              <w:pStyle w:val="TableParagraph"/>
              <w:spacing w:line="336" w:lineRule="exact"/>
              <w:rPr>
                <w:rFonts w:ascii="標楷體" w:eastAsia="標楷體" w:hAnsi="標楷體" w:cs="標楷體"/>
                <w:sz w:val="24"/>
                <w:szCs w:val="24"/>
              </w:rPr>
            </w:pPr>
            <w:r w:rsidRPr="00D33388">
              <w:rPr>
                <w:rFonts w:ascii="標楷體" w:eastAsia="標楷體" w:hAnsi="標楷體" w:cs="標楷體"/>
                <w:sz w:val="24"/>
                <w:szCs w:val="24"/>
              </w:rPr>
              <w:t>課程內容</w:t>
            </w:r>
          </w:p>
        </w:tc>
      </w:tr>
      <w:tr w:rsidR="00F02C7B" w:rsidRPr="00D33388" w:rsidTr="001A38C0">
        <w:trPr>
          <w:trHeight w:hRule="exact" w:val="297"/>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D33388" w:rsidRDefault="00F02C7B"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本課程之教學內容如下：</w:t>
            </w:r>
          </w:p>
        </w:tc>
      </w:tr>
      <w:tr w:rsidR="00F02C7B" w:rsidRPr="00D33388" w:rsidTr="001A38C0">
        <w:trPr>
          <w:trHeight w:hRule="exact" w:val="308"/>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5" w:lineRule="exact"/>
              <w:rPr>
                <w:rFonts w:ascii="Arial" w:eastAsia="Arial" w:hAnsi="Arial" w:cs="Arial"/>
              </w:rPr>
            </w:pPr>
            <w:r w:rsidRPr="00AE3824">
              <w:rPr>
                <w:rFonts w:ascii="Arial" w:eastAsia="Arial" w:hAnsi="Arial" w:cs="Arial"/>
                <w:spacing w:val="-1"/>
              </w:rPr>
              <w:t>1</w:t>
            </w:r>
            <w:r w:rsidRPr="00AE3824">
              <w:rPr>
                <w:rFonts w:ascii="Arial" w:eastAsia="Arial" w:hAnsi="Arial" w:cs="Arial"/>
              </w:rPr>
              <w:t>.</w:t>
            </w:r>
            <w:r w:rsidRPr="00AE3824">
              <w:rPr>
                <w:rFonts w:ascii="標楷體" w:eastAsia="標楷體" w:hAnsi="標楷體" w:cs="標楷體"/>
              </w:rPr>
              <w:t>微製程介紹（</w:t>
            </w:r>
            <w:r w:rsidRPr="00AE3824">
              <w:rPr>
                <w:rFonts w:ascii="Arial" w:eastAsia="Arial" w:hAnsi="Arial" w:cs="Arial"/>
                <w:spacing w:val="-1"/>
              </w:rPr>
              <w:t>Fabri</w:t>
            </w:r>
            <w:r w:rsidRPr="00AE3824">
              <w:rPr>
                <w:rFonts w:ascii="Arial" w:eastAsia="Arial" w:hAnsi="Arial" w:cs="Arial"/>
                <w:spacing w:val="1"/>
              </w:rPr>
              <w:t>c</w:t>
            </w:r>
            <w:r w:rsidRPr="00AE3824">
              <w:rPr>
                <w:rFonts w:ascii="Arial" w:eastAsia="Arial" w:hAnsi="Arial" w:cs="Arial"/>
                <w:spacing w:val="-1"/>
              </w:rPr>
              <w:t>atio</w:t>
            </w:r>
            <w:r w:rsidRPr="00AE3824">
              <w:rPr>
                <w:rFonts w:ascii="Arial" w:eastAsia="Arial" w:hAnsi="Arial" w:cs="Arial"/>
              </w:rPr>
              <w:t xml:space="preserve">n </w:t>
            </w:r>
            <w:r w:rsidRPr="00AE3824">
              <w:rPr>
                <w:rFonts w:ascii="Arial" w:eastAsia="Arial" w:hAnsi="Arial" w:cs="Arial"/>
                <w:spacing w:val="-1"/>
              </w:rPr>
              <w:t>Technolog</w:t>
            </w:r>
            <w:r w:rsidRPr="00AE3824">
              <w:rPr>
                <w:rFonts w:ascii="Arial" w:eastAsia="Arial" w:hAnsi="Arial" w:cs="Arial"/>
              </w:rPr>
              <w:t xml:space="preserve">y </w:t>
            </w:r>
            <w:r w:rsidRPr="00AE3824">
              <w:rPr>
                <w:rFonts w:ascii="Arial" w:eastAsia="Arial" w:hAnsi="Arial" w:cs="Arial"/>
                <w:spacing w:val="-1"/>
              </w:rPr>
              <w:t>o</w:t>
            </w:r>
            <w:r w:rsidRPr="00AE3824">
              <w:rPr>
                <w:rFonts w:ascii="Arial" w:eastAsia="Arial" w:hAnsi="Arial" w:cs="Arial"/>
              </w:rPr>
              <w:t xml:space="preserve">f </w:t>
            </w:r>
            <w:r w:rsidRPr="00AE3824">
              <w:rPr>
                <w:rFonts w:ascii="Arial" w:eastAsia="Arial" w:hAnsi="Arial" w:cs="Arial"/>
                <w:spacing w:val="-1"/>
              </w:rPr>
              <w:t>Microsensor</w:t>
            </w:r>
            <w:r w:rsidRPr="00AE3824">
              <w:rPr>
                <w:rFonts w:ascii="Arial" w:eastAsia="Arial" w:hAnsi="Arial" w:cs="Arial"/>
              </w:rPr>
              <w:t>s</w:t>
            </w:r>
            <w:r w:rsidRPr="00AE3824">
              <w:rPr>
                <w:rFonts w:ascii="標楷體" w:eastAsia="標楷體" w:hAnsi="標楷體" w:cs="標楷體"/>
              </w:rPr>
              <w:t>）</w:t>
            </w:r>
            <w:r w:rsidRPr="00AE3824">
              <w:rPr>
                <w:rFonts w:ascii="Arial" w:eastAsia="Arial" w:hAnsi="Arial" w:cs="Arial"/>
              </w:rPr>
              <w:t>(6</w:t>
            </w:r>
            <w:r w:rsidRPr="00AE3824">
              <w:rPr>
                <w:rFonts w:ascii="Arial" w:eastAsia="Arial" w:hAnsi="Arial" w:cs="Arial"/>
                <w:spacing w:val="-7"/>
              </w:rPr>
              <w:t xml:space="preserve"> </w:t>
            </w:r>
            <w:r w:rsidRPr="00AE3824">
              <w:rPr>
                <w:rFonts w:ascii="標楷體" w:eastAsia="標楷體" w:hAnsi="標楷體" w:cs="標楷體"/>
              </w:rPr>
              <w:t>小</w:t>
            </w:r>
            <w:r w:rsidRPr="00AE3824">
              <w:rPr>
                <w:rFonts w:ascii="標楷體" w:eastAsia="標楷體" w:hAnsi="標楷體" w:cs="標楷體"/>
                <w:spacing w:val="-2"/>
              </w:rPr>
              <w:t>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2.</w:t>
            </w:r>
            <w:r w:rsidRPr="00AE3824">
              <w:rPr>
                <w:rFonts w:ascii="Arial" w:eastAsia="Arial" w:hAnsi="Arial" w:cs="Arial"/>
                <w:spacing w:val="52"/>
              </w:rPr>
              <w:t xml:space="preserve"> </w:t>
            </w:r>
            <w:r w:rsidRPr="00AE3824">
              <w:rPr>
                <w:rFonts w:ascii="標楷體" w:eastAsia="標楷體" w:hAnsi="標楷體" w:cs="標楷體"/>
              </w:rPr>
              <w:t>機械感測結構之分析</w:t>
            </w:r>
            <w:proofErr w:type="gramStart"/>
            <w:r w:rsidRPr="00AE3824">
              <w:rPr>
                <w:rFonts w:ascii="標楷體" w:eastAsia="標楷體" w:hAnsi="標楷體" w:cs="標楷體"/>
              </w:rPr>
              <w:t>（</w:t>
            </w:r>
            <w:proofErr w:type="gramEnd"/>
            <w:r w:rsidRPr="00AE3824">
              <w:rPr>
                <w:rFonts w:ascii="Arial" w:eastAsia="Arial" w:hAnsi="Arial" w:cs="Arial"/>
                <w:spacing w:val="-1"/>
              </w:rPr>
              <w:t>Analy</w:t>
            </w:r>
            <w:r w:rsidRPr="00AE3824">
              <w:rPr>
                <w:rFonts w:ascii="Arial" w:eastAsia="Arial" w:hAnsi="Arial" w:cs="Arial"/>
                <w:spacing w:val="1"/>
              </w:rPr>
              <w:t>s</w:t>
            </w:r>
            <w:r w:rsidRPr="00AE3824">
              <w:rPr>
                <w:rFonts w:ascii="Arial" w:eastAsia="Arial" w:hAnsi="Arial" w:cs="Arial"/>
                <w:spacing w:val="-1"/>
              </w:rPr>
              <w:t>i</w:t>
            </w:r>
            <w:r w:rsidRPr="00AE3824">
              <w:rPr>
                <w:rFonts w:ascii="Arial" w:eastAsia="Arial" w:hAnsi="Arial" w:cs="Arial"/>
              </w:rPr>
              <w:t xml:space="preserve">s </w:t>
            </w:r>
            <w:r w:rsidRPr="00AE3824">
              <w:rPr>
                <w:rFonts w:ascii="Arial" w:eastAsia="Arial" w:hAnsi="Arial" w:cs="Arial"/>
                <w:spacing w:val="-1"/>
              </w:rPr>
              <w:t>an</w:t>
            </w:r>
            <w:r w:rsidRPr="00AE3824">
              <w:rPr>
                <w:rFonts w:ascii="Arial" w:eastAsia="Arial" w:hAnsi="Arial" w:cs="Arial"/>
              </w:rPr>
              <w:t xml:space="preserve">d </w:t>
            </w:r>
            <w:r w:rsidRPr="00AE3824">
              <w:rPr>
                <w:rFonts w:ascii="Arial" w:eastAsia="Arial" w:hAnsi="Arial" w:cs="Arial"/>
                <w:spacing w:val="-1"/>
              </w:rPr>
              <w:t>Modelin</w:t>
            </w:r>
            <w:r w:rsidRPr="00AE3824">
              <w:rPr>
                <w:rFonts w:ascii="Arial" w:eastAsia="Arial" w:hAnsi="Arial" w:cs="Arial"/>
              </w:rPr>
              <w:t xml:space="preserve">g </w:t>
            </w:r>
            <w:r w:rsidRPr="00AE3824">
              <w:rPr>
                <w:rFonts w:ascii="Arial" w:eastAsia="Arial" w:hAnsi="Arial" w:cs="Arial"/>
                <w:spacing w:val="-1"/>
              </w:rPr>
              <w:t>o</w:t>
            </w:r>
            <w:r w:rsidRPr="00AE3824">
              <w:rPr>
                <w:rFonts w:ascii="Arial" w:eastAsia="Arial" w:hAnsi="Arial" w:cs="Arial"/>
              </w:rPr>
              <w:t xml:space="preserve">f </w:t>
            </w:r>
            <w:r w:rsidRPr="00AE3824">
              <w:rPr>
                <w:rFonts w:ascii="Arial" w:eastAsia="Arial" w:hAnsi="Arial" w:cs="Arial"/>
                <w:spacing w:val="-1"/>
              </w:rPr>
              <w:t>Mechanica</w:t>
            </w:r>
            <w:r w:rsidRPr="00AE3824">
              <w:rPr>
                <w:rFonts w:ascii="Arial" w:eastAsia="Arial" w:hAnsi="Arial" w:cs="Arial"/>
              </w:rPr>
              <w:t xml:space="preserve">l </w:t>
            </w:r>
            <w:r w:rsidRPr="00AE3824">
              <w:rPr>
                <w:rFonts w:ascii="Arial" w:eastAsia="Arial" w:hAnsi="Arial" w:cs="Arial"/>
                <w:spacing w:val="-1"/>
              </w:rPr>
              <w:t>Sensing</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Structure</w:t>
            </w:r>
            <w:r w:rsidRPr="00AE3824">
              <w:rPr>
                <w:rFonts w:ascii="Arial" w:eastAsia="Arial" w:hAnsi="Arial" w:cs="Arial"/>
                <w:spacing w:val="-1"/>
              </w:rPr>
              <w:t>s</w:t>
            </w:r>
            <w:proofErr w:type="gramStart"/>
            <w:r w:rsidRPr="00AE3824">
              <w:rPr>
                <w:rFonts w:ascii="標楷體" w:eastAsia="標楷體" w:hAnsi="標楷體" w:cs="標楷體"/>
              </w:rPr>
              <w:t>）</w:t>
            </w:r>
            <w:proofErr w:type="gramEnd"/>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3</w:t>
            </w:r>
            <w:r w:rsidRPr="00AE3824">
              <w:rPr>
                <w:rFonts w:ascii="Arial" w:eastAsia="Arial" w:hAnsi="Arial" w:cs="Arial"/>
              </w:rPr>
              <w:t>.</w:t>
            </w:r>
            <w:proofErr w:type="gramStart"/>
            <w:r w:rsidRPr="00AE3824">
              <w:rPr>
                <w:rFonts w:ascii="標楷體" w:eastAsia="標楷體" w:hAnsi="標楷體" w:cs="標楷體"/>
              </w:rPr>
              <w:t>壓阻式換能</w:t>
            </w:r>
            <w:proofErr w:type="gramEnd"/>
            <w:r w:rsidRPr="00AE3824">
              <w:rPr>
                <w:rFonts w:ascii="標楷體" w:eastAsia="標楷體" w:hAnsi="標楷體" w:cs="標楷體"/>
              </w:rPr>
              <w:t>機制於感測器之應用</w:t>
            </w:r>
            <w:r w:rsidRPr="00AE3824">
              <w:rPr>
                <w:rFonts w:ascii="Arial" w:eastAsia="Arial" w:hAnsi="Arial" w:cs="Arial"/>
                <w:spacing w:val="-1"/>
              </w:rPr>
              <w:t>(Piezoresi</w:t>
            </w:r>
            <w:r w:rsidRPr="00AE3824">
              <w:rPr>
                <w:rFonts w:ascii="Arial" w:eastAsia="Arial" w:hAnsi="Arial" w:cs="Arial"/>
                <w:spacing w:val="1"/>
              </w:rPr>
              <w:t>s</w:t>
            </w:r>
            <w:r w:rsidRPr="00AE3824">
              <w:rPr>
                <w:rFonts w:ascii="Arial" w:eastAsia="Arial" w:hAnsi="Arial" w:cs="Arial"/>
              </w:rPr>
              <w:t>t</w:t>
            </w:r>
            <w:r w:rsidRPr="00AE3824">
              <w:rPr>
                <w:rFonts w:ascii="Arial" w:eastAsia="Arial" w:hAnsi="Arial" w:cs="Arial"/>
                <w:spacing w:val="-1"/>
              </w:rPr>
              <w:t>iv</w:t>
            </w:r>
            <w:r w:rsidRPr="00AE3824">
              <w:rPr>
                <w:rFonts w:ascii="Arial" w:eastAsia="Arial" w:hAnsi="Arial" w:cs="Arial"/>
              </w:rPr>
              <w:t xml:space="preserve">e </w:t>
            </w:r>
            <w:r w:rsidRPr="00AE3824">
              <w:rPr>
                <w:rFonts w:ascii="Arial" w:eastAsia="Arial" w:hAnsi="Arial" w:cs="Arial"/>
                <w:spacing w:val="-1"/>
              </w:rPr>
              <w:t>Transductio</w:t>
            </w:r>
            <w:r w:rsidRPr="00AE3824">
              <w:rPr>
                <w:rFonts w:ascii="Arial" w:eastAsia="Arial" w:hAnsi="Arial" w:cs="Arial"/>
              </w:rPr>
              <w:t xml:space="preserve">n &amp; </w:t>
            </w:r>
            <w:r w:rsidRPr="00AE3824">
              <w:rPr>
                <w:rFonts w:ascii="Arial" w:eastAsia="Arial" w:hAnsi="Arial" w:cs="Arial"/>
                <w:spacing w:val="-1"/>
              </w:rPr>
              <w:t>Sensor</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Application) (3</w:t>
            </w:r>
            <w:r w:rsidRPr="00AE3824">
              <w:rPr>
                <w:rFonts w:ascii="Arial" w:eastAsia="Arial" w:hAnsi="Arial" w:cs="Arial"/>
                <w:spacing w:val="-8"/>
              </w:rPr>
              <w:t xml:space="preserve"> </w:t>
            </w:r>
            <w:r w:rsidRPr="00AE3824">
              <w:rPr>
                <w:rFonts w:ascii="標楷體" w:eastAsia="標楷體" w:hAnsi="標楷體" w:cs="標楷體"/>
              </w:rPr>
              <w:t xml:space="preserve">小時 </w:t>
            </w:r>
            <w:r w:rsidRPr="00AE3824">
              <w:rPr>
                <w:rFonts w:ascii="Arial" w:eastAsia="Arial" w:hAnsi="Arial" w:cs="Arial"/>
              </w:rPr>
              <w:t>+</w:t>
            </w:r>
            <w:r w:rsidRPr="00AE3824">
              <w:rPr>
                <w:rFonts w:ascii="Arial" w:eastAsia="Arial" w:hAnsi="Arial" w:cs="Arial"/>
                <w:spacing w:val="-2"/>
              </w:rPr>
              <w:t xml:space="preserve"> </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小時實驗</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4</w:t>
            </w:r>
            <w:r w:rsidRPr="00AE3824">
              <w:rPr>
                <w:rFonts w:ascii="Arial" w:eastAsia="Arial" w:hAnsi="Arial" w:cs="Arial"/>
              </w:rPr>
              <w:t>.</w:t>
            </w:r>
            <w:r w:rsidRPr="00AE3824">
              <w:rPr>
                <w:rFonts w:ascii="標楷體" w:eastAsia="標楷體" w:hAnsi="標楷體" w:cs="標楷體"/>
              </w:rPr>
              <w:t>電熱</w:t>
            </w:r>
            <w:proofErr w:type="gramStart"/>
            <w:r w:rsidRPr="00AE3824">
              <w:rPr>
                <w:rFonts w:ascii="標楷體" w:eastAsia="標楷體" w:hAnsi="標楷體" w:cs="標楷體"/>
              </w:rPr>
              <w:t>式換能</w:t>
            </w:r>
            <w:proofErr w:type="gramEnd"/>
            <w:r w:rsidRPr="00AE3824">
              <w:rPr>
                <w:rFonts w:ascii="標楷體" w:eastAsia="標楷體" w:hAnsi="標楷體" w:cs="標楷體"/>
              </w:rPr>
              <w:t>機制於感測器之應用</w:t>
            </w:r>
            <w:r w:rsidRPr="00AE3824">
              <w:rPr>
                <w:rFonts w:ascii="Arial" w:eastAsia="Arial" w:hAnsi="Arial" w:cs="Arial"/>
                <w:spacing w:val="-1"/>
              </w:rPr>
              <w:t>(Electro-Therma</w:t>
            </w:r>
            <w:r w:rsidRPr="00AE3824">
              <w:rPr>
                <w:rFonts w:ascii="Arial" w:eastAsia="Arial" w:hAnsi="Arial" w:cs="Arial"/>
              </w:rPr>
              <w:t xml:space="preserve">l </w:t>
            </w:r>
            <w:r w:rsidRPr="00AE3824">
              <w:rPr>
                <w:rFonts w:ascii="Arial" w:eastAsia="Arial" w:hAnsi="Arial" w:cs="Arial"/>
                <w:spacing w:val="-1"/>
              </w:rPr>
              <w:t>Transductio</w:t>
            </w:r>
            <w:r w:rsidRPr="00AE3824">
              <w:rPr>
                <w:rFonts w:ascii="Arial" w:eastAsia="Arial" w:hAnsi="Arial" w:cs="Arial"/>
              </w:rPr>
              <w:t xml:space="preserve">n &amp; </w:t>
            </w:r>
            <w:r w:rsidRPr="00AE3824">
              <w:rPr>
                <w:rFonts w:ascii="Arial" w:eastAsia="Arial" w:hAnsi="Arial" w:cs="Arial"/>
                <w:spacing w:val="-1"/>
              </w:rPr>
              <w:t>Sensor</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Application) (3</w:t>
            </w:r>
            <w:r w:rsidRPr="00AE3824">
              <w:rPr>
                <w:rFonts w:ascii="Arial" w:eastAsia="Arial" w:hAnsi="Arial" w:cs="Arial"/>
                <w:spacing w:val="-8"/>
              </w:rPr>
              <w:t xml:space="preserve"> </w:t>
            </w:r>
            <w:r w:rsidRPr="00AE3824">
              <w:rPr>
                <w:rFonts w:ascii="標楷體" w:eastAsia="標楷體" w:hAnsi="標楷體" w:cs="標楷體"/>
              </w:rPr>
              <w:t xml:space="preserve">小時 </w:t>
            </w:r>
            <w:r w:rsidRPr="00AE3824">
              <w:rPr>
                <w:rFonts w:ascii="Arial" w:eastAsia="Arial" w:hAnsi="Arial" w:cs="Arial"/>
              </w:rPr>
              <w:t>+</w:t>
            </w:r>
            <w:r w:rsidRPr="00AE3824">
              <w:rPr>
                <w:rFonts w:ascii="Arial" w:eastAsia="Arial" w:hAnsi="Arial" w:cs="Arial"/>
                <w:spacing w:val="-2"/>
              </w:rPr>
              <w:t xml:space="preserve"> </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小時實驗</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5</w:t>
            </w:r>
            <w:r w:rsidRPr="00AE3824">
              <w:rPr>
                <w:rFonts w:ascii="Arial" w:eastAsia="Arial" w:hAnsi="Arial" w:cs="Arial"/>
              </w:rPr>
              <w:t>.</w:t>
            </w:r>
            <w:proofErr w:type="gramStart"/>
            <w:r w:rsidRPr="00AE3824">
              <w:rPr>
                <w:rFonts w:ascii="標楷體" w:eastAsia="標楷體" w:hAnsi="標楷體" w:cs="標楷體"/>
              </w:rPr>
              <w:t>電容式換能機制</w:t>
            </w:r>
            <w:proofErr w:type="gramEnd"/>
            <w:r w:rsidRPr="00AE3824">
              <w:rPr>
                <w:rFonts w:ascii="標楷體" w:eastAsia="標楷體" w:hAnsi="標楷體" w:cs="標楷體"/>
              </w:rPr>
              <w:t>於感測器之應用</w:t>
            </w:r>
            <w:r w:rsidRPr="00AE3824">
              <w:rPr>
                <w:rFonts w:ascii="Arial" w:eastAsia="Arial" w:hAnsi="Arial" w:cs="Arial"/>
                <w:spacing w:val="-1"/>
              </w:rPr>
              <w:t>(Capacitiv</w:t>
            </w:r>
            <w:r w:rsidRPr="00AE3824">
              <w:rPr>
                <w:rFonts w:ascii="Arial" w:eastAsia="Arial" w:hAnsi="Arial" w:cs="Arial"/>
              </w:rPr>
              <w:t xml:space="preserve">e </w:t>
            </w:r>
            <w:r w:rsidRPr="00AE3824">
              <w:rPr>
                <w:rFonts w:ascii="Arial" w:eastAsia="Arial" w:hAnsi="Arial" w:cs="Arial"/>
                <w:spacing w:val="-1"/>
              </w:rPr>
              <w:t>Transductio</w:t>
            </w:r>
            <w:r w:rsidRPr="00AE3824">
              <w:rPr>
                <w:rFonts w:ascii="Arial" w:eastAsia="Arial" w:hAnsi="Arial" w:cs="Arial"/>
              </w:rPr>
              <w:t xml:space="preserve">n &amp; </w:t>
            </w:r>
            <w:r w:rsidRPr="00AE3824">
              <w:rPr>
                <w:rFonts w:ascii="Arial" w:eastAsia="Arial" w:hAnsi="Arial" w:cs="Arial"/>
                <w:spacing w:val="-1"/>
              </w:rPr>
              <w:t>Sen</w:t>
            </w:r>
            <w:r w:rsidRPr="00AE3824">
              <w:rPr>
                <w:rFonts w:ascii="Arial" w:eastAsia="Arial" w:hAnsi="Arial" w:cs="Arial"/>
                <w:spacing w:val="1"/>
              </w:rPr>
              <w:t>s</w:t>
            </w:r>
            <w:r w:rsidRPr="00AE3824">
              <w:rPr>
                <w:rFonts w:ascii="Arial" w:eastAsia="Arial" w:hAnsi="Arial" w:cs="Arial"/>
                <w:spacing w:val="-1"/>
              </w:rPr>
              <w:t>o</w:t>
            </w:r>
            <w:r w:rsidRPr="00AE3824">
              <w:rPr>
                <w:rFonts w:ascii="Arial" w:eastAsia="Arial" w:hAnsi="Arial" w:cs="Arial"/>
              </w:rPr>
              <w:t xml:space="preserve">r </w:t>
            </w:r>
            <w:r w:rsidRPr="00AE3824">
              <w:rPr>
                <w:rFonts w:ascii="Arial" w:eastAsia="Arial" w:hAnsi="Arial" w:cs="Arial"/>
                <w:spacing w:val="-1"/>
              </w:rPr>
              <w:t>Application)</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 xml:space="preserve">小時 </w:t>
            </w:r>
            <w:r w:rsidRPr="00AE3824">
              <w:rPr>
                <w:rFonts w:ascii="Arial" w:eastAsia="Arial" w:hAnsi="Arial" w:cs="Arial"/>
              </w:rPr>
              <w:t>+</w:t>
            </w:r>
            <w:r w:rsidRPr="00AE3824">
              <w:rPr>
                <w:rFonts w:ascii="Arial" w:eastAsia="Arial" w:hAnsi="Arial" w:cs="Arial"/>
                <w:spacing w:val="-1"/>
              </w:rPr>
              <w:t xml:space="preserve"> </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小時實驗</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6</w:t>
            </w:r>
            <w:r w:rsidRPr="00AE3824">
              <w:rPr>
                <w:rFonts w:ascii="Arial" w:eastAsia="Arial" w:hAnsi="Arial" w:cs="Arial"/>
              </w:rPr>
              <w:t>.</w:t>
            </w:r>
            <w:r w:rsidRPr="00AE3824">
              <w:rPr>
                <w:rFonts w:ascii="標楷體" w:eastAsia="標楷體" w:hAnsi="標楷體" w:cs="標楷體"/>
              </w:rPr>
              <w:t>壓電</w:t>
            </w:r>
            <w:proofErr w:type="gramStart"/>
            <w:r w:rsidRPr="00AE3824">
              <w:rPr>
                <w:rFonts w:ascii="標楷體" w:eastAsia="標楷體" w:hAnsi="標楷體" w:cs="標楷體"/>
              </w:rPr>
              <w:t>式換能</w:t>
            </w:r>
            <w:proofErr w:type="gramEnd"/>
            <w:r w:rsidRPr="00AE3824">
              <w:rPr>
                <w:rFonts w:ascii="標楷體" w:eastAsia="標楷體" w:hAnsi="標楷體" w:cs="標楷體"/>
              </w:rPr>
              <w:t>機制於感測器之應用</w:t>
            </w:r>
            <w:r w:rsidRPr="00AE3824">
              <w:rPr>
                <w:rFonts w:ascii="Arial" w:eastAsia="Arial" w:hAnsi="Arial" w:cs="Arial"/>
                <w:spacing w:val="-1"/>
              </w:rPr>
              <w:t>(Piezoelectri</w:t>
            </w:r>
            <w:r w:rsidRPr="00AE3824">
              <w:rPr>
                <w:rFonts w:ascii="Arial" w:eastAsia="Arial" w:hAnsi="Arial" w:cs="Arial"/>
              </w:rPr>
              <w:t xml:space="preserve">c </w:t>
            </w:r>
            <w:r w:rsidRPr="00AE3824">
              <w:rPr>
                <w:rFonts w:ascii="Arial" w:eastAsia="Arial" w:hAnsi="Arial" w:cs="Arial"/>
                <w:spacing w:val="-1"/>
              </w:rPr>
              <w:t>Transductio</w:t>
            </w:r>
            <w:r w:rsidRPr="00AE3824">
              <w:rPr>
                <w:rFonts w:ascii="Arial" w:eastAsia="Arial" w:hAnsi="Arial" w:cs="Arial"/>
              </w:rPr>
              <w:t xml:space="preserve">n &amp; </w:t>
            </w:r>
            <w:r w:rsidRPr="00AE3824">
              <w:rPr>
                <w:rFonts w:ascii="Arial" w:eastAsia="Arial" w:hAnsi="Arial" w:cs="Arial"/>
                <w:spacing w:val="-1"/>
              </w:rPr>
              <w:t>Se</w:t>
            </w:r>
            <w:r w:rsidRPr="00AE3824">
              <w:rPr>
                <w:rFonts w:ascii="Arial" w:eastAsia="Arial" w:hAnsi="Arial" w:cs="Arial"/>
              </w:rPr>
              <w:t>ns</w:t>
            </w:r>
            <w:r w:rsidRPr="00AE3824">
              <w:rPr>
                <w:rFonts w:ascii="Arial" w:eastAsia="Arial" w:hAnsi="Arial" w:cs="Arial"/>
                <w:spacing w:val="-1"/>
              </w:rPr>
              <w:t>or</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rPr>
              <w:t>Application) (3</w:t>
            </w:r>
            <w:r w:rsidRPr="00AE3824">
              <w:rPr>
                <w:rFonts w:ascii="Arial" w:eastAsia="Arial" w:hAnsi="Arial" w:cs="Arial"/>
                <w:spacing w:val="-8"/>
              </w:rPr>
              <w:t xml:space="preserve"> </w:t>
            </w:r>
            <w:r w:rsidRPr="00AE3824">
              <w:rPr>
                <w:rFonts w:ascii="標楷體" w:eastAsia="標楷體" w:hAnsi="標楷體" w:cs="標楷體"/>
              </w:rPr>
              <w:t xml:space="preserve">小時 </w:t>
            </w:r>
            <w:r w:rsidRPr="00AE3824">
              <w:rPr>
                <w:rFonts w:ascii="Arial" w:eastAsia="Arial" w:hAnsi="Arial" w:cs="Arial"/>
              </w:rPr>
              <w:t>+</w:t>
            </w:r>
            <w:r w:rsidRPr="00AE3824">
              <w:rPr>
                <w:rFonts w:ascii="Arial" w:eastAsia="Arial" w:hAnsi="Arial" w:cs="Arial"/>
                <w:spacing w:val="-2"/>
              </w:rPr>
              <w:t xml:space="preserve"> </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小時實驗</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7</w:t>
            </w:r>
            <w:r w:rsidRPr="00AE3824">
              <w:rPr>
                <w:rFonts w:ascii="Arial" w:eastAsia="Arial" w:hAnsi="Arial" w:cs="Arial"/>
              </w:rPr>
              <w:t>.</w:t>
            </w:r>
            <w:r w:rsidRPr="00AE3824">
              <w:rPr>
                <w:rFonts w:ascii="標楷體" w:eastAsia="標楷體" w:hAnsi="標楷體" w:cs="標楷體"/>
              </w:rPr>
              <w:t>振盪</w:t>
            </w:r>
            <w:proofErr w:type="gramStart"/>
            <w:r w:rsidRPr="00AE3824">
              <w:rPr>
                <w:rFonts w:ascii="標楷體" w:eastAsia="標楷體" w:hAnsi="標楷體" w:cs="標楷體"/>
              </w:rPr>
              <w:t>式及光學式感</w:t>
            </w:r>
            <w:proofErr w:type="gramEnd"/>
            <w:r w:rsidRPr="00AE3824">
              <w:rPr>
                <w:rFonts w:ascii="標楷體" w:eastAsia="標楷體" w:hAnsi="標楷體" w:cs="標楷體"/>
              </w:rPr>
              <w:t>測器（</w:t>
            </w:r>
            <w:r w:rsidRPr="00AE3824">
              <w:rPr>
                <w:rFonts w:ascii="Arial" w:eastAsia="Arial" w:hAnsi="Arial" w:cs="Arial"/>
                <w:spacing w:val="-1"/>
              </w:rPr>
              <w:t>Resonan</w:t>
            </w:r>
            <w:r w:rsidRPr="00AE3824">
              <w:rPr>
                <w:rFonts w:ascii="Arial" w:eastAsia="Arial" w:hAnsi="Arial" w:cs="Arial"/>
              </w:rPr>
              <w:t xml:space="preserve">t </w:t>
            </w:r>
            <w:r w:rsidRPr="00AE3824">
              <w:rPr>
                <w:rFonts w:ascii="Arial" w:eastAsia="Arial" w:hAnsi="Arial" w:cs="Arial"/>
                <w:spacing w:val="-1"/>
              </w:rPr>
              <w:t>Sensor</w:t>
            </w:r>
            <w:r w:rsidRPr="00AE3824">
              <w:rPr>
                <w:rFonts w:ascii="Arial" w:eastAsia="Arial" w:hAnsi="Arial" w:cs="Arial"/>
              </w:rPr>
              <w:t xml:space="preserve">s </w:t>
            </w:r>
            <w:r w:rsidRPr="00AE3824">
              <w:rPr>
                <w:rFonts w:ascii="Arial" w:eastAsia="Arial" w:hAnsi="Arial" w:cs="Arial"/>
                <w:spacing w:val="-1"/>
              </w:rPr>
              <w:t>an</w:t>
            </w:r>
            <w:r w:rsidRPr="00AE3824">
              <w:rPr>
                <w:rFonts w:ascii="Arial" w:eastAsia="Arial" w:hAnsi="Arial" w:cs="Arial"/>
              </w:rPr>
              <w:t xml:space="preserve">d </w:t>
            </w:r>
            <w:r w:rsidRPr="00AE3824">
              <w:rPr>
                <w:rFonts w:ascii="Arial" w:eastAsia="Arial" w:hAnsi="Arial" w:cs="Arial"/>
                <w:spacing w:val="-1"/>
              </w:rPr>
              <w:t>Optica</w:t>
            </w:r>
            <w:r w:rsidRPr="00AE3824">
              <w:rPr>
                <w:rFonts w:ascii="Arial" w:eastAsia="Arial" w:hAnsi="Arial" w:cs="Arial"/>
              </w:rPr>
              <w:t xml:space="preserve">l </w:t>
            </w:r>
            <w:r w:rsidRPr="00AE3824">
              <w:rPr>
                <w:rFonts w:ascii="Arial" w:eastAsia="Arial" w:hAnsi="Arial" w:cs="Arial"/>
                <w:spacing w:val="-1"/>
              </w:rPr>
              <w:t>Sensor</w:t>
            </w:r>
            <w:r w:rsidRPr="00AE3824">
              <w:rPr>
                <w:rFonts w:ascii="Arial" w:eastAsia="Arial" w:hAnsi="Arial" w:cs="Arial"/>
                <w:spacing w:val="1"/>
              </w:rPr>
              <w:t>s</w:t>
            </w:r>
            <w:r w:rsidRPr="00AE3824">
              <w:rPr>
                <w:rFonts w:ascii="標楷體" w:eastAsia="標楷體" w:hAnsi="標楷體" w:cs="標楷體"/>
              </w:rPr>
              <w:t>）</w:t>
            </w: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8</w:t>
            </w:r>
            <w:r w:rsidRPr="00AE3824">
              <w:rPr>
                <w:rFonts w:ascii="Arial" w:eastAsia="Arial" w:hAnsi="Arial" w:cs="Arial"/>
              </w:rPr>
              <w:t>.</w:t>
            </w:r>
            <w:r w:rsidRPr="00AE3824">
              <w:rPr>
                <w:rFonts w:ascii="標楷體" w:eastAsia="標楷體" w:hAnsi="標楷體" w:cs="標楷體"/>
              </w:rPr>
              <w:t>生</w:t>
            </w:r>
            <w:proofErr w:type="gramStart"/>
            <w:r w:rsidRPr="00AE3824">
              <w:rPr>
                <w:rFonts w:ascii="標楷體" w:eastAsia="標楷體" w:hAnsi="標楷體" w:cs="標楷體"/>
              </w:rPr>
              <w:t>醫</w:t>
            </w:r>
            <w:proofErr w:type="gramEnd"/>
            <w:r w:rsidRPr="00AE3824">
              <w:rPr>
                <w:rFonts w:ascii="標楷體" w:eastAsia="標楷體" w:hAnsi="標楷體" w:cs="標楷體"/>
              </w:rPr>
              <w:t>及化學感測器（</w:t>
            </w:r>
            <w:r w:rsidRPr="00AE3824">
              <w:rPr>
                <w:rFonts w:ascii="Arial" w:eastAsia="Arial" w:hAnsi="Arial" w:cs="Arial"/>
                <w:spacing w:val="-1"/>
              </w:rPr>
              <w:t>Biosen</w:t>
            </w:r>
            <w:r w:rsidRPr="00AE3824">
              <w:rPr>
                <w:rFonts w:ascii="Arial" w:eastAsia="Arial" w:hAnsi="Arial" w:cs="Arial"/>
                <w:spacing w:val="1"/>
              </w:rPr>
              <w:t>s</w:t>
            </w:r>
            <w:r w:rsidRPr="00AE3824">
              <w:rPr>
                <w:rFonts w:ascii="Arial" w:eastAsia="Arial" w:hAnsi="Arial" w:cs="Arial"/>
                <w:spacing w:val="-1"/>
              </w:rPr>
              <w:t>or</w:t>
            </w:r>
            <w:r w:rsidRPr="00AE3824">
              <w:rPr>
                <w:rFonts w:ascii="Arial" w:eastAsia="Arial" w:hAnsi="Arial" w:cs="Arial"/>
              </w:rPr>
              <w:t xml:space="preserve">s </w:t>
            </w:r>
            <w:r w:rsidRPr="00AE3824">
              <w:rPr>
                <w:rFonts w:ascii="Arial" w:eastAsia="Arial" w:hAnsi="Arial" w:cs="Arial"/>
                <w:spacing w:val="-1"/>
              </w:rPr>
              <w:t>an</w:t>
            </w:r>
            <w:r w:rsidRPr="00AE3824">
              <w:rPr>
                <w:rFonts w:ascii="Arial" w:eastAsia="Arial" w:hAnsi="Arial" w:cs="Arial"/>
              </w:rPr>
              <w:t xml:space="preserve">d </w:t>
            </w:r>
            <w:r w:rsidRPr="00AE3824">
              <w:rPr>
                <w:rFonts w:ascii="Arial" w:eastAsia="Arial" w:hAnsi="Arial" w:cs="Arial"/>
                <w:spacing w:val="-1"/>
              </w:rPr>
              <w:t>Chemica</w:t>
            </w:r>
            <w:r w:rsidRPr="00AE3824">
              <w:rPr>
                <w:rFonts w:ascii="Arial" w:eastAsia="Arial" w:hAnsi="Arial" w:cs="Arial"/>
              </w:rPr>
              <w:t xml:space="preserve">l </w:t>
            </w:r>
            <w:r w:rsidRPr="00AE3824">
              <w:rPr>
                <w:rFonts w:ascii="Arial" w:eastAsia="Arial" w:hAnsi="Arial" w:cs="Arial"/>
                <w:spacing w:val="-1"/>
              </w:rPr>
              <w:t>Senso</w:t>
            </w:r>
            <w:r w:rsidRPr="00AE3824">
              <w:rPr>
                <w:rFonts w:ascii="Arial" w:eastAsia="Arial" w:hAnsi="Arial" w:cs="Arial"/>
                <w:spacing w:val="1"/>
              </w:rPr>
              <w:t>r</w:t>
            </w:r>
            <w:r w:rsidRPr="00AE3824">
              <w:rPr>
                <w:rFonts w:ascii="Arial" w:eastAsia="Arial" w:hAnsi="Arial" w:cs="Arial"/>
              </w:rPr>
              <w:t>s</w:t>
            </w:r>
            <w:r w:rsidRPr="00AE3824">
              <w:rPr>
                <w:rFonts w:ascii="標楷體" w:eastAsia="標楷體" w:hAnsi="標楷體" w:cs="標楷體"/>
              </w:rPr>
              <w:t>）</w:t>
            </w: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9</w:t>
            </w:r>
            <w:r w:rsidRPr="00AE3824">
              <w:rPr>
                <w:rFonts w:ascii="Arial" w:eastAsia="Arial" w:hAnsi="Arial" w:cs="Arial"/>
              </w:rPr>
              <w:t>.</w:t>
            </w:r>
            <w:proofErr w:type="gramStart"/>
            <w:r w:rsidRPr="00AE3824">
              <w:rPr>
                <w:rFonts w:ascii="標楷體" w:eastAsia="標楷體" w:hAnsi="標楷體" w:cs="標楷體"/>
              </w:rPr>
              <w:t>感</w:t>
            </w:r>
            <w:proofErr w:type="gramEnd"/>
            <w:r w:rsidRPr="00AE3824">
              <w:rPr>
                <w:rFonts w:ascii="標楷體" w:eastAsia="標楷體" w:hAnsi="標楷體" w:cs="標楷體"/>
              </w:rPr>
              <w:t>測電路設計與訊號處理</w:t>
            </w:r>
            <w:r w:rsidRPr="00AE3824">
              <w:rPr>
                <w:rFonts w:ascii="Arial" w:eastAsia="Arial" w:hAnsi="Arial" w:cs="Arial"/>
                <w:spacing w:val="-1"/>
              </w:rPr>
              <w:t>(Sensin</w:t>
            </w:r>
            <w:r w:rsidRPr="00AE3824">
              <w:rPr>
                <w:rFonts w:ascii="Arial" w:eastAsia="Arial" w:hAnsi="Arial" w:cs="Arial"/>
              </w:rPr>
              <w:t xml:space="preserve">g </w:t>
            </w:r>
            <w:r w:rsidRPr="00AE3824">
              <w:rPr>
                <w:rFonts w:ascii="Arial" w:eastAsia="Arial" w:hAnsi="Arial" w:cs="Arial"/>
                <w:spacing w:val="-1"/>
              </w:rPr>
              <w:t>Circuit</w:t>
            </w:r>
            <w:r w:rsidRPr="00AE3824">
              <w:rPr>
                <w:rFonts w:ascii="Arial" w:eastAsia="Arial" w:hAnsi="Arial" w:cs="Arial"/>
              </w:rPr>
              <w:t xml:space="preserve">s </w:t>
            </w:r>
            <w:r w:rsidRPr="00AE3824">
              <w:rPr>
                <w:rFonts w:ascii="Arial" w:eastAsia="Arial" w:hAnsi="Arial" w:cs="Arial"/>
                <w:spacing w:val="-1"/>
              </w:rPr>
              <w:t>an</w:t>
            </w:r>
            <w:r w:rsidRPr="00AE3824">
              <w:rPr>
                <w:rFonts w:ascii="Arial" w:eastAsia="Arial" w:hAnsi="Arial" w:cs="Arial"/>
              </w:rPr>
              <w:t xml:space="preserve">d </w:t>
            </w:r>
            <w:r w:rsidRPr="00AE3824">
              <w:rPr>
                <w:rFonts w:ascii="Arial" w:eastAsia="Arial" w:hAnsi="Arial" w:cs="Arial"/>
                <w:spacing w:val="-1"/>
              </w:rPr>
              <w:t>S</w:t>
            </w:r>
            <w:r w:rsidRPr="00AE3824">
              <w:rPr>
                <w:rFonts w:ascii="Arial" w:eastAsia="Arial" w:hAnsi="Arial" w:cs="Arial"/>
              </w:rPr>
              <w:t>ignal</w:t>
            </w:r>
            <w:r w:rsidRPr="00AE3824">
              <w:rPr>
                <w:rFonts w:ascii="Arial" w:eastAsia="Arial" w:hAnsi="Arial" w:cs="Arial"/>
                <w:spacing w:val="1"/>
              </w:rPr>
              <w:t xml:space="preserve"> </w:t>
            </w:r>
            <w:r w:rsidRPr="00AE3824">
              <w:rPr>
                <w:rFonts w:ascii="Arial" w:eastAsia="Arial" w:hAnsi="Arial" w:cs="Arial"/>
              </w:rPr>
              <w:t>Processing)</w:t>
            </w:r>
            <w:r w:rsidRPr="00AE3824">
              <w:rPr>
                <w:rFonts w:ascii="Arial" w:eastAsia="Arial" w:hAnsi="Arial" w:cs="Arial"/>
                <w:spacing w:val="1"/>
              </w:rPr>
              <w:t xml:space="preserve"> </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10</w:t>
            </w:r>
            <w:r w:rsidRPr="00AE3824">
              <w:rPr>
                <w:rFonts w:ascii="Arial" w:eastAsia="Arial" w:hAnsi="Arial" w:cs="Arial"/>
              </w:rPr>
              <w:t>.</w:t>
            </w:r>
            <w:proofErr w:type="gramStart"/>
            <w:r w:rsidRPr="00AE3824">
              <w:rPr>
                <w:rFonts w:ascii="標楷體" w:eastAsia="標楷體" w:hAnsi="標楷體" w:cs="標楷體"/>
              </w:rPr>
              <w:t>感</w:t>
            </w:r>
            <w:proofErr w:type="gramEnd"/>
            <w:r w:rsidRPr="00AE3824">
              <w:rPr>
                <w:rFonts w:ascii="標楷體" w:eastAsia="標楷體" w:hAnsi="標楷體" w:cs="標楷體"/>
              </w:rPr>
              <w:t>測器雜訊與干擾</w:t>
            </w:r>
            <w:r w:rsidRPr="00AE3824">
              <w:rPr>
                <w:rFonts w:ascii="Arial" w:eastAsia="Arial" w:hAnsi="Arial" w:cs="Arial"/>
                <w:spacing w:val="-1"/>
              </w:rPr>
              <w:t>(Senso</w:t>
            </w:r>
            <w:r w:rsidRPr="00AE3824">
              <w:rPr>
                <w:rFonts w:ascii="Arial" w:eastAsia="Arial" w:hAnsi="Arial" w:cs="Arial"/>
              </w:rPr>
              <w:t xml:space="preserve">r </w:t>
            </w:r>
            <w:r w:rsidRPr="00AE3824">
              <w:rPr>
                <w:rFonts w:ascii="Arial" w:eastAsia="Arial" w:hAnsi="Arial" w:cs="Arial"/>
                <w:spacing w:val="-1"/>
              </w:rPr>
              <w:t>Nois</w:t>
            </w:r>
            <w:r w:rsidRPr="00AE3824">
              <w:rPr>
                <w:rFonts w:ascii="Arial" w:eastAsia="Arial" w:hAnsi="Arial" w:cs="Arial"/>
              </w:rPr>
              <w:t xml:space="preserve">e </w:t>
            </w:r>
            <w:r w:rsidRPr="00AE3824">
              <w:rPr>
                <w:rFonts w:ascii="Arial" w:eastAsia="Arial" w:hAnsi="Arial" w:cs="Arial"/>
                <w:spacing w:val="-1"/>
              </w:rPr>
              <w:t>an</w:t>
            </w:r>
            <w:r w:rsidRPr="00AE3824">
              <w:rPr>
                <w:rFonts w:ascii="Arial" w:eastAsia="Arial" w:hAnsi="Arial" w:cs="Arial"/>
              </w:rPr>
              <w:t xml:space="preserve">d </w:t>
            </w:r>
            <w:r w:rsidRPr="00AE3824">
              <w:rPr>
                <w:rFonts w:ascii="Arial" w:eastAsia="Arial" w:hAnsi="Arial" w:cs="Arial"/>
                <w:spacing w:val="-1"/>
              </w:rPr>
              <w:t>Interference</w:t>
            </w:r>
            <w:r w:rsidRPr="00AE3824">
              <w:rPr>
                <w:rFonts w:ascii="Arial" w:eastAsia="Arial" w:hAnsi="Arial" w:cs="Arial"/>
              </w:rPr>
              <w:t xml:space="preserve">) </w:t>
            </w:r>
            <w:r w:rsidRPr="00AE3824">
              <w:rPr>
                <w:rFonts w:ascii="Arial" w:eastAsia="Arial" w:hAnsi="Arial" w:cs="Arial"/>
                <w:spacing w:val="-1"/>
              </w:rPr>
              <w:t>(</w:t>
            </w: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B73B31" w:rsidP="00B73B31">
            <w:pPr>
              <w:pStyle w:val="TableParagraph"/>
              <w:spacing w:line="280" w:lineRule="exact"/>
              <w:rPr>
                <w:rFonts w:ascii="Arial" w:eastAsia="Arial" w:hAnsi="Arial" w:cs="Arial"/>
              </w:rPr>
            </w:pPr>
            <w:r>
              <w:rPr>
                <w:rFonts w:ascii="Arial" w:hAnsi="Arial" w:cs="Arial" w:hint="eastAsia"/>
                <w:spacing w:val="-1"/>
              </w:rPr>
              <w:t xml:space="preserve"> </w:t>
            </w:r>
            <w:r w:rsidR="00F02C7B" w:rsidRPr="00AE3824">
              <w:rPr>
                <w:rFonts w:ascii="Arial" w:eastAsia="Arial" w:hAnsi="Arial" w:cs="Arial"/>
                <w:spacing w:val="-1"/>
              </w:rPr>
              <w:t>11</w:t>
            </w:r>
            <w:r w:rsidR="00F02C7B" w:rsidRPr="00AE3824">
              <w:rPr>
                <w:rFonts w:ascii="Arial" w:eastAsia="Arial" w:hAnsi="Arial" w:cs="Arial"/>
              </w:rPr>
              <w:t>.</w:t>
            </w:r>
            <w:r w:rsidR="00F02C7B" w:rsidRPr="00AE3824">
              <w:rPr>
                <w:rFonts w:ascii="標楷體" w:eastAsia="標楷體" w:hAnsi="標楷體" w:cs="標楷體"/>
              </w:rPr>
              <w:t>軟性感測器製造技術（</w:t>
            </w:r>
            <w:r w:rsidR="00F02C7B" w:rsidRPr="00AE3824">
              <w:rPr>
                <w:rFonts w:ascii="Arial" w:eastAsia="Arial" w:hAnsi="Arial" w:cs="Arial"/>
                <w:spacing w:val="-1"/>
              </w:rPr>
              <w:t>Fabri</w:t>
            </w:r>
            <w:r w:rsidR="00F02C7B" w:rsidRPr="00AE3824">
              <w:rPr>
                <w:rFonts w:ascii="Arial" w:eastAsia="Arial" w:hAnsi="Arial" w:cs="Arial"/>
                <w:spacing w:val="1"/>
              </w:rPr>
              <w:t>c</w:t>
            </w:r>
            <w:r w:rsidR="00F02C7B" w:rsidRPr="00AE3824">
              <w:rPr>
                <w:rFonts w:ascii="Arial" w:eastAsia="Arial" w:hAnsi="Arial" w:cs="Arial"/>
                <w:spacing w:val="-1"/>
              </w:rPr>
              <w:t>atio</w:t>
            </w:r>
            <w:r w:rsidR="00F02C7B" w:rsidRPr="00AE3824">
              <w:rPr>
                <w:rFonts w:ascii="Arial" w:eastAsia="Arial" w:hAnsi="Arial" w:cs="Arial"/>
              </w:rPr>
              <w:t xml:space="preserve">n </w:t>
            </w:r>
            <w:r w:rsidR="00F02C7B" w:rsidRPr="00AE3824">
              <w:rPr>
                <w:rFonts w:ascii="Arial" w:eastAsia="Arial" w:hAnsi="Arial" w:cs="Arial"/>
                <w:spacing w:val="-1"/>
              </w:rPr>
              <w:t>Technolog</w:t>
            </w:r>
            <w:r w:rsidR="00F02C7B" w:rsidRPr="00AE3824">
              <w:rPr>
                <w:rFonts w:ascii="Arial" w:eastAsia="Arial" w:hAnsi="Arial" w:cs="Arial"/>
              </w:rPr>
              <w:t xml:space="preserve">y </w:t>
            </w:r>
            <w:r w:rsidR="00F02C7B" w:rsidRPr="00AE3824">
              <w:rPr>
                <w:rFonts w:ascii="Arial" w:eastAsia="Arial" w:hAnsi="Arial" w:cs="Arial"/>
                <w:spacing w:val="-1"/>
              </w:rPr>
              <w:t>o</w:t>
            </w:r>
            <w:r w:rsidR="00F02C7B" w:rsidRPr="00AE3824">
              <w:rPr>
                <w:rFonts w:ascii="Arial" w:eastAsia="Arial" w:hAnsi="Arial" w:cs="Arial"/>
              </w:rPr>
              <w:t xml:space="preserve">f </w:t>
            </w:r>
            <w:r w:rsidR="00F02C7B" w:rsidRPr="00AE3824">
              <w:rPr>
                <w:rFonts w:ascii="Arial" w:eastAsia="Arial" w:hAnsi="Arial" w:cs="Arial"/>
                <w:spacing w:val="-1"/>
              </w:rPr>
              <w:t>Flexibl</w:t>
            </w:r>
            <w:r w:rsidR="00F02C7B" w:rsidRPr="00AE3824">
              <w:rPr>
                <w:rFonts w:ascii="Arial" w:eastAsia="Arial" w:hAnsi="Arial" w:cs="Arial"/>
              </w:rPr>
              <w:t xml:space="preserve">e </w:t>
            </w:r>
            <w:r w:rsidR="00F02C7B" w:rsidRPr="00AE3824">
              <w:rPr>
                <w:rFonts w:ascii="Arial" w:eastAsia="Arial" w:hAnsi="Arial" w:cs="Arial"/>
                <w:spacing w:val="-1"/>
              </w:rPr>
              <w:t>Sensors</w:t>
            </w:r>
            <w:r w:rsidR="00F02C7B" w:rsidRPr="00AE3824">
              <w:rPr>
                <w:rFonts w:ascii="標楷體" w:eastAsia="標楷體" w:hAnsi="標楷體" w:cs="標楷體"/>
              </w:rPr>
              <w:t>）</w:t>
            </w:r>
            <w:r w:rsidRPr="00AE3824">
              <w:rPr>
                <w:rFonts w:ascii="Arial" w:eastAsia="Arial" w:hAnsi="Arial" w:cs="Arial"/>
              </w:rPr>
              <w:t>(3</w:t>
            </w:r>
            <w:r w:rsidRPr="00AE3824">
              <w:rPr>
                <w:rFonts w:ascii="Arial" w:eastAsia="Arial" w:hAnsi="Arial" w:cs="Arial"/>
                <w:spacing w:val="-8"/>
              </w:rPr>
              <w:t xml:space="preserve"> </w:t>
            </w:r>
            <w:r w:rsidRPr="00AE3824">
              <w:rPr>
                <w:rFonts w:ascii="標楷體" w:eastAsia="標楷體" w:hAnsi="標楷體" w:cs="標楷體"/>
              </w:rPr>
              <w:t>小</w:t>
            </w:r>
            <w:r w:rsidR="00F02C7B" w:rsidRPr="00AE3824">
              <w:rPr>
                <w:rFonts w:ascii="標楷體" w:eastAsia="標楷體" w:hAnsi="標楷體" w:cs="標楷體"/>
              </w:rPr>
              <w:t>時</w:t>
            </w:r>
            <w:r w:rsidR="00F02C7B" w:rsidRPr="00AE3824">
              <w:rPr>
                <w:rFonts w:ascii="Arial" w:eastAsia="Arial" w:hAnsi="Arial" w:cs="Arial"/>
              </w:rPr>
              <w:t>)</w:t>
            </w:r>
          </w:p>
        </w:tc>
      </w:tr>
      <w:tr w:rsidR="00F02C7B" w:rsidRPr="00D33388" w:rsidTr="001A38C0">
        <w:trPr>
          <w:trHeight w:hRule="exact" w:val="30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Arial" w:eastAsia="Arial" w:hAnsi="Arial" w:cs="Arial"/>
              </w:rPr>
            </w:pPr>
            <w:r w:rsidRPr="00AE3824">
              <w:rPr>
                <w:rFonts w:ascii="Arial" w:eastAsia="Arial" w:hAnsi="Arial" w:cs="Arial"/>
                <w:spacing w:val="-1"/>
              </w:rPr>
              <w:t>12</w:t>
            </w:r>
            <w:r w:rsidRPr="00AE3824">
              <w:rPr>
                <w:rFonts w:ascii="Arial" w:eastAsia="Arial" w:hAnsi="Arial" w:cs="Arial"/>
              </w:rPr>
              <w:t>.</w:t>
            </w:r>
            <w:r w:rsidRPr="00AE3824">
              <w:rPr>
                <w:rFonts w:ascii="Arial" w:eastAsia="Arial" w:hAnsi="Arial" w:cs="Arial"/>
                <w:spacing w:val="52"/>
              </w:rPr>
              <w:t xml:space="preserve"> </w:t>
            </w:r>
            <w:r w:rsidRPr="00AE3824">
              <w:rPr>
                <w:rFonts w:ascii="標楷體" w:eastAsia="標楷體" w:hAnsi="標楷體" w:cs="標楷體"/>
              </w:rPr>
              <w:t>軟性感測器應用（</w:t>
            </w:r>
            <w:r w:rsidRPr="00AE3824">
              <w:rPr>
                <w:rFonts w:ascii="Arial" w:eastAsia="Arial" w:hAnsi="Arial" w:cs="Arial"/>
                <w:spacing w:val="-1"/>
              </w:rPr>
              <w:t>Application</w:t>
            </w:r>
            <w:r w:rsidRPr="00AE3824">
              <w:rPr>
                <w:rFonts w:ascii="Arial" w:eastAsia="Arial" w:hAnsi="Arial" w:cs="Arial"/>
              </w:rPr>
              <w:t xml:space="preserve">s </w:t>
            </w:r>
            <w:r w:rsidRPr="00AE3824">
              <w:rPr>
                <w:rFonts w:ascii="Arial" w:eastAsia="Arial" w:hAnsi="Arial" w:cs="Arial"/>
                <w:spacing w:val="-1"/>
              </w:rPr>
              <w:t>fo</w:t>
            </w:r>
            <w:r w:rsidRPr="00AE3824">
              <w:rPr>
                <w:rFonts w:ascii="Arial" w:eastAsia="Arial" w:hAnsi="Arial" w:cs="Arial"/>
              </w:rPr>
              <w:t xml:space="preserve">r </w:t>
            </w:r>
            <w:r w:rsidRPr="00AE3824">
              <w:rPr>
                <w:rFonts w:ascii="Arial" w:eastAsia="Arial" w:hAnsi="Arial" w:cs="Arial"/>
                <w:spacing w:val="-1"/>
              </w:rPr>
              <w:t>Flexibl</w:t>
            </w:r>
            <w:r w:rsidRPr="00AE3824">
              <w:rPr>
                <w:rFonts w:ascii="Arial" w:eastAsia="Arial" w:hAnsi="Arial" w:cs="Arial"/>
              </w:rPr>
              <w:t xml:space="preserve">e </w:t>
            </w:r>
            <w:r w:rsidRPr="00AE3824">
              <w:rPr>
                <w:rFonts w:ascii="Arial" w:eastAsia="Arial" w:hAnsi="Arial" w:cs="Arial"/>
                <w:spacing w:val="-1"/>
              </w:rPr>
              <w:t>Sensor</w:t>
            </w:r>
            <w:r w:rsidRPr="00AE3824">
              <w:rPr>
                <w:rFonts w:ascii="Arial" w:eastAsia="Arial" w:hAnsi="Arial" w:cs="Arial"/>
                <w:spacing w:val="-2"/>
              </w:rPr>
              <w:t>s</w:t>
            </w:r>
            <w:r w:rsidRPr="00AE3824">
              <w:rPr>
                <w:rFonts w:ascii="標楷體" w:eastAsia="標楷體" w:hAnsi="標楷體" w:cs="標楷體"/>
              </w:rPr>
              <w:t>）</w:t>
            </w: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tc>
      </w:tr>
      <w:tr w:rsidR="00F02C7B" w:rsidRPr="00D33388" w:rsidTr="001A38C0">
        <w:trPr>
          <w:trHeight w:hRule="exact" w:val="363"/>
        </w:trPr>
        <w:tc>
          <w:tcPr>
            <w:tcW w:w="1640" w:type="dxa"/>
            <w:vMerge/>
            <w:tcBorders>
              <w:left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nil"/>
              <w:right w:val="single" w:sz="7" w:space="0" w:color="000000"/>
            </w:tcBorders>
          </w:tcPr>
          <w:p w:rsidR="00F02C7B" w:rsidRPr="00AE3824" w:rsidRDefault="00F02C7B" w:rsidP="00B73B31">
            <w:pPr>
              <w:pStyle w:val="TableParagraph"/>
              <w:spacing w:line="280" w:lineRule="exact"/>
              <w:rPr>
                <w:rFonts w:ascii="標楷體" w:eastAsia="標楷體" w:hAnsi="標楷體" w:cs="標楷體"/>
              </w:rPr>
            </w:pPr>
            <w:r w:rsidRPr="00AE3824">
              <w:rPr>
                <w:rFonts w:ascii="Arial" w:eastAsia="Arial" w:hAnsi="Arial" w:cs="Arial"/>
                <w:spacing w:val="-1"/>
              </w:rPr>
              <w:t>13</w:t>
            </w:r>
            <w:r w:rsidRPr="00AE3824">
              <w:rPr>
                <w:rFonts w:ascii="Arial" w:eastAsia="Arial" w:hAnsi="Arial" w:cs="Arial"/>
              </w:rPr>
              <w:t>.</w:t>
            </w:r>
            <w:r w:rsidRPr="00AE3824">
              <w:rPr>
                <w:rFonts w:ascii="Arial" w:eastAsia="Arial" w:hAnsi="Arial" w:cs="Arial"/>
                <w:spacing w:val="52"/>
              </w:rPr>
              <w:t xml:space="preserve"> </w:t>
            </w:r>
            <w:r w:rsidRPr="00AE3824">
              <w:rPr>
                <w:rFonts w:ascii="標楷體" w:eastAsia="標楷體" w:hAnsi="標楷體" w:cs="標楷體"/>
              </w:rPr>
              <w:t>無線感測標籤系統（</w:t>
            </w:r>
            <w:r w:rsidRPr="00AE3824">
              <w:rPr>
                <w:rFonts w:ascii="Arial" w:eastAsia="Arial" w:hAnsi="Arial" w:cs="Arial"/>
                <w:spacing w:val="-1"/>
              </w:rPr>
              <w:t>Introductio</w:t>
            </w:r>
            <w:r w:rsidRPr="00AE3824">
              <w:rPr>
                <w:rFonts w:ascii="Arial" w:eastAsia="Arial" w:hAnsi="Arial" w:cs="Arial"/>
              </w:rPr>
              <w:t xml:space="preserve">n </w:t>
            </w:r>
            <w:r w:rsidRPr="00AE3824">
              <w:rPr>
                <w:rFonts w:ascii="Arial" w:eastAsia="Arial" w:hAnsi="Arial" w:cs="Arial"/>
                <w:spacing w:val="-1"/>
              </w:rPr>
              <w:t>t</w:t>
            </w:r>
            <w:r w:rsidRPr="00AE3824">
              <w:rPr>
                <w:rFonts w:ascii="Arial" w:eastAsia="Arial" w:hAnsi="Arial" w:cs="Arial"/>
              </w:rPr>
              <w:t xml:space="preserve">o </w:t>
            </w:r>
            <w:r w:rsidRPr="00AE3824">
              <w:rPr>
                <w:rFonts w:ascii="Arial" w:eastAsia="Arial" w:hAnsi="Arial" w:cs="Arial"/>
                <w:spacing w:val="-1"/>
              </w:rPr>
              <w:t>Wireles</w:t>
            </w:r>
            <w:r w:rsidRPr="00AE3824">
              <w:rPr>
                <w:rFonts w:ascii="Arial" w:eastAsia="Arial" w:hAnsi="Arial" w:cs="Arial"/>
              </w:rPr>
              <w:t xml:space="preserve">s </w:t>
            </w:r>
            <w:r w:rsidRPr="00AE3824">
              <w:rPr>
                <w:rFonts w:ascii="Arial" w:eastAsia="Arial" w:hAnsi="Arial" w:cs="Arial"/>
                <w:spacing w:val="-1"/>
              </w:rPr>
              <w:t>Sensin</w:t>
            </w:r>
            <w:r w:rsidRPr="00AE3824">
              <w:rPr>
                <w:rFonts w:ascii="Arial" w:eastAsia="Arial" w:hAnsi="Arial" w:cs="Arial"/>
              </w:rPr>
              <w:t xml:space="preserve">g </w:t>
            </w:r>
            <w:r w:rsidRPr="00AE3824">
              <w:rPr>
                <w:rFonts w:ascii="Arial" w:eastAsia="Arial" w:hAnsi="Arial" w:cs="Arial"/>
                <w:spacing w:val="-1"/>
              </w:rPr>
              <w:t>Ta</w:t>
            </w:r>
            <w:r w:rsidRPr="00AE3824">
              <w:rPr>
                <w:rFonts w:ascii="Arial" w:eastAsia="Arial" w:hAnsi="Arial" w:cs="Arial"/>
              </w:rPr>
              <w:t xml:space="preserve">g </w:t>
            </w:r>
            <w:r w:rsidRPr="00AE3824">
              <w:rPr>
                <w:rFonts w:ascii="Arial" w:eastAsia="Arial" w:hAnsi="Arial" w:cs="Arial"/>
                <w:spacing w:val="-1"/>
              </w:rPr>
              <w:t>Syste</w:t>
            </w:r>
            <w:r w:rsidRPr="00AE3824">
              <w:rPr>
                <w:rFonts w:ascii="Arial" w:eastAsia="Arial" w:hAnsi="Arial" w:cs="Arial"/>
              </w:rPr>
              <w:t>m</w:t>
            </w:r>
            <w:r w:rsidRPr="00AE3824">
              <w:rPr>
                <w:rFonts w:ascii="標楷體" w:eastAsia="標楷體" w:hAnsi="標楷體" w:cs="標楷體"/>
              </w:rPr>
              <w:t>）</w:t>
            </w:r>
            <w:r w:rsidRPr="00AE3824">
              <w:rPr>
                <w:rFonts w:ascii="Arial" w:eastAsia="Arial" w:hAnsi="Arial" w:cs="Arial"/>
              </w:rPr>
              <w:t>(3</w:t>
            </w:r>
            <w:r w:rsidRPr="00AE3824">
              <w:rPr>
                <w:rFonts w:ascii="Arial" w:eastAsia="Arial" w:hAnsi="Arial" w:cs="Arial"/>
                <w:spacing w:val="-7"/>
              </w:rPr>
              <w:t xml:space="preserve"> </w:t>
            </w:r>
            <w:r w:rsidRPr="00AE3824">
              <w:rPr>
                <w:rFonts w:ascii="標楷體" w:eastAsia="標楷體" w:hAnsi="標楷體" w:cs="標楷體"/>
              </w:rPr>
              <w:t>小時</w:t>
            </w:r>
            <w:r w:rsidRPr="00AE3824">
              <w:rPr>
                <w:rFonts w:ascii="Arial" w:eastAsia="Arial" w:hAnsi="Arial" w:cs="Arial"/>
              </w:rPr>
              <w:t>)</w:t>
            </w:r>
          </w:p>
          <w:p w:rsidR="00F02C7B" w:rsidRPr="00AE3824" w:rsidRDefault="00F02C7B" w:rsidP="006C0AC8">
            <w:pPr>
              <w:pStyle w:val="TableParagraph"/>
              <w:spacing w:line="280" w:lineRule="exact"/>
              <w:ind w:left="259"/>
              <w:rPr>
                <w:rFonts w:ascii="Arial" w:hAnsi="Arial" w:cs="Arial"/>
              </w:rPr>
            </w:pPr>
          </w:p>
          <w:p w:rsidR="00F02C7B" w:rsidRPr="00AE3824" w:rsidRDefault="00F02C7B" w:rsidP="006C0AC8">
            <w:pPr>
              <w:pStyle w:val="TableParagraph"/>
              <w:spacing w:line="280" w:lineRule="exact"/>
              <w:ind w:left="259"/>
              <w:rPr>
                <w:rFonts w:ascii="Arial" w:hAnsi="Arial" w:cs="Arial"/>
              </w:rPr>
            </w:pPr>
          </w:p>
        </w:tc>
      </w:tr>
      <w:tr w:rsidR="00F02C7B" w:rsidRPr="00D33388" w:rsidTr="001A38C0">
        <w:trPr>
          <w:trHeight w:hRule="exact" w:val="146"/>
        </w:trPr>
        <w:tc>
          <w:tcPr>
            <w:tcW w:w="1640" w:type="dxa"/>
            <w:vMerge/>
            <w:tcBorders>
              <w:left w:val="single" w:sz="7" w:space="0" w:color="000000"/>
              <w:bottom w:val="single" w:sz="7" w:space="0" w:color="000000"/>
              <w:right w:val="single" w:sz="7" w:space="0" w:color="000000"/>
            </w:tcBorders>
          </w:tcPr>
          <w:p w:rsidR="00F02C7B" w:rsidRPr="00D33388" w:rsidRDefault="00F02C7B" w:rsidP="006C0AC8">
            <w:pPr>
              <w:rPr>
                <w:sz w:val="24"/>
                <w:szCs w:val="24"/>
              </w:rPr>
            </w:pPr>
          </w:p>
        </w:tc>
        <w:tc>
          <w:tcPr>
            <w:tcW w:w="8107" w:type="dxa"/>
            <w:gridSpan w:val="4"/>
            <w:tcBorders>
              <w:top w:val="nil"/>
              <w:left w:val="single" w:sz="7" w:space="0" w:color="000000"/>
              <w:bottom w:val="single" w:sz="7" w:space="0" w:color="000000"/>
              <w:right w:val="single" w:sz="7" w:space="0" w:color="000000"/>
            </w:tcBorders>
          </w:tcPr>
          <w:p w:rsidR="00AE3824" w:rsidRPr="00AE3824" w:rsidRDefault="00AE3824" w:rsidP="006C0AC8">
            <w:pPr>
              <w:pStyle w:val="TableParagraph"/>
              <w:spacing w:line="336" w:lineRule="exact"/>
              <w:ind w:left="19"/>
              <w:rPr>
                <w:rFonts w:ascii="標楷體" w:eastAsia="標楷體" w:hAnsi="標楷體" w:cs="標楷體"/>
              </w:rPr>
            </w:pPr>
          </w:p>
          <w:p w:rsidR="00F02C7B" w:rsidRPr="00AE3824" w:rsidRDefault="00F02C7B" w:rsidP="006C0AC8">
            <w:pPr>
              <w:pStyle w:val="TableParagraph"/>
              <w:spacing w:line="336" w:lineRule="exact"/>
              <w:ind w:left="19"/>
              <w:rPr>
                <w:rFonts w:ascii="標楷體" w:eastAsia="標楷體" w:hAnsi="標楷體" w:cs="標楷體"/>
              </w:rPr>
            </w:pPr>
            <w:r w:rsidRPr="00AE3824">
              <w:rPr>
                <w:rFonts w:ascii="標楷體" w:eastAsia="標楷體" w:hAnsi="標楷體" w:cs="標楷體"/>
              </w:rPr>
              <w:t>實驗內容</w:t>
            </w:r>
          </w:p>
        </w:tc>
      </w:tr>
    </w:tbl>
    <w:p w:rsidR="00F02C7B" w:rsidRPr="00D33388" w:rsidRDefault="00F02C7B" w:rsidP="00F02C7B">
      <w:pPr>
        <w:spacing w:before="9" w:line="90" w:lineRule="exact"/>
        <w:rPr>
          <w:sz w:val="24"/>
          <w:szCs w:val="24"/>
        </w:rPr>
      </w:pPr>
    </w:p>
    <w:tbl>
      <w:tblPr>
        <w:tblW w:w="0" w:type="auto"/>
        <w:tblInd w:w="91" w:type="dxa"/>
        <w:tblLayout w:type="fixed"/>
        <w:tblLook w:val="01E0" w:firstRow="1" w:lastRow="1" w:firstColumn="1" w:lastColumn="1" w:noHBand="0" w:noVBand="0"/>
      </w:tblPr>
      <w:tblGrid>
        <w:gridCol w:w="2002"/>
        <w:gridCol w:w="7938"/>
      </w:tblGrid>
      <w:tr w:rsidR="007B79EE" w:rsidRPr="00896421" w:rsidTr="001A38C0">
        <w:trPr>
          <w:trHeight w:hRule="exact" w:val="721"/>
        </w:trPr>
        <w:tc>
          <w:tcPr>
            <w:tcW w:w="2002" w:type="dxa"/>
            <w:vMerge w:val="restart"/>
            <w:tcBorders>
              <w:top w:val="single" w:sz="7" w:space="0" w:color="000000"/>
              <w:left w:val="single" w:sz="7" w:space="0" w:color="000000"/>
              <w:right w:val="single" w:sz="7" w:space="0" w:color="000000"/>
            </w:tcBorders>
          </w:tcPr>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line="200" w:lineRule="exact"/>
              <w:rPr>
                <w:sz w:val="24"/>
                <w:szCs w:val="24"/>
              </w:rPr>
            </w:pPr>
          </w:p>
          <w:p w:rsidR="007B79EE" w:rsidRPr="00D33388" w:rsidRDefault="007B79EE" w:rsidP="006C0AC8">
            <w:pPr>
              <w:pStyle w:val="TableParagraph"/>
              <w:spacing w:before="10" w:line="200" w:lineRule="exact"/>
              <w:rPr>
                <w:sz w:val="24"/>
                <w:szCs w:val="24"/>
              </w:rPr>
            </w:pPr>
          </w:p>
          <w:p w:rsidR="007B79EE" w:rsidRPr="00D33388" w:rsidRDefault="007B79EE" w:rsidP="00AE3824">
            <w:pPr>
              <w:pStyle w:val="TableParagraph"/>
              <w:rPr>
                <w:sz w:val="24"/>
                <w:szCs w:val="24"/>
              </w:rPr>
            </w:pPr>
            <w:r>
              <w:rPr>
                <w:rFonts w:ascii="標楷體" w:eastAsia="標楷體" w:hAnsi="標楷體" w:cs="標楷體"/>
                <w:sz w:val="24"/>
                <w:szCs w:val="24"/>
              </w:rPr>
              <w:t>課程</w:t>
            </w:r>
            <w:r>
              <w:rPr>
                <w:rFonts w:ascii="標楷體" w:eastAsia="標楷體" w:hAnsi="標楷體" w:cs="標楷體" w:hint="eastAsia"/>
                <w:sz w:val="24"/>
                <w:szCs w:val="24"/>
              </w:rPr>
              <w:t>大</w:t>
            </w:r>
            <w:r w:rsidRPr="00D33388">
              <w:rPr>
                <w:rFonts w:ascii="標楷體" w:eastAsia="標楷體" w:hAnsi="標楷體" w:cs="標楷體"/>
                <w:sz w:val="24"/>
                <w:szCs w:val="24"/>
              </w:rPr>
              <w:t>綱</w:t>
            </w:r>
          </w:p>
        </w:tc>
        <w:tc>
          <w:tcPr>
            <w:tcW w:w="7938" w:type="dxa"/>
            <w:tcBorders>
              <w:top w:val="single" w:sz="7" w:space="0" w:color="000000"/>
              <w:left w:val="single" w:sz="7" w:space="0" w:color="000000"/>
              <w:bottom w:val="nil"/>
              <w:right w:val="single" w:sz="7" w:space="0" w:color="000000"/>
            </w:tcBorders>
          </w:tcPr>
          <w:p w:rsidR="007B79EE" w:rsidRPr="00AE3824" w:rsidRDefault="007B79EE" w:rsidP="006C0AC8">
            <w:pPr>
              <w:pStyle w:val="TableParagraph"/>
              <w:spacing w:before="22"/>
              <w:ind w:left="19"/>
              <w:rPr>
                <w:rFonts w:ascii="Arial" w:eastAsia="標楷體" w:hAnsi="Arial" w:cs="Arial"/>
                <w:sz w:val="24"/>
                <w:szCs w:val="24"/>
              </w:rPr>
            </w:pPr>
            <w:r w:rsidRPr="00AE3824">
              <w:rPr>
                <w:rFonts w:ascii="Arial" w:eastAsia="標楷體" w:hAnsi="Arial" w:cs="Arial"/>
                <w:sz w:val="24"/>
                <w:szCs w:val="24"/>
              </w:rPr>
              <w:t>實驗內容</w:t>
            </w:r>
          </w:p>
          <w:p w:rsidR="007B79EE" w:rsidRPr="00AE3824" w:rsidRDefault="007B79EE" w:rsidP="006C0AC8">
            <w:pPr>
              <w:pStyle w:val="TableParagraph"/>
              <w:spacing w:before="22"/>
              <w:ind w:left="19"/>
              <w:rPr>
                <w:rFonts w:ascii="Arial" w:eastAsia="標楷體" w:hAnsi="Arial" w:cs="Arial"/>
                <w:sz w:val="24"/>
                <w:szCs w:val="24"/>
              </w:rPr>
            </w:pPr>
            <w:r w:rsidRPr="00AE3824">
              <w:rPr>
                <w:rFonts w:ascii="Arial" w:eastAsia="標楷體" w:hAnsi="Arial" w:cs="Arial"/>
                <w:sz w:val="24"/>
                <w:szCs w:val="24"/>
              </w:rPr>
              <w:t>1.</w:t>
            </w:r>
            <w:r w:rsidRPr="00AE3824">
              <w:rPr>
                <w:rFonts w:ascii="Arial" w:eastAsia="標楷體" w:hAnsi="Arial" w:cs="Arial"/>
                <w:spacing w:val="52"/>
                <w:sz w:val="24"/>
                <w:szCs w:val="24"/>
              </w:rPr>
              <w:t xml:space="preserve"> </w:t>
            </w:r>
            <w:r w:rsidRPr="00AE3824">
              <w:rPr>
                <w:rFonts w:ascii="Arial" w:eastAsia="標楷體" w:hAnsi="Arial" w:cs="Arial"/>
                <w:sz w:val="24"/>
                <w:szCs w:val="24"/>
              </w:rPr>
              <w:t>光罩設計及微製程</w:t>
            </w:r>
          </w:p>
        </w:tc>
      </w:tr>
      <w:tr w:rsidR="007B79EE" w:rsidRPr="00D33388" w:rsidTr="001A38C0">
        <w:trPr>
          <w:trHeight w:hRule="exact" w:val="371"/>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336" w:lineRule="exact"/>
              <w:ind w:left="19"/>
              <w:rPr>
                <w:rFonts w:ascii="Arial" w:eastAsia="標楷體" w:hAnsi="Arial" w:cs="Arial"/>
                <w:sz w:val="24"/>
                <w:szCs w:val="24"/>
              </w:rPr>
            </w:pPr>
            <w:r w:rsidRPr="00AE3824">
              <w:rPr>
                <w:rFonts w:ascii="Arial" w:eastAsia="標楷體" w:hAnsi="Arial" w:cs="Arial"/>
                <w:sz w:val="24"/>
                <w:szCs w:val="24"/>
              </w:rPr>
              <w:t>本實驗模組將配合授課內容進行膠片光罩之設計及微顯影製</w:t>
            </w:r>
            <w:r w:rsidRPr="00AE3824">
              <w:rPr>
                <w:rFonts w:ascii="Arial" w:eastAsia="標楷體" w:hAnsi="Arial" w:cs="Arial"/>
                <w:spacing w:val="-15"/>
                <w:sz w:val="24"/>
                <w:szCs w:val="24"/>
              </w:rPr>
              <w:t>作。</w:t>
            </w:r>
            <w:r w:rsidRPr="00AE3824">
              <w:rPr>
                <w:rFonts w:ascii="Arial" w:eastAsia="標楷體" w:hAnsi="Arial" w:cs="Arial"/>
                <w:sz w:val="24"/>
                <w:szCs w:val="24"/>
              </w:rPr>
              <w:t>光罩之設計將以商用</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280" w:lineRule="exact"/>
              <w:ind w:left="19" w:right="-30"/>
              <w:rPr>
                <w:rFonts w:ascii="Arial" w:eastAsia="標楷體" w:hAnsi="Arial" w:cs="Arial"/>
                <w:sz w:val="24"/>
                <w:szCs w:val="24"/>
              </w:rPr>
            </w:pPr>
            <w:r w:rsidRPr="00AE3824">
              <w:rPr>
                <w:rFonts w:ascii="Arial" w:eastAsia="標楷體" w:hAnsi="Arial" w:cs="Arial"/>
                <w:sz w:val="24"/>
                <w:szCs w:val="24"/>
              </w:rPr>
              <w:t>軟體</w:t>
            </w:r>
            <w:r w:rsidRPr="00AE3824">
              <w:rPr>
                <w:rFonts w:ascii="Arial" w:eastAsia="標楷體" w:hAnsi="Arial" w:cs="Arial"/>
                <w:sz w:val="24"/>
                <w:szCs w:val="24"/>
              </w:rPr>
              <w:t>(</w:t>
            </w:r>
            <w:r w:rsidRPr="00AE3824">
              <w:rPr>
                <w:rFonts w:ascii="Arial" w:eastAsia="標楷體" w:hAnsi="Arial" w:cs="Arial"/>
                <w:sz w:val="24"/>
                <w:szCs w:val="24"/>
              </w:rPr>
              <w:t>例如</w:t>
            </w:r>
            <w:r w:rsidRPr="00AE3824">
              <w:rPr>
                <w:rFonts w:ascii="Arial" w:eastAsia="標楷體" w:hAnsi="Arial" w:cs="Arial"/>
                <w:spacing w:val="-60"/>
                <w:sz w:val="24"/>
                <w:szCs w:val="24"/>
              </w:rPr>
              <w:t xml:space="preserve"> </w:t>
            </w:r>
            <w:r w:rsidRPr="00AE3824">
              <w:rPr>
                <w:rFonts w:ascii="Arial" w:eastAsia="標楷體" w:hAnsi="Arial" w:cs="Arial"/>
                <w:spacing w:val="-1"/>
                <w:sz w:val="24"/>
                <w:szCs w:val="24"/>
              </w:rPr>
              <w:t>LEDI</w:t>
            </w:r>
            <w:r w:rsidRPr="00AE3824">
              <w:rPr>
                <w:rFonts w:ascii="Arial" w:eastAsia="標楷體" w:hAnsi="Arial" w:cs="Arial"/>
                <w:sz w:val="24"/>
                <w:szCs w:val="24"/>
              </w:rPr>
              <w:t>T</w:t>
            </w:r>
            <w:r w:rsidRPr="00AE3824">
              <w:rPr>
                <w:rFonts w:ascii="Arial" w:eastAsia="標楷體" w:hAnsi="Arial" w:cs="Arial"/>
                <w:spacing w:val="-7"/>
                <w:sz w:val="24"/>
                <w:szCs w:val="24"/>
              </w:rPr>
              <w:t xml:space="preserve"> </w:t>
            </w:r>
            <w:r w:rsidRPr="00AE3824">
              <w:rPr>
                <w:rFonts w:ascii="Arial" w:eastAsia="標楷體" w:hAnsi="Arial" w:cs="Arial"/>
                <w:sz w:val="24"/>
                <w:szCs w:val="24"/>
              </w:rPr>
              <w:t>或</w:t>
            </w:r>
            <w:r w:rsidRPr="00AE3824">
              <w:rPr>
                <w:rFonts w:ascii="Arial" w:eastAsia="標楷體" w:hAnsi="Arial" w:cs="Arial"/>
                <w:spacing w:val="-60"/>
                <w:sz w:val="24"/>
                <w:szCs w:val="24"/>
              </w:rPr>
              <w:t xml:space="preserve"> </w:t>
            </w:r>
            <w:r w:rsidRPr="00AE3824">
              <w:rPr>
                <w:rFonts w:ascii="Arial" w:eastAsia="標楷體" w:hAnsi="Arial" w:cs="Arial"/>
                <w:sz w:val="24"/>
                <w:szCs w:val="24"/>
              </w:rPr>
              <w:t>COVENTORWARE</w:t>
            </w:r>
            <w:r w:rsidRPr="00AE3824">
              <w:rPr>
                <w:rFonts w:ascii="Arial" w:eastAsia="標楷體" w:hAnsi="Arial" w:cs="Arial"/>
                <w:spacing w:val="-8"/>
                <w:sz w:val="24"/>
                <w:szCs w:val="24"/>
              </w:rPr>
              <w:t xml:space="preserve"> </w:t>
            </w:r>
            <w:r w:rsidRPr="00AE3824">
              <w:rPr>
                <w:rFonts w:ascii="Arial" w:eastAsia="標楷體" w:hAnsi="Arial" w:cs="Arial"/>
                <w:sz w:val="24"/>
                <w:szCs w:val="24"/>
              </w:rPr>
              <w:t>等</w:t>
            </w:r>
            <w:r w:rsidRPr="00AE3824">
              <w:rPr>
                <w:rFonts w:ascii="Arial" w:eastAsia="標楷體" w:hAnsi="Arial" w:cs="Arial"/>
                <w:spacing w:val="1"/>
                <w:sz w:val="24"/>
                <w:szCs w:val="24"/>
              </w:rPr>
              <w:t>)</w:t>
            </w:r>
            <w:r w:rsidRPr="00AE3824">
              <w:rPr>
                <w:rFonts w:ascii="Arial" w:eastAsia="標楷體" w:hAnsi="Arial" w:cs="Arial"/>
                <w:sz w:val="24"/>
                <w:szCs w:val="24"/>
              </w:rPr>
              <w:t>作</w:t>
            </w:r>
            <w:r w:rsidRPr="00AE3824">
              <w:rPr>
                <w:rFonts w:ascii="Arial" w:eastAsia="標楷體" w:hAnsi="Arial" w:cs="Arial"/>
                <w:spacing w:val="-60"/>
                <w:sz w:val="24"/>
                <w:szCs w:val="24"/>
              </w:rPr>
              <w:t xml:space="preserve"> </w:t>
            </w:r>
            <w:r w:rsidRPr="00AE3824">
              <w:rPr>
                <w:rFonts w:ascii="Arial" w:eastAsia="標楷體" w:hAnsi="Arial" w:cs="Arial"/>
                <w:spacing w:val="-1"/>
                <w:sz w:val="24"/>
                <w:szCs w:val="24"/>
              </w:rPr>
              <w:t>layou</w:t>
            </w:r>
            <w:r w:rsidRPr="00AE3824">
              <w:rPr>
                <w:rFonts w:ascii="Arial" w:eastAsia="標楷體" w:hAnsi="Arial" w:cs="Arial"/>
                <w:sz w:val="24"/>
                <w:szCs w:val="24"/>
              </w:rPr>
              <w:t>t</w:t>
            </w:r>
            <w:r w:rsidRPr="00AE3824">
              <w:rPr>
                <w:rFonts w:ascii="Arial" w:eastAsia="標楷體" w:hAnsi="Arial" w:cs="Arial"/>
                <w:sz w:val="24"/>
                <w:szCs w:val="24"/>
              </w:rPr>
              <w:t>，並搭配本校半導體曝光機</w:t>
            </w:r>
            <w:proofErr w:type="gramStart"/>
            <w:r w:rsidRPr="00AE3824">
              <w:rPr>
                <w:rFonts w:ascii="Arial" w:eastAsia="標楷體" w:hAnsi="Arial" w:cs="Arial"/>
                <w:sz w:val="24"/>
                <w:szCs w:val="24"/>
              </w:rPr>
              <w:t>臺</w:t>
            </w:r>
            <w:proofErr w:type="gramEnd"/>
            <w:r w:rsidRPr="00AE3824">
              <w:rPr>
                <w:rFonts w:ascii="Arial" w:eastAsia="標楷體" w:hAnsi="Arial" w:cs="Arial"/>
                <w:sz w:val="24"/>
                <w:szCs w:val="24"/>
              </w:rPr>
              <w:t>，</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280" w:lineRule="exact"/>
              <w:ind w:left="19"/>
              <w:rPr>
                <w:rFonts w:ascii="Arial" w:eastAsia="標楷體" w:hAnsi="Arial" w:cs="Arial"/>
                <w:sz w:val="24"/>
                <w:szCs w:val="24"/>
              </w:rPr>
            </w:pPr>
            <w:r w:rsidRPr="00AE3824">
              <w:rPr>
                <w:rFonts w:ascii="Arial" w:eastAsia="標楷體" w:hAnsi="Arial" w:cs="Arial"/>
                <w:sz w:val="24"/>
                <w:szCs w:val="24"/>
              </w:rPr>
              <w:t>輔以</w:t>
            </w:r>
            <w:r w:rsidRPr="00AE3824">
              <w:rPr>
                <w:rFonts w:ascii="Arial" w:eastAsia="標楷體" w:hAnsi="Arial" w:cs="Arial"/>
                <w:spacing w:val="-60"/>
                <w:sz w:val="24"/>
                <w:szCs w:val="24"/>
              </w:rPr>
              <w:t xml:space="preserve"> </w:t>
            </w:r>
            <w:r w:rsidRPr="00AE3824">
              <w:rPr>
                <w:rFonts w:ascii="Arial" w:eastAsia="標楷體" w:hAnsi="Arial" w:cs="Arial"/>
                <w:sz w:val="24"/>
                <w:szCs w:val="24"/>
              </w:rPr>
              <w:t>E-Gun</w:t>
            </w:r>
            <w:r w:rsidRPr="00AE3824">
              <w:rPr>
                <w:rFonts w:ascii="Arial" w:eastAsia="標楷體" w:hAnsi="Arial" w:cs="Arial"/>
                <w:spacing w:val="-7"/>
                <w:sz w:val="24"/>
                <w:szCs w:val="24"/>
              </w:rPr>
              <w:t xml:space="preserve"> </w:t>
            </w:r>
            <w:proofErr w:type="gramStart"/>
            <w:r w:rsidRPr="00AE3824">
              <w:rPr>
                <w:rFonts w:ascii="Arial" w:eastAsia="標楷體" w:hAnsi="Arial" w:cs="Arial"/>
                <w:sz w:val="24"/>
                <w:szCs w:val="24"/>
              </w:rPr>
              <w:t>蒸鍍機</w:t>
            </w:r>
            <w:proofErr w:type="gramEnd"/>
            <w:r w:rsidRPr="00AE3824">
              <w:rPr>
                <w:rFonts w:ascii="Arial" w:eastAsia="標楷體" w:hAnsi="Arial" w:cs="Arial"/>
                <w:sz w:val="24"/>
                <w:szCs w:val="24"/>
              </w:rPr>
              <w:t>來進行感測晶片電極製作。並以請購之奈米研磨機來進行感測薄</w:t>
            </w:r>
          </w:p>
        </w:tc>
      </w:tr>
      <w:tr w:rsidR="007B79EE" w:rsidRPr="00D33388" w:rsidTr="001A38C0">
        <w:trPr>
          <w:trHeight w:hRule="exact" w:val="373"/>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276" w:lineRule="exact"/>
              <w:ind w:left="19"/>
              <w:rPr>
                <w:rFonts w:ascii="Arial" w:eastAsia="標楷體" w:hAnsi="Arial" w:cs="Arial"/>
                <w:sz w:val="24"/>
                <w:szCs w:val="24"/>
              </w:rPr>
            </w:pPr>
            <w:proofErr w:type="gramStart"/>
            <w:r w:rsidRPr="00AE3824">
              <w:rPr>
                <w:rFonts w:ascii="Arial" w:eastAsia="標楷體" w:hAnsi="Arial" w:cs="Arial"/>
                <w:sz w:val="24"/>
                <w:szCs w:val="24"/>
              </w:rPr>
              <w:t>膜層之</w:t>
            </w:r>
            <w:proofErr w:type="gramEnd"/>
            <w:r w:rsidRPr="00AE3824">
              <w:rPr>
                <w:rFonts w:ascii="Arial" w:eastAsia="標楷體" w:hAnsi="Arial" w:cs="Arial"/>
                <w:sz w:val="24"/>
                <w:szCs w:val="24"/>
              </w:rPr>
              <w:t>製備。</w:t>
            </w:r>
          </w:p>
        </w:tc>
      </w:tr>
      <w:tr w:rsidR="007B79EE" w:rsidRPr="00D33388" w:rsidTr="001A38C0">
        <w:trPr>
          <w:trHeight w:hRule="exact" w:val="436"/>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342" w:lineRule="exact"/>
              <w:ind w:left="19"/>
              <w:rPr>
                <w:rFonts w:ascii="Arial" w:eastAsia="標楷體" w:hAnsi="Arial" w:cs="Arial"/>
                <w:sz w:val="24"/>
                <w:szCs w:val="24"/>
              </w:rPr>
            </w:pPr>
            <w:r w:rsidRPr="00AE3824">
              <w:rPr>
                <w:rFonts w:ascii="Arial" w:eastAsia="標楷體" w:hAnsi="Arial" w:cs="Arial"/>
                <w:sz w:val="24"/>
                <w:szCs w:val="24"/>
              </w:rPr>
              <w:t>2.</w:t>
            </w:r>
            <w:r w:rsidRPr="00AE3824">
              <w:rPr>
                <w:rFonts w:ascii="Arial" w:eastAsia="標楷體" w:hAnsi="Arial" w:cs="Arial"/>
                <w:spacing w:val="52"/>
                <w:sz w:val="24"/>
                <w:szCs w:val="24"/>
              </w:rPr>
              <w:t xml:space="preserve"> </w:t>
            </w:r>
            <w:r w:rsidRPr="00AE3824">
              <w:rPr>
                <w:rFonts w:ascii="Arial" w:eastAsia="標楷體" w:hAnsi="Arial" w:cs="Arial"/>
                <w:sz w:val="24"/>
                <w:szCs w:val="24"/>
              </w:rPr>
              <w:t>以有限元素分析法設計感測晶片</w:t>
            </w:r>
          </w:p>
        </w:tc>
      </w:tr>
      <w:tr w:rsidR="007B79EE" w:rsidRPr="00D33388" w:rsidTr="001A38C0">
        <w:trPr>
          <w:trHeight w:hRule="exact" w:val="374"/>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342" w:lineRule="exact"/>
              <w:ind w:left="19"/>
              <w:rPr>
                <w:rFonts w:ascii="Arial" w:eastAsia="標楷體" w:hAnsi="Arial" w:cs="Arial"/>
                <w:sz w:val="24"/>
                <w:szCs w:val="24"/>
              </w:rPr>
            </w:pPr>
            <w:r w:rsidRPr="00AE3824">
              <w:rPr>
                <w:rFonts w:ascii="Arial" w:eastAsia="標楷體" w:hAnsi="Arial" w:cs="Arial"/>
                <w:sz w:val="24"/>
                <w:szCs w:val="24"/>
              </w:rPr>
              <w:t>本實驗模組將配合授課內容進行有限元素分析法設計感測晶片，將以商用軟體</w:t>
            </w:r>
            <w:r w:rsidRPr="00AE3824">
              <w:rPr>
                <w:rFonts w:ascii="Arial" w:eastAsia="標楷體" w:hAnsi="Arial" w:cs="Arial"/>
                <w:sz w:val="24"/>
                <w:szCs w:val="24"/>
              </w:rPr>
              <w:t>(</w:t>
            </w:r>
            <w:r w:rsidRPr="00AE3824">
              <w:rPr>
                <w:rFonts w:ascii="Arial" w:eastAsia="標楷體" w:hAnsi="Arial" w:cs="Arial"/>
                <w:sz w:val="24"/>
                <w:szCs w:val="24"/>
              </w:rPr>
              <w:t>例如</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bottom w:val="nil"/>
              <w:right w:val="single" w:sz="7" w:space="0" w:color="000000"/>
            </w:tcBorders>
          </w:tcPr>
          <w:p w:rsidR="007B79EE" w:rsidRPr="00AE3824" w:rsidRDefault="007B79EE" w:rsidP="006C0AC8">
            <w:pPr>
              <w:pStyle w:val="TableParagraph"/>
              <w:spacing w:line="280" w:lineRule="exact"/>
              <w:ind w:left="19"/>
              <w:rPr>
                <w:rFonts w:ascii="Arial" w:eastAsia="標楷體" w:hAnsi="Arial" w:cs="Arial"/>
                <w:sz w:val="24"/>
                <w:szCs w:val="24"/>
              </w:rPr>
            </w:pPr>
            <w:r w:rsidRPr="00AE3824">
              <w:rPr>
                <w:rFonts w:ascii="Arial" w:eastAsia="標楷體" w:hAnsi="Arial" w:cs="Arial"/>
                <w:spacing w:val="-1"/>
                <w:sz w:val="24"/>
                <w:szCs w:val="24"/>
              </w:rPr>
              <w:t>COVENT</w:t>
            </w:r>
            <w:r w:rsidRPr="00AE3824">
              <w:rPr>
                <w:rFonts w:ascii="Arial" w:eastAsia="標楷體" w:hAnsi="Arial" w:cs="Arial"/>
                <w:spacing w:val="1"/>
                <w:sz w:val="24"/>
                <w:szCs w:val="24"/>
              </w:rPr>
              <w:t>O</w:t>
            </w:r>
            <w:r w:rsidRPr="00AE3824">
              <w:rPr>
                <w:rFonts w:ascii="Arial" w:eastAsia="標楷體" w:hAnsi="Arial" w:cs="Arial"/>
                <w:spacing w:val="-1"/>
                <w:sz w:val="24"/>
                <w:szCs w:val="24"/>
              </w:rPr>
              <w:t>RWAR</w:t>
            </w:r>
            <w:r w:rsidRPr="00AE3824">
              <w:rPr>
                <w:rFonts w:ascii="Arial" w:eastAsia="標楷體" w:hAnsi="Arial" w:cs="Arial"/>
                <w:sz w:val="24"/>
                <w:szCs w:val="24"/>
              </w:rPr>
              <w:t>E</w:t>
            </w:r>
            <w:r w:rsidRPr="00AE3824">
              <w:rPr>
                <w:rFonts w:ascii="Arial" w:eastAsia="標楷體" w:hAnsi="Arial" w:cs="Arial"/>
                <w:spacing w:val="-7"/>
                <w:sz w:val="24"/>
                <w:szCs w:val="24"/>
              </w:rPr>
              <w:t xml:space="preserve"> </w:t>
            </w:r>
            <w:r w:rsidRPr="00AE3824">
              <w:rPr>
                <w:rFonts w:ascii="Arial" w:eastAsia="標楷體" w:hAnsi="Arial" w:cs="Arial"/>
                <w:sz w:val="24"/>
                <w:szCs w:val="24"/>
              </w:rPr>
              <w:t>或</w:t>
            </w:r>
            <w:r w:rsidRPr="00AE3824">
              <w:rPr>
                <w:rFonts w:ascii="Arial" w:eastAsia="標楷體" w:hAnsi="Arial" w:cs="Arial"/>
                <w:spacing w:val="-60"/>
                <w:sz w:val="24"/>
                <w:szCs w:val="24"/>
              </w:rPr>
              <w:t xml:space="preserve"> </w:t>
            </w:r>
            <w:r w:rsidRPr="00AE3824">
              <w:rPr>
                <w:rFonts w:ascii="Arial" w:eastAsia="標楷體" w:hAnsi="Arial" w:cs="Arial"/>
                <w:spacing w:val="-1"/>
                <w:sz w:val="24"/>
                <w:szCs w:val="24"/>
              </w:rPr>
              <w:t>ANSY</w:t>
            </w:r>
            <w:r w:rsidRPr="00AE3824">
              <w:rPr>
                <w:rFonts w:ascii="Arial" w:eastAsia="標楷體" w:hAnsi="Arial" w:cs="Arial"/>
                <w:sz w:val="24"/>
                <w:szCs w:val="24"/>
              </w:rPr>
              <w:t>S</w:t>
            </w:r>
            <w:r w:rsidRPr="00AE3824">
              <w:rPr>
                <w:rFonts w:ascii="Arial" w:eastAsia="標楷體" w:hAnsi="Arial" w:cs="Arial"/>
                <w:spacing w:val="-6"/>
                <w:sz w:val="24"/>
                <w:szCs w:val="24"/>
              </w:rPr>
              <w:t xml:space="preserve"> </w:t>
            </w:r>
            <w:r w:rsidRPr="00AE3824">
              <w:rPr>
                <w:rFonts w:ascii="Arial" w:eastAsia="標楷體" w:hAnsi="Arial" w:cs="Arial"/>
                <w:sz w:val="24"/>
                <w:szCs w:val="24"/>
              </w:rPr>
              <w:t>等</w:t>
            </w:r>
            <w:r w:rsidRPr="00AE3824">
              <w:rPr>
                <w:rFonts w:ascii="Arial" w:eastAsia="標楷體" w:hAnsi="Arial" w:cs="Arial"/>
                <w:sz w:val="24"/>
                <w:szCs w:val="24"/>
              </w:rPr>
              <w:t>)</w:t>
            </w:r>
            <w:r w:rsidRPr="00AE3824">
              <w:rPr>
                <w:rFonts w:ascii="Arial" w:eastAsia="標楷體" w:hAnsi="Arial" w:cs="Arial"/>
                <w:sz w:val="24"/>
                <w:szCs w:val="24"/>
              </w:rPr>
              <w:t>進行</w:t>
            </w:r>
            <w:r w:rsidRPr="00AE3824">
              <w:rPr>
                <w:rFonts w:ascii="Arial" w:eastAsia="標楷體" w:hAnsi="Arial" w:cs="Arial"/>
                <w:spacing w:val="-60"/>
                <w:sz w:val="24"/>
                <w:szCs w:val="24"/>
              </w:rPr>
              <w:t xml:space="preserve"> </w:t>
            </w:r>
            <w:r w:rsidRPr="00AE3824">
              <w:rPr>
                <w:rFonts w:ascii="Arial" w:eastAsia="標楷體" w:hAnsi="Arial" w:cs="Arial"/>
                <w:spacing w:val="-1"/>
                <w:sz w:val="24"/>
                <w:szCs w:val="24"/>
              </w:rPr>
              <w:t>m</w:t>
            </w:r>
            <w:r w:rsidRPr="00AE3824">
              <w:rPr>
                <w:rFonts w:ascii="Arial" w:eastAsia="標楷體" w:hAnsi="Arial" w:cs="Arial"/>
                <w:spacing w:val="-2"/>
                <w:sz w:val="24"/>
                <w:szCs w:val="24"/>
              </w:rPr>
              <w:t>u</w:t>
            </w:r>
            <w:r w:rsidRPr="00AE3824">
              <w:rPr>
                <w:rFonts w:ascii="Arial" w:eastAsia="標楷體" w:hAnsi="Arial" w:cs="Arial"/>
                <w:spacing w:val="-1"/>
                <w:sz w:val="24"/>
                <w:szCs w:val="24"/>
              </w:rPr>
              <w:t>lti-physic</w:t>
            </w:r>
            <w:r w:rsidRPr="00AE3824">
              <w:rPr>
                <w:rFonts w:ascii="Arial" w:eastAsia="標楷體" w:hAnsi="Arial" w:cs="Arial"/>
                <w:sz w:val="24"/>
                <w:szCs w:val="24"/>
              </w:rPr>
              <w:t>s</w:t>
            </w:r>
            <w:r w:rsidRPr="00AE3824">
              <w:rPr>
                <w:rFonts w:ascii="Arial" w:eastAsia="標楷體" w:hAnsi="Arial" w:cs="Arial"/>
                <w:spacing w:val="-6"/>
                <w:sz w:val="24"/>
                <w:szCs w:val="24"/>
              </w:rPr>
              <w:t xml:space="preserve"> </w:t>
            </w:r>
            <w:r w:rsidRPr="00AE3824">
              <w:rPr>
                <w:rFonts w:ascii="Arial" w:eastAsia="標楷體" w:hAnsi="Arial" w:cs="Arial"/>
                <w:sz w:val="24"/>
                <w:szCs w:val="24"/>
              </w:rPr>
              <w:t>模擬感測晶片</w:t>
            </w:r>
            <w:proofErr w:type="gramStart"/>
            <w:r w:rsidRPr="00AE3824">
              <w:rPr>
                <w:rFonts w:ascii="Arial" w:eastAsia="標楷體" w:hAnsi="Arial" w:cs="Arial"/>
                <w:sz w:val="24"/>
                <w:szCs w:val="24"/>
              </w:rPr>
              <w:t>之傳感效應</w:t>
            </w:r>
            <w:proofErr w:type="gramEnd"/>
            <w:r w:rsidRPr="00AE3824">
              <w:rPr>
                <w:rFonts w:ascii="Arial" w:eastAsia="標楷體" w:hAnsi="Arial" w:cs="Arial"/>
                <w:sz w:val="24"/>
                <w:szCs w:val="24"/>
              </w:rPr>
              <w:t>(</w:t>
            </w:r>
            <w:r w:rsidRPr="00AE3824">
              <w:rPr>
                <w:rFonts w:ascii="Arial" w:eastAsia="標楷體" w:hAnsi="Arial" w:cs="Arial"/>
                <w:sz w:val="24"/>
                <w:szCs w:val="24"/>
              </w:rPr>
              <w:t>例如</w:t>
            </w:r>
          </w:p>
        </w:tc>
      </w:tr>
      <w:tr w:rsidR="007B79EE" w:rsidRPr="00D33388" w:rsidTr="001A38C0">
        <w:trPr>
          <w:trHeight w:val="893"/>
        </w:trPr>
        <w:tc>
          <w:tcPr>
            <w:tcW w:w="2002" w:type="dxa"/>
            <w:vMerge/>
            <w:tcBorders>
              <w:left w:val="single" w:sz="7" w:space="0" w:color="000000"/>
              <w:right w:val="single" w:sz="7" w:space="0" w:color="000000"/>
            </w:tcBorders>
          </w:tcPr>
          <w:p w:rsidR="007B79EE" w:rsidRPr="00D33388" w:rsidRDefault="007B79EE" w:rsidP="00AE3824">
            <w:pPr>
              <w:pStyle w:val="TableParagraph"/>
              <w:rPr>
                <w:sz w:val="24"/>
                <w:szCs w:val="24"/>
              </w:rPr>
            </w:pPr>
          </w:p>
        </w:tc>
        <w:tc>
          <w:tcPr>
            <w:tcW w:w="7938" w:type="dxa"/>
            <w:tcBorders>
              <w:top w:val="nil"/>
              <w:left w:val="single" w:sz="7" w:space="0" w:color="000000"/>
              <w:right w:val="single" w:sz="7" w:space="0" w:color="000000"/>
            </w:tcBorders>
          </w:tcPr>
          <w:p w:rsidR="007B79EE" w:rsidRDefault="007B79EE" w:rsidP="006C0AC8">
            <w:pPr>
              <w:pStyle w:val="TableParagraph"/>
              <w:spacing w:line="280" w:lineRule="exact"/>
              <w:ind w:left="19"/>
              <w:rPr>
                <w:rFonts w:ascii="Arial" w:eastAsia="標楷體" w:hAnsi="Arial" w:cs="Arial"/>
                <w:sz w:val="24"/>
                <w:szCs w:val="24"/>
              </w:rPr>
            </w:pPr>
            <w:r w:rsidRPr="00AE3824">
              <w:rPr>
                <w:rFonts w:ascii="Arial" w:eastAsia="標楷體" w:hAnsi="Arial" w:cs="Arial"/>
                <w:sz w:val="24"/>
                <w:szCs w:val="24"/>
              </w:rPr>
              <w:t>電能轉熱能等</w:t>
            </w:r>
            <w:r w:rsidRPr="00AE3824">
              <w:rPr>
                <w:rFonts w:ascii="Arial" w:eastAsia="標楷體" w:hAnsi="Arial" w:cs="Arial"/>
                <w:sz w:val="24"/>
                <w:szCs w:val="24"/>
              </w:rPr>
              <w:t>)</w:t>
            </w:r>
            <w:r w:rsidRPr="00AE3824">
              <w:rPr>
                <w:rFonts w:ascii="Arial" w:eastAsia="標楷體" w:hAnsi="Arial" w:cs="Arial"/>
                <w:sz w:val="24"/>
                <w:szCs w:val="24"/>
              </w:rPr>
              <w:t>。</w:t>
            </w:r>
          </w:p>
          <w:p w:rsidR="007B79EE" w:rsidRPr="00AE3824" w:rsidRDefault="007B79EE" w:rsidP="006C0AC8">
            <w:pPr>
              <w:pStyle w:val="TableParagraph"/>
              <w:spacing w:line="280" w:lineRule="exact"/>
              <w:ind w:left="19"/>
              <w:rPr>
                <w:rFonts w:ascii="Arial" w:eastAsia="標楷體" w:hAnsi="Arial" w:cs="Arial"/>
                <w:sz w:val="24"/>
                <w:szCs w:val="24"/>
              </w:rPr>
            </w:pPr>
          </w:p>
          <w:p w:rsidR="007B79EE" w:rsidRPr="00AE3824" w:rsidRDefault="007B79EE" w:rsidP="006C0AC8">
            <w:pPr>
              <w:pStyle w:val="TableParagraph"/>
              <w:spacing w:before="26"/>
              <w:ind w:left="19"/>
              <w:rPr>
                <w:rFonts w:ascii="Arial" w:eastAsia="標楷體" w:hAnsi="Arial" w:cs="Arial"/>
                <w:sz w:val="24"/>
                <w:szCs w:val="24"/>
              </w:rPr>
            </w:pPr>
            <w:r w:rsidRPr="00D33388">
              <w:rPr>
                <w:rFonts w:ascii="Arial" w:eastAsia="Arial" w:hAnsi="Arial" w:cs="Arial"/>
                <w:sz w:val="24"/>
                <w:szCs w:val="24"/>
              </w:rPr>
              <w:t>3.</w:t>
            </w:r>
            <w:r w:rsidRPr="00D33388">
              <w:rPr>
                <w:rFonts w:ascii="Arial" w:eastAsia="Arial" w:hAnsi="Arial" w:cs="Arial"/>
                <w:spacing w:val="52"/>
                <w:sz w:val="24"/>
                <w:szCs w:val="24"/>
              </w:rPr>
              <w:t xml:space="preserve"> </w:t>
            </w:r>
            <w:proofErr w:type="gramStart"/>
            <w:r w:rsidRPr="00D33388">
              <w:rPr>
                <w:rFonts w:ascii="標楷體" w:eastAsia="標楷體" w:hAnsi="標楷體" w:cs="標楷體"/>
                <w:sz w:val="24"/>
                <w:szCs w:val="24"/>
              </w:rPr>
              <w:t>壓阻式感</w:t>
            </w:r>
            <w:proofErr w:type="gramEnd"/>
            <w:r w:rsidRPr="00D33388">
              <w:rPr>
                <w:rFonts w:ascii="標楷體" w:eastAsia="標楷體" w:hAnsi="標楷體" w:cs="標楷體"/>
                <w:sz w:val="24"/>
                <w:szCs w:val="24"/>
              </w:rPr>
              <w:t>測器實驗與量測</w:t>
            </w:r>
          </w:p>
        </w:tc>
      </w:tr>
      <w:tr w:rsidR="007B79EE" w:rsidRPr="00D33388" w:rsidTr="001A38C0">
        <w:trPr>
          <w:trHeight w:hRule="exact" w:val="37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342" w:lineRule="exact"/>
              <w:ind w:left="19"/>
              <w:rPr>
                <w:rFonts w:ascii="標楷體" w:eastAsia="標楷體" w:hAnsi="標楷體" w:cs="標楷體"/>
                <w:sz w:val="24"/>
                <w:szCs w:val="24"/>
              </w:rPr>
            </w:pPr>
            <w:r w:rsidRPr="00D33388">
              <w:rPr>
                <w:rFonts w:ascii="標楷體" w:eastAsia="標楷體" w:hAnsi="標楷體" w:cs="標楷體"/>
                <w:sz w:val="24"/>
                <w:szCs w:val="24"/>
              </w:rPr>
              <w:t>本實驗將配合授課內容之主題進行規劃：</w:t>
            </w:r>
            <w:proofErr w:type="gramStart"/>
            <w:r w:rsidRPr="00D33388">
              <w:rPr>
                <w:rFonts w:ascii="標楷體" w:eastAsia="標楷體" w:hAnsi="標楷體" w:cs="標楷體"/>
                <w:sz w:val="24"/>
                <w:szCs w:val="24"/>
              </w:rPr>
              <w:t>傳感機制</w:t>
            </w:r>
            <w:proofErr w:type="gramEnd"/>
            <w:r w:rsidRPr="00D33388">
              <w:rPr>
                <w:rFonts w:ascii="標楷體" w:eastAsia="標楷體" w:hAnsi="標楷體" w:cs="標楷體"/>
                <w:sz w:val="24"/>
                <w:szCs w:val="24"/>
              </w:rPr>
              <w:t>中所介紹</w:t>
            </w:r>
            <w:proofErr w:type="gramStart"/>
            <w:r w:rsidRPr="00D33388">
              <w:rPr>
                <w:rFonts w:ascii="標楷體" w:eastAsia="標楷體" w:hAnsi="標楷體" w:cs="標楷體"/>
                <w:sz w:val="24"/>
                <w:szCs w:val="24"/>
              </w:rPr>
              <w:t>之壓阻</w:t>
            </w:r>
            <w:proofErr w:type="gramEnd"/>
            <w:r w:rsidRPr="00D33388">
              <w:rPr>
                <w:rFonts w:ascii="Arial" w:eastAsia="Arial" w:hAnsi="Arial" w:cs="Arial"/>
                <w:spacing w:val="-1"/>
                <w:sz w:val="24"/>
                <w:szCs w:val="24"/>
              </w:rPr>
              <w:t>(Piezoresistive</w:t>
            </w:r>
            <w:r w:rsidRPr="00D33388">
              <w:rPr>
                <w:rFonts w:ascii="Arial" w:eastAsia="Arial" w:hAnsi="Arial" w:cs="Arial"/>
                <w:sz w:val="24"/>
                <w:szCs w:val="24"/>
              </w:rPr>
              <w:t>)</w:t>
            </w:r>
            <w:r w:rsidRPr="00D33388">
              <w:rPr>
                <w:rFonts w:ascii="標楷體" w:eastAsia="標楷體" w:hAnsi="標楷體" w:cs="標楷體"/>
                <w:sz w:val="24"/>
                <w:szCs w:val="24"/>
              </w:rPr>
              <w:t>感</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測原理將藉由一雙端固定</w:t>
            </w:r>
            <w:proofErr w:type="gramStart"/>
            <w:r w:rsidRPr="00D33388">
              <w:rPr>
                <w:rFonts w:ascii="標楷體" w:eastAsia="標楷體" w:hAnsi="標楷體" w:cs="標楷體"/>
                <w:sz w:val="24"/>
                <w:szCs w:val="24"/>
              </w:rPr>
              <w:t>樑</w:t>
            </w:r>
            <w:proofErr w:type="gramEnd"/>
            <w:r w:rsidRPr="00D33388">
              <w:rPr>
                <w:rFonts w:ascii="標楷體" w:eastAsia="標楷體" w:hAnsi="標楷體" w:cs="標楷體"/>
                <w:sz w:val="24"/>
                <w:szCs w:val="24"/>
              </w:rPr>
              <w:t>型</w:t>
            </w:r>
            <w:r w:rsidRPr="00D33388">
              <w:rPr>
                <w:rFonts w:ascii="Arial" w:eastAsia="Arial" w:hAnsi="Arial" w:cs="Arial"/>
                <w:sz w:val="24"/>
                <w:szCs w:val="24"/>
              </w:rPr>
              <w:t>(Clamped-Clamped Beam</w:t>
            </w:r>
            <w:r w:rsidRPr="00D33388">
              <w:rPr>
                <w:rFonts w:ascii="Arial" w:eastAsia="Arial" w:hAnsi="Arial" w:cs="Arial"/>
                <w:spacing w:val="1"/>
                <w:sz w:val="24"/>
                <w:szCs w:val="24"/>
              </w:rPr>
              <w:t>)</w:t>
            </w:r>
            <w:r w:rsidRPr="00D33388">
              <w:rPr>
                <w:rFonts w:ascii="標楷體" w:eastAsia="標楷體" w:hAnsi="標楷體" w:cs="標楷體"/>
                <w:spacing w:val="-1"/>
                <w:sz w:val="24"/>
                <w:szCs w:val="24"/>
              </w:rPr>
              <w:t>微機械結構內嵌一多晶矽</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Arial" w:eastAsia="Arial" w:hAnsi="Arial" w:cs="Arial"/>
                <w:sz w:val="24"/>
                <w:szCs w:val="24"/>
              </w:rPr>
              <w:t>(Polysilicon</w:t>
            </w:r>
            <w:r w:rsidRPr="00D33388">
              <w:rPr>
                <w:rFonts w:ascii="Arial" w:eastAsia="Arial" w:hAnsi="Arial" w:cs="Arial"/>
                <w:spacing w:val="-1"/>
                <w:sz w:val="24"/>
                <w:szCs w:val="24"/>
              </w:rPr>
              <w:t>)</w:t>
            </w:r>
            <w:proofErr w:type="gramStart"/>
            <w:r w:rsidRPr="00D33388">
              <w:rPr>
                <w:rFonts w:ascii="標楷體" w:eastAsia="標楷體" w:hAnsi="標楷體" w:cs="標楷體"/>
                <w:sz w:val="24"/>
                <w:szCs w:val="24"/>
              </w:rPr>
              <w:t>壓阻感</w:t>
            </w:r>
            <w:proofErr w:type="gramEnd"/>
            <w:r w:rsidRPr="00D33388">
              <w:rPr>
                <w:rFonts w:ascii="標楷體" w:eastAsia="標楷體" w:hAnsi="標楷體" w:cs="標楷體"/>
                <w:sz w:val="24"/>
                <w:szCs w:val="24"/>
              </w:rPr>
              <w:t>測器進行實際操作與量測，當微機械</w:t>
            </w:r>
            <w:proofErr w:type="gramStart"/>
            <w:r w:rsidRPr="00D33388">
              <w:rPr>
                <w:rFonts w:ascii="標楷體" w:eastAsia="標楷體" w:hAnsi="標楷體" w:cs="標楷體"/>
                <w:sz w:val="24"/>
                <w:szCs w:val="24"/>
              </w:rPr>
              <w:t>樑</w:t>
            </w:r>
            <w:proofErr w:type="gramEnd"/>
            <w:r w:rsidRPr="00D33388">
              <w:rPr>
                <w:rFonts w:ascii="標楷體" w:eastAsia="標楷體" w:hAnsi="標楷體" w:cs="標楷體"/>
                <w:sz w:val="24"/>
                <w:szCs w:val="24"/>
              </w:rPr>
              <w:t>結構因外界環境變化所造</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成的形變將會轉化為應力應變形式而</w:t>
            </w:r>
            <w:proofErr w:type="gramStart"/>
            <w:r w:rsidRPr="00D33388">
              <w:rPr>
                <w:rFonts w:ascii="標楷體" w:eastAsia="標楷體" w:hAnsi="標楷體" w:cs="標楷體"/>
                <w:sz w:val="24"/>
                <w:szCs w:val="24"/>
              </w:rPr>
              <w:t>改變壓阻器的阻</w:t>
            </w:r>
            <w:r w:rsidRPr="00D33388">
              <w:rPr>
                <w:rFonts w:ascii="標楷體" w:eastAsia="標楷體" w:hAnsi="標楷體" w:cs="標楷體"/>
                <w:spacing w:val="-15"/>
                <w:sz w:val="24"/>
                <w:szCs w:val="24"/>
              </w:rPr>
              <w:t>值</w:t>
            </w:r>
            <w:proofErr w:type="gramEnd"/>
            <w:r w:rsidRPr="00D33388">
              <w:rPr>
                <w:rFonts w:ascii="標楷體" w:eastAsia="標楷體" w:hAnsi="標楷體" w:cs="標楷體"/>
                <w:spacing w:val="-14"/>
                <w:sz w:val="24"/>
                <w:szCs w:val="24"/>
              </w:rPr>
              <w:t>，</w:t>
            </w:r>
            <w:r w:rsidRPr="00D33388">
              <w:rPr>
                <w:rFonts w:ascii="標楷體" w:eastAsia="標楷體" w:hAnsi="標楷體" w:cs="標楷體"/>
                <w:sz w:val="24"/>
                <w:szCs w:val="24"/>
              </w:rPr>
              <w:t>藉由電阻值的變化可以反推</w:t>
            </w:r>
          </w:p>
        </w:tc>
      </w:tr>
      <w:tr w:rsidR="007B79EE" w:rsidRPr="00D33388" w:rsidTr="001A38C0">
        <w:trPr>
          <w:trHeight w:hRule="exact" w:val="311"/>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環境變化量而達到感測的功</w:t>
            </w:r>
            <w:r w:rsidRPr="00D33388">
              <w:rPr>
                <w:rFonts w:ascii="標楷體" w:eastAsia="標楷體" w:hAnsi="標楷體" w:cs="標楷體"/>
                <w:spacing w:val="-15"/>
                <w:sz w:val="24"/>
                <w:szCs w:val="24"/>
              </w:rPr>
              <w:t>能；</w:t>
            </w:r>
            <w:r w:rsidRPr="00D33388">
              <w:rPr>
                <w:rFonts w:ascii="標楷體" w:eastAsia="標楷體" w:hAnsi="標楷體" w:cs="標楷體"/>
                <w:spacing w:val="1"/>
                <w:sz w:val="24"/>
                <w:szCs w:val="24"/>
              </w:rPr>
              <w:t>元</w:t>
            </w:r>
            <w:r w:rsidRPr="00D33388">
              <w:rPr>
                <w:rFonts w:ascii="標楷體" w:eastAsia="標楷體" w:hAnsi="標楷體" w:cs="標楷體"/>
                <w:sz w:val="24"/>
                <w:szCs w:val="24"/>
              </w:rPr>
              <w:t>件設計與模擬主要</w:t>
            </w:r>
            <w:proofErr w:type="gramStart"/>
            <w:r w:rsidRPr="00D33388">
              <w:rPr>
                <w:rFonts w:ascii="標楷體" w:eastAsia="標楷體" w:hAnsi="標楷體" w:cs="標楷體"/>
                <w:sz w:val="24"/>
                <w:szCs w:val="24"/>
              </w:rPr>
              <w:t>由壓阻式</w:t>
            </w:r>
            <w:proofErr w:type="gramEnd"/>
            <w:r w:rsidRPr="00D33388">
              <w:rPr>
                <w:rFonts w:ascii="標楷體" w:eastAsia="標楷體" w:hAnsi="標楷體" w:cs="標楷體"/>
                <w:sz w:val="24"/>
                <w:szCs w:val="24"/>
              </w:rPr>
              <w:t>元件與應用的</w:t>
            </w:r>
            <w:proofErr w:type="gramStart"/>
            <w:r w:rsidRPr="00D33388">
              <w:rPr>
                <w:rFonts w:ascii="標楷體" w:eastAsia="標楷體" w:hAnsi="標楷體" w:cs="標楷體"/>
                <w:sz w:val="24"/>
                <w:szCs w:val="24"/>
              </w:rPr>
              <w:t>內容所涵</w:t>
            </w:r>
            <w:proofErr w:type="gramEnd"/>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545801">
            <w:pPr>
              <w:pStyle w:val="TableParagraph"/>
              <w:tabs>
                <w:tab w:val="left" w:pos="5387"/>
              </w:tabs>
              <w:spacing w:line="280" w:lineRule="exact"/>
              <w:ind w:left="19"/>
              <w:rPr>
                <w:rFonts w:ascii="Arial" w:eastAsia="Arial" w:hAnsi="Arial" w:cs="Arial"/>
                <w:sz w:val="24"/>
                <w:szCs w:val="24"/>
              </w:rPr>
            </w:pPr>
            <w:r w:rsidRPr="00D33388">
              <w:rPr>
                <w:rFonts w:ascii="標楷體" w:eastAsia="標楷體" w:hAnsi="標楷體" w:cs="標楷體"/>
                <w:spacing w:val="-11"/>
                <w:sz w:val="24"/>
                <w:szCs w:val="24"/>
              </w:rPr>
              <w:t>蓋，</w:t>
            </w:r>
            <w:r w:rsidRPr="00D33388">
              <w:rPr>
                <w:rFonts w:ascii="標楷體" w:eastAsia="標楷體" w:hAnsi="標楷體" w:cs="標楷體"/>
                <w:sz w:val="24"/>
                <w:szCs w:val="24"/>
              </w:rPr>
              <w:t>製造部分將採用本實驗室於</w:t>
            </w:r>
            <w:r w:rsidRPr="00D33388">
              <w:rPr>
                <w:rFonts w:ascii="標楷體" w:eastAsia="標楷體" w:hAnsi="標楷體" w:cs="標楷體"/>
                <w:spacing w:val="-60"/>
                <w:sz w:val="24"/>
                <w:szCs w:val="24"/>
              </w:rPr>
              <w:t xml:space="preserve"> </w:t>
            </w:r>
            <w:r w:rsidRPr="00D33388">
              <w:rPr>
                <w:rFonts w:ascii="Arial" w:eastAsia="Arial" w:hAnsi="Arial" w:cs="Arial"/>
                <w:sz w:val="24"/>
                <w:szCs w:val="24"/>
              </w:rPr>
              <w:t>CIC</w:t>
            </w:r>
            <w:r w:rsidRPr="00D33388">
              <w:rPr>
                <w:rFonts w:ascii="Arial" w:eastAsia="Arial" w:hAnsi="Arial" w:cs="Arial"/>
                <w:spacing w:val="-8"/>
                <w:sz w:val="24"/>
                <w:szCs w:val="24"/>
              </w:rPr>
              <w:t xml:space="preserve"> </w:t>
            </w:r>
            <w:r w:rsidRPr="00D33388">
              <w:rPr>
                <w:rFonts w:ascii="標楷體" w:eastAsia="標楷體" w:hAnsi="標楷體" w:cs="標楷體"/>
                <w:sz w:val="24"/>
                <w:szCs w:val="24"/>
              </w:rPr>
              <w:t>所下線之</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0.3</w:t>
            </w:r>
            <w:r w:rsidRPr="00D33388">
              <w:rPr>
                <w:rFonts w:ascii="Arial" w:eastAsia="Arial" w:hAnsi="Arial" w:cs="Arial"/>
                <w:sz w:val="24"/>
                <w:szCs w:val="24"/>
              </w:rPr>
              <w:t>5</w:t>
            </w:r>
            <w:r w:rsidRPr="00D33388">
              <w:rPr>
                <w:rFonts w:ascii="Arial" w:eastAsia="Arial" w:hAnsi="Arial" w:cs="Arial"/>
                <w:sz w:val="24"/>
                <w:szCs w:val="24"/>
              </w:rPr>
              <w:tab/>
            </w:r>
            <w:r w:rsidR="00545801">
              <w:rPr>
                <w:rFonts w:ascii="Arial" w:hAnsi="Arial" w:cs="Arial" w:hint="eastAsia"/>
                <w:sz w:val="24"/>
                <w:szCs w:val="24"/>
              </w:rPr>
              <w:t xml:space="preserve"> </w:t>
            </w:r>
            <w:r w:rsidRPr="00D33388">
              <w:rPr>
                <w:rFonts w:ascii="Arial" w:eastAsia="Arial" w:hAnsi="Arial" w:cs="Arial"/>
                <w:sz w:val="24"/>
                <w:szCs w:val="24"/>
              </w:rPr>
              <w:t xml:space="preserve">m </w:t>
            </w:r>
            <w:r w:rsidRPr="00D33388">
              <w:rPr>
                <w:rFonts w:ascii="Arial" w:eastAsia="Arial" w:hAnsi="Arial" w:cs="Arial"/>
                <w:spacing w:val="-1"/>
                <w:sz w:val="24"/>
                <w:szCs w:val="24"/>
              </w:rPr>
              <w:t>2P4</w:t>
            </w:r>
            <w:r w:rsidRPr="00D33388">
              <w:rPr>
                <w:rFonts w:ascii="Arial" w:eastAsia="Arial" w:hAnsi="Arial" w:cs="Arial"/>
                <w:sz w:val="24"/>
                <w:szCs w:val="24"/>
              </w:rPr>
              <w:t>M</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製程搭配</w:t>
            </w:r>
            <w:r w:rsidRPr="00D33388">
              <w:rPr>
                <w:rFonts w:ascii="標楷體" w:eastAsia="標楷體" w:hAnsi="標楷體" w:cs="標楷體"/>
                <w:spacing w:val="-60"/>
                <w:sz w:val="24"/>
                <w:szCs w:val="24"/>
              </w:rPr>
              <w:t xml:space="preserve"> </w:t>
            </w:r>
            <w:r w:rsidRPr="00D33388">
              <w:rPr>
                <w:rFonts w:ascii="Arial" w:eastAsia="Arial" w:hAnsi="Arial" w:cs="Arial"/>
                <w:sz w:val="24"/>
                <w:szCs w:val="24"/>
              </w:rPr>
              <w:t>Post-CMOS</w:t>
            </w:r>
          </w:p>
        </w:tc>
      </w:tr>
      <w:tr w:rsidR="007B79EE" w:rsidRPr="00D33388" w:rsidTr="001A38C0">
        <w:trPr>
          <w:trHeight w:hRule="exact" w:val="37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金屬濕蝕刻製程來實現微型</w:t>
            </w:r>
            <w:proofErr w:type="gramStart"/>
            <w:r w:rsidRPr="00D33388">
              <w:rPr>
                <w:rFonts w:ascii="標楷體" w:eastAsia="標楷體" w:hAnsi="標楷體" w:cs="標楷體"/>
                <w:sz w:val="24"/>
                <w:szCs w:val="24"/>
              </w:rPr>
              <w:t>壓阻感</w:t>
            </w:r>
            <w:proofErr w:type="gramEnd"/>
            <w:r w:rsidRPr="00D33388">
              <w:rPr>
                <w:rFonts w:ascii="標楷體" w:eastAsia="標楷體" w:hAnsi="標楷體" w:cs="標楷體"/>
                <w:sz w:val="24"/>
                <w:szCs w:val="24"/>
              </w:rPr>
              <w:t>測器。</w:t>
            </w:r>
          </w:p>
        </w:tc>
      </w:tr>
      <w:tr w:rsidR="007B79EE" w:rsidRPr="00D33388" w:rsidTr="001A38C0">
        <w:trPr>
          <w:trHeight w:hRule="exact" w:val="436"/>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342" w:lineRule="exact"/>
              <w:ind w:left="19"/>
              <w:rPr>
                <w:rFonts w:ascii="標楷體" w:eastAsia="標楷體" w:hAnsi="標楷體" w:cs="標楷體"/>
                <w:sz w:val="24"/>
                <w:szCs w:val="24"/>
              </w:rPr>
            </w:pPr>
            <w:r w:rsidRPr="00D33388">
              <w:rPr>
                <w:rFonts w:ascii="Arial" w:eastAsia="Arial" w:hAnsi="Arial" w:cs="Arial"/>
                <w:sz w:val="24"/>
                <w:szCs w:val="24"/>
              </w:rPr>
              <w:t>4.</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電容</w:t>
            </w:r>
            <w:r w:rsidRPr="00D33388">
              <w:rPr>
                <w:rFonts w:ascii="Arial" w:eastAsia="Arial" w:hAnsi="Arial" w:cs="Arial"/>
                <w:sz w:val="24"/>
                <w:szCs w:val="24"/>
              </w:rPr>
              <w:t>(</w:t>
            </w:r>
            <w:r w:rsidRPr="00D33388">
              <w:rPr>
                <w:rFonts w:ascii="標楷體" w:eastAsia="標楷體" w:hAnsi="標楷體" w:cs="標楷體"/>
                <w:spacing w:val="-2"/>
                <w:sz w:val="24"/>
                <w:szCs w:val="24"/>
              </w:rPr>
              <w:t>靜</w:t>
            </w:r>
            <w:r w:rsidRPr="00D33388">
              <w:rPr>
                <w:rFonts w:ascii="標楷體" w:eastAsia="標楷體" w:hAnsi="標楷體" w:cs="標楷體"/>
                <w:sz w:val="24"/>
                <w:szCs w:val="24"/>
              </w:rPr>
              <w:t>電</w:t>
            </w:r>
            <w:r w:rsidRPr="00D33388">
              <w:rPr>
                <w:rFonts w:ascii="Arial" w:eastAsia="Arial" w:hAnsi="Arial" w:cs="Arial"/>
                <w:sz w:val="24"/>
                <w:szCs w:val="24"/>
              </w:rPr>
              <w:t>)</w:t>
            </w:r>
            <w:proofErr w:type="gramStart"/>
            <w:r w:rsidRPr="00D33388">
              <w:rPr>
                <w:rFonts w:ascii="標楷體" w:eastAsia="標楷體" w:hAnsi="標楷體" w:cs="標楷體"/>
                <w:sz w:val="24"/>
                <w:szCs w:val="24"/>
              </w:rPr>
              <w:t>式感測</w:t>
            </w:r>
            <w:proofErr w:type="gramEnd"/>
            <w:r w:rsidRPr="00D33388">
              <w:rPr>
                <w:rFonts w:ascii="標楷體" w:eastAsia="標楷體" w:hAnsi="標楷體" w:cs="標楷體"/>
                <w:sz w:val="24"/>
                <w:szCs w:val="24"/>
              </w:rPr>
              <w:t>器實驗與量測</w:t>
            </w:r>
          </w:p>
        </w:tc>
      </w:tr>
      <w:tr w:rsidR="007B79EE" w:rsidRPr="00D33388" w:rsidTr="001A38C0">
        <w:trPr>
          <w:trHeight w:hRule="exact" w:val="37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343" w:lineRule="exact"/>
              <w:ind w:left="19"/>
              <w:rPr>
                <w:rFonts w:ascii="標楷體" w:eastAsia="標楷體" w:hAnsi="標楷體" w:cs="標楷體"/>
                <w:sz w:val="24"/>
                <w:szCs w:val="24"/>
              </w:rPr>
            </w:pPr>
            <w:r w:rsidRPr="00D33388">
              <w:rPr>
                <w:rFonts w:ascii="標楷體" w:eastAsia="標楷體" w:hAnsi="標楷體" w:cs="標楷體"/>
                <w:sz w:val="24"/>
                <w:szCs w:val="24"/>
              </w:rPr>
              <w:t>本實驗將配合授課內容進行規</w:t>
            </w:r>
            <w:r w:rsidRPr="00D33388">
              <w:rPr>
                <w:rFonts w:ascii="標楷體" w:eastAsia="標楷體" w:hAnsi="標楷體" w:cs="標楷體"/>
                <w:spacing w:val="-54"/>
                <w:sz w:val="24"/>
                <w:szCs w:val="24"/>
              </w:rPr>
              <w:t>劃：</w:t>
            </w:r>
            <w:proofErr w:type="gramStart"/>
            <w:r w:rsidRPr="00D33388">
              <w:rPr>
                <w:rFonts w:ascii="標楷體" w:eastAsia="標楷體" w:hAnsi="標楷體" w:cs="標楷體"/>
                <w:sz w:val="24"/>
                <w:szCs w:val="24"/>
              </w:rPr>
              <w:t>傳感機制</w:t>
            </w:r>
            <w:proofErr w:type="gramEnd"/>
            <w:r w:rsidRPr="00D33388">
              <w:rPr>
                <w:rFonts w:ascii="標楷體" w:eastAsia="標楷體" w:hAnsi="標楷體" w:cs="標楷體"/>
                <w:sz w:val="24"/>
                <w:szCs w:val="24"/>
              </w:rPr>
              <w:t>中所介紹之電容</w:t>
            </w:r>
            <w:r w:rsidRPr="00D33388">
              <w:rPr>
                <w:rFonts w:ascii="Arial" w:eastAsia="Arial" w:hAnsi="Arial" w:cs="Arial"/>
                <w:spacing w:val="-1"/>
                <w:sz w:val="24"/>
                <w:szCs w:val="24"/>
              </w:rPr>
              <w:t>(Capacitive</w:t>
            </w:r>
            <w:r w:rsidRPr="00D33388">
              <w:rPr>
                <w:rFonts w:ascii="Arial" w:eastAsia="Arial" w:hAnsi="Arial" w:cs="Arial"/>
                <w:sz w:val="24"/>
                <w:szCs w:val="24"/>
              </w:rPr>
              <w:t>)</w:t>
            </w:r>
            <w:r w:rsidRPr="00D33388">
              <w:rPr>
                <w:rFonts w:ascii="標楷體" w:eastAsia="標楷體" w:hAnsi="標楷體" w:cs="標楷體"/>
                <w:sz w:val="24"/>
                <w:szCs w:val="24"/>
              </w:rPr>
              <w:t>感測原理將藉</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由一</w:t>
            </w:r>
            <w:proofErr w:type="gramStart"/>
            <w:r w:rsidRPr="00D33388">
              <w:rPr>
                <w:rFonts w:ascii="標楷體" w:eastAsia="標楷體" w:hAnsi="標楷體" w:cs="標楷體"/>
                <w:sz w:val="24"/>
                <w:szCs w:val="24"/>
              </w:rPr>
              <w:t>電梳式</w:t>
            </w:r>
            <w:proofErr w:type="gramEnd"/>
            <w:r w:rsidRPr="00D33388">
              <w:rPr>
                <w:rFonts w:ascii="Arial" w:eastAsia="Arial" w:hAnsi="Arial" w:cs="Arial"/>
                <w:spacing w:val="-1"/>
                <w:sz w:val="24"/>
                <w:szCs w:val="24"/>
              </w:rPr>
              <w:t>(Comb-Drive</w:t>
            </w:r>
            <w:r w:rsidRPr="00D33388">
              <w:rPr>
                <w:rFonts w:ascii="Arial" w:eastAsia="Arial" w:hAnsi="Arial" w:cs="Arial"/>
                <w:spacing w:val="1"/>
                <w:sz w:val="24"/>
                <w:szCs w:val="24"/>
              </w:rPr>
              <w:t>)</w:t>
            </w:r>
            <w:r w:rsidRPr="00D33388">
              <w:rPr>
                <w:rFonts w:ascii="標楷體" w:eastAsia="標楷體" w:hAnsi="標楷體" w:cs="標楷體"/>
                <w:sz w:val="24"/>
                <w:szCs w:val="24"/>
              </w:rPr>
              <w:t>微機械結構與其側邊電極所形成之電容感測單元進行實際</w:t>
            </w:r>
          </w:p>
        </w:tc>
      </w:tr>
      <w:tr w:rsidR="007B79EE" w:rsidRPr="00D33388" w:rsidTr="001A38C0">
        <w:trPr>
          <w:trHeight w:hRule="exact" w:val="311"/>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操作與量</w:t>
            </w:r>
            <w:r w:rsidRPr="00D33388">
              <w:rPr>
                <w:rFonts w:ascii="標楷體" w:eastAsia="標楷體" w:hAnsi="標楷體" w:cs="標楷體"/>
                <w:spacing w:val="-15"/>
                <w:sz w:val="24"/>
                <w:szCs w:val="24"/>
              </w:rPr>
              <w:t>測，</w:t>
            </w:r>
            <w:r w:rsidRPr="00D33388">
              <w:rPr>
                <w:rFonts w:ascii="標楷體" w:eastAsia="標楷體" w:hAnsi="標楷體" w:cs="標楷體"/>
                <w:sz w:val="24"/>
                <w:szCs w:val="24"/>
              </w:rPr>
              <w:t>當微機械</w:t>
            </w:r>
            <w:proofErr w:type="gramStart"/>
            <w:r w:rsidRPr="00D33388">
              <w:rPr>
                <w:rFonts w:ascii="標楷體" w:eastAsia="標楷體" w:hAnsi="標楷體" w:cs="標楷體"/>
                <w:sz w:val="24"/>
                <w:szCs w:val="24"/>
              </w:rPr>
              <w:t>樑</w:t>
            </w:r>
            <w:proofErr w:type="gramEnd"/>
            <w:r w:rsidRPr="00D33388">
              <w:rPr>
                <w:rFonts w:ascii="標楷體" w:eastAsia="標楷體" w:hAnsi="標楷體" w:cs="標楷體"/>
                <w:sz w:val="24"/>
                <w:szCs w:val="24"/>
              </w:rPr>
              <w:t>結構因外界環境變化所造成的形變將會轉化為電容間空氣間</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proofErr w:type="gramStart"/>
            <w:r w:rsidRPr="00D33388">
              <w:rPr>
                <w:rFonts w:ascii="標楷體" w:eastAsia="標楷體" w:hAnsi="標楷體" w:cs="標楷體"/>
                <w:sz w:val="24"/>
                <w:szCs w:val="24"/>
              </w:rPr>
              <w:t>隙</w:t>
            </w:r>
            <w:r w:rsidRPr="00D33388">
              <w:rPr>
                <w:rFonts w:ascii="Arial" w:eastAsia="Arial" w:hAnsi="Arial" w:cs="Arial"/>
                <w:sz w:val="24"/>
                <w:szCs w:val="24"/>
              </w:rPr>
              <w:t>(</w:t>
            </w:r>
            <w:proofErr w:type="gramEnd"/>
            <w:r w:rsidRPr="00D33388">
              <w:rPr>
                <w:rFonts w:ascii="Arial" w:eastAsia="Arial" w:hAnsi="Arial" w:cs="Arial"/>
                <w:sz w:val="24"/>
                <w:szCs w:val="24"/>
              </w:rPr>
              <w:t>Air Gap</w:t>
            </w:r>
            <w:r w:rsidRPr="00D33388">
              <w:rPr>
                <w:rFonts w:ascii="Arial" w:eastAsia="Arial" w:hAnsi="Arial" w:cs="Arial"/>
                <w:spacing w:val="-1"/>
                <w:sz w:val="24"/>
                <w:szCs w:val="24"/>
              </w:rPr>
              <w:t>)</w:t>
            </w:r>
            <w:r w:rsidRPr="00D33388">
              <w:rPr>
                <w:rFonts w:ascii="標楷體" w:eastAsia="標楷體" w:hAnsi="標楷體" w:cs="標楷體"/>
                <w:sz w:val="24"/>
                <w:szCs w:val="24"/>
              </w:rPr>
              <w:t>的變</w:t>
            </w:r>
            <w:r w:rsidRPr="00D33388">
              <w:rPr>
                <w:rFonts w:ascii="標楷體" w:eastAsia="標楷體" w:hAnsi="標楷體" w:cs="標楷體"/>
                <w:spacing w:val="-21"/>
                <w:sz w:val="24"/>
                <w:szCs w:val="24"/>
              </w:rPr>
              <w:t>化，</w:t>
            </w:r>
            <w:r w:rsidRPr="00D33388">
              <w:rPr>
                <w:rFonts w:ascii="標楷體" w:eastAsia="標楷體" w:hAnsi="標楷體" w:cs="標楷體"/>
                <w:spacing w:val="-2"/>
                <w:sz w:val="24"/>
                <w:szCs w:val="24"/>
              </w:rPr>
              <w:t>藉</w:t>
            </w:r>
            <w:r w:rsidRPr="00D33388">
              <w:rPr>
                <w:rFonts w:ascii="標楷體" w:eastAsia="標楷體" w:hAnsi="標楷體" w:cs="標楷體"/>
                <w:sz w:val="24"/>
                <w:szCs w:val="24"/>
              </w:rPr>
              <w:t>由此</w:t>
            </w:r>
            <w:proofErr w:type="gramStart"/>
            <w:r w:rsidRPr="00D33388">
              <w:rPr>
                <w:rFonts w:ascii="標楷體" w:eastAsia="標楷體" w:hAnsi="標楷體" w:cs="標楷體"/>
                <w:sz w:val="24"/>
                <w:szCs w:val="24"/>
              </w:rPr>
              <w:t>一</w:t>
            </w:r>
            <w:proofErr w:type="gramEnd"/>
            <w:r w:rsidRPr="00D33388">
              <w:rPr>
                <w:rFonts w:ascii="標楷體" w:eastAsia="標楷體" w:hAnsi="標楷體" w:cs="標楷體"/>
                <w:sz w:val="24"/>
                <w:szCs w:val="24"/>
              </w:rPr>
              <w:t>可變電容值的變化可以反推環境變化量而達到感測的功</w:t>
            </w:r>
          </w:p>
        </w:tc>
      </w:tr>
      <w:tr w:rsidR="007B79EE" w:rsidRPr="00D33388" w:rsidTr="001A38C0">
        <w:trPr>
          <w:trHeight w:hRule="exact" w:val="311"/>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pacing w:val="-8"/>
                <w:sz w:val="24"/>
                <w:szCs w:val="24"/>
              </w:rPr>
              <w:t>能；</w:t>
            </w:r>
            <w:r w:rsidRPr="00D33388">
              <w:rPr>
                <w:rFonts w:ascii="標楷體" w:eastAsia="標楷體" w:hAnsi="標楷體" w:cs="標楷體"/>
                <w:sz w:val="24"/>
                <w:szCs w:val="24"/>
              </w:rPr>
              <w:t>元件設計與模擬主要由靜電式元件與應用內容所涵</w:t>
            </w:r>
            <w:r w:rsidRPr="00D33388">
              <w:rPr>
                <w:rFonts w:ascii="標楷體" w:eastAsia="標楷體" w:hAnsi="標楷體" w:cs="標楷體"/>
                <w:spacing w:val="-8"/>
                <w:sz w:val="24"/>
                <w:szCs w:val="24"/>
              </w:rPr>
              <w:t>蓋，</w:t>
            </w:r>
            <w:r w:rsidRPr="00D33388">
              <w:rPr>
                <w:rFonts w:ascii="標楷體" w:eastAsia="標楷體" w:hAnsi="標楷體" w:cs="標楷體"/>
                <w:sz w:val="24"/>
                <w:szCs w:val="24"/>
              </w:rPr>
              <w:t>製造部分將採用本實驗室</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545801">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於</w:t>
            </w:r>
            <w:r w:rsidRPr="00D33388">
              <w:rPr>
                <w:rFonts w:ascii="標楷體" w:eastAsia="標楷體" w:hAnsi="標楷體" w:cs="標楷體"/>
                <w:spacing w:val="-74"/>
                <w:sz w:val="24"/>
                <w:szCs w:val="24"/>
              </w:rPr>
              <w:t xml:space="preserve"> </w:t>
            </w:r>
            <w:r w:rsidRPr="00D33388">
              <w:rPr>
                <w:rFonts w:ascii="Arial" w:eastAsia="Arial" w:hAnsi="Arial" w:cs="Arial"/>
                <w:sz w:val="24"/>
                <w:szCs w:val="24"/>
              </w:rPr>
              <w:t>CIC</w:t>
            </w:r>
            <w:r w:rsidRPr="00D33388">
              <w:rPr>
                <w:rFonts w:ascii="Arial" w:eastAsia="Arial" w:hAnsi="Arial" w:cs="Arial"/>
                <w:spacing w:val="-21"/>
                <w:sz w:val="24"/>
                <w:szCs w:val="24"/>
              </w:rPr>
              <w:t xml:space="preserve"> </w:t>
            </w:r>
            <w:r w:rsidRPr="00D33388">
              <w:rPr>
                <w:rFonts w:ascii="標楷體" w:eastAsia="標楷體" w:hAnsi="標楷體" w:cs="標楷體"/>
                <w:sz w:val="24"/>
                <w:szCs w:val="24"/>
              </w:rPr>
              <w:t>所下線之</w:t>
            </w:r>
            <w:r w:rsidRPr="00D33388">
              <w:rPr>
                <w:rFonts w:ascii="標楷體" w:eastAsia="標楷體" w:hAnsi="標楷體" w:cs="標楷體"/>
                <w:spacing w:val="-74"/>
                <w:sz w:val="24"/>
                <w:szCs w:val="24"/>
              </w:rPr>
              <w:t xml:space="preserve"> </w:t>
            </w:r>
            <w:r w:rsidRPr="00D33388">
              <w:rPr>
                <w:rFonts w:ascii="Arial" w:eastAsia="Arial" w:hAnsi="Arial" w:cs="Arial"/>
                <w:spacing w:val="-1"/>
                <w:sz w:val="24"/>
                <w:szCs w:val="24"/>
              </w:rPr>
              <w:t>0.3</w:t>
            </w:r>
            <w:r w:rsidR="00545801">
              <w:rPr>
                <w:rFonts w:ascii="Arial" w:eastAsia="Arial" w:hAnsi="Arial" w:cs="Arial"/>
                <w:sz w:val="24"/>
                <w:szCs w:val="24"/>
              </w:rPr>
              <w:t>5</w:t>
            </w:r>
            <w:r w:rsidR="00545801">
              <w:rPr>
                <w:rFonts w:asciiTheme="minorEastAsia" w:hAnsiTheme="minorEastAsia" w:cs="Arial" w:hint="eastAsia"/>
                <w:sz w:val="24"/>
                <w:szCs w:val="24"/>
              </w:rPr>
              <w:t xml:space="preserve"> </w:t>
            </w:r>
            <w:r w:rsidRPr="00D33388">
              <w:rPr>
                <w:rFonts w:ascii="Arial" w:eastAsia="Arial" w:hAnsi="Arial" w:cs="Arial"/>
                <w:sz w:val="24"/>
                <w:szCs w:val="24"/>
              </w:rPr>
              <w:t xml:space="preserve">m </w:t>
            </w:r>
            <w:r w:rsidRPr="00D33388">
              <w:rPr>
                <w:rFonts w:ascii="Arial" w:eastAsia="Arial" w:hAnsi="Arial" w:cs="Arial"/>
                <w:spacing w:val="-1"/>
                <w:sz w:val="24"/>
                <w:szCs w:val="24"/>
              </w:rPr>
              <w:t>2P4</w:t>
            </w:r>
            <w:r w:rsidRPr="00D33388">
              <w:rPr>
                <w:rFonts w:ascii="Arial" w:eastAsia="Arial" w:hAnsi="Arial" w:cs="Arial"/>
                <w:sz w:val="24"/>
                <w:szCs w:val="24"/>
              </w:rPr>
              <w:t>M</w:t>
            </w:r>
            <w:r w:rsidRPr="00D33388">
              <w:rPr>
                <w:rFonts w:ascii="Arial" w:eastAsia="Arial" w:hAnsi="Arial" w:cs="Arial"/>
                <w:spacing w:val="-21"/>
                <w:sz w:val="24"/>
                <w:szCs w:val="24"/>
              </w:rPr>
              <w:t xml:space="preserve"> </w:t>
            </w:r>
            <w:r w:rsidRPr="00D33388">
              <w:rPr>
                <w:rFonts w:ascii="標楷體" w:eastAsia="標楷體" w:hAnsi="標楷體" w:cs="標楷體"/>
                <w:sz w:val="24"/>
                <w:szCs w:val="24"/>
              </w:rPr>
              <w:t>製程搭配</w:t>
            </w:r>
            <w:r w:rsidRPr="00D33388">
              <w:rPr>
                <w:rFonts w:ascii="標楷體" w:eastAsia="標楷體" w:hAnsi="標楷體" w:cs="標楷體"/>
                <w:spacing w:val="-74"/>
                <w:sz w:val="24"/>
                <w:szCs w:val="24"/>
              </w:rPr>
              <w:t xml:space="preserve"> </w:t>
            </w:r>
            <w:r w:rsidRPr="00D33388">
              <w:rPr>
                <w:rFonts w:ascii="Arial" w:eastAsia="Arial" w:hAnsi="Arial" w:cs="Arial"/>
                <w:sz w:val="24"/>
                <w:szCs w:val="24"/>
              </w:rPr>
              <w:t>Post-CMOS</w:t>
            </w:r>
            <w:r w:rsidRPr="00D33388">
              <w:rPr>
                <w:rFonts w:ascii="Arial" w:eastAsia="Arial" w:hAnsi="Arial" w:cs="Arial"/>
                <w:spacing w:val="-22"/>
                <w:sz w:val="24"/>
                <w:szCs w:val="24"/>
              </w:rPr>
              <w:t xml:space="preserve"> </w:t>
            </w:r>
            <w:r w:rsidRPr="00D33388">
              <w:rPr>
                <w:rFonts w:ascii="標楷體" w:eastAsia="標楷體" w:hAnsi="標楷體" w:cs="標楷體"/>
                <w:sz w:val="24"/>
                <w:szCs w:val="24"/>
              </w:rPr>
              <w:t>二氧化矽濕蝕刻製程來實現電</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梳式傳感器；另外此一傳感器將使用</w:t>
            </w:r>
            <w:r w:rsidRPr="00D33388">
              <w:rPr>
                <w:rFonts w:ascii="標楷體" w:eastAsia="標楷體" w:hAnsi="標楷體" w:cs="標楷體"/>
                <w:spacing w:val="-60"/>
                <w:sz w:val="24"/>
                <w:szCs w:val="24"/>
              </w:rPr>
              <w:t xml:space="preserve"> </w:t>
            </w:r>
            <w:r w:rsidRPr="00D33388">
              <w:rPr>
                <w:rFonts w:ascii="Arial" w:eastAsia="Arial" w:hAnsi="Arial" w:cs="Arial"/>
                <w:sz w:val="24"/>
                <w:szCs w:val="24"/>
              </w:rPr>
              <w:t>CMOS</w:t>
            </w:r>
            <w:r w:rsidRPr="00D33388">
              <w:rPr>
                <w:rFonts w:ascii="Arial" w:eastAsia="Arial" w:hAnsi="Arial" w:cs="Arial"/>
                <w:spacing w:val="-8"/>
                <w:sz w:val="24"/>
                <w:szCs w:val="24"/>
              </w:rPr>
              <w:t xml:space="preserve"> </w:t>
            </w:r>
            <w:r w:rsidRPr="00D33388">
              <w:rPr>
                <w:rFonts w:ascii="標楷體" w:eastAsia="標楷體" w:hAnsi="標楷體" w:cs="標楷體"/>
                <w:sz w:val="24"/>
                <w:szCs w:val="24"/>
              </w:rPr>
              <w:t>放大器電路作為</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Readou</w:t>
            </w:r>
            <w:r w:rsidRPr="00D33388">
              <w:rPr>
                <w:rFonts w:ascii="Arial" w:eastAsia="Arial" w:hAnsi="Arial" w:cs="Arial"/>
                <w:sz w:val="24"/>
                <w:szCs w:val="24"/>
              </w:rPr>
              <w:t>t</w:t>
            </w:r>
            <w:r w:rsidRPr="00D33388">
              <w:rPr>
                <w:rFonts w:ascii="Arial" w:eastAsia="Arial" w:hAnsi="Arial" w:cs="Arial"/>
                <w:spacing w:val="-6"/>
                <w:sz w:val="24"/>
                <w:szCs w:val="24"/>
              </w:rPr>
              <w:t xml:space="preserve"> </w:t>
            </w:r>
            <w:r w:rsidRPr="00D33388">
              <w:rPr>
                <w:rFonts w:ascii="標楷體" w:eastAsia="標楷體" w:hAnsi="標楷體" w:cs="標楷體"/>
                <w:sz w:val="24"/>
                <w:szCs w:val="24"/>
              </w:rPr>
              <w:t>介面，以增加</w:t>
            </w:r>
          </w:p>
        </w:tc>
      </w:tr>
      <w:tr w:rsidR="007B79EE" w:rsidRPr="007B79EE" w:rsidTr="001A38C0">
        <w:trPr>
          <w:trHeight w:hRule="exact" w:val="961"/>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proofErr w:type="gramStart"/>
            <w:r w:rsidRPr="00D33388">
              <w:rPr>
                <w:rFonts w:ascii="標楷體" w:eastAsia="標楷體" w:hAnsi="標楷體" w:cs="標楷體"/>
                <w:sz w:val="24"/>
                <w:szCs w:val="24"/>
              </w:rPr>
              <w:t>感</w:t>
            </w:r>
            <w:proofErr w:type="gramEnd"/>
            <w:r w:rsidRPr="00D33388">
              <w:rPr>
                <w:rFonts w:ascii="標楷體" w:eastAsia="標楷體" w:hAnsi="標楷體" w:cs="標楷體"/>
                <w:sz w:val="24"/>
                <w:szCs w:val="24"/>
              </w:rPr>
              <w:t>測器輸出訊號強度與</w:t>
            </w:r>
            <w:proofErr w:type="gramStart"/>
            <w:r w:rsidRPr="00D33388">
              <w:rPr>
                <w:rFonts w:ascii="標楷體" w:eastAsia="標楷體" w:hAnsi="標楷體" w:cs="標楷體"/>
                <w:sz w:val="24"/>
                <w:szCs w:val="24"/>
              </w:rPr>
              <w:t>訊雜比</w:t>
            </w:r>
            <w:proofErr w:type="gramEnd"/>
            <w:r w:rsidRPr="00D33388">
              <w:rPr>
                <w:rFonts w:ascii="標楷體" w:eastAsia="標楷體" w:hAnsi="標楷體" w:cs="標楷體"/>
                <w:sz w:val="24"/>
                <w:szCs w:val="24"/>
              </w:rPr>
              <w:t>，這部分知識將由感測電路設計與訊號處理所涵蓋。</w:t>
            </w:r>
          </w:p>
          <w:p w:rsidR="007B79EE" w:rsidRPr="00D33388" w:rsidRDefault="007B79EE" w:rsidP="006C0AC8">
            <w:pPr>
              <w:pStyle w:val="TableParagraph"/>
              <w:spacing w:before="63"/>
              <w:ind w:left="19"/>
              <w:rPr>
                <w:rFonts w:ascii="標楷體" w:eastAsia="標楷體" w:hAnsi="標楷體" w:cs="標楷體"/>
                <w:sz w:val="24"/>
                <w:szCs w:val="24"/>
              </w:rPr>
            </w:pPr>
            <w:r w:rsidRPr="00D33388">
              <w:rPr>
                <w:rFonts w:ascii="Arial" w:eastAsia="Arial" w:hAnsi="Arial" w:cs="Arial"/>
                <w:sz w:val="24"/>
                <w:szCs w:val="24"/>
              </w:rPr>
              <w:t>5.</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壓</w:t>
            </w:r>
            <w:proofErr w:type="gramStart"/>
            <w:r w:rsidRPr="00D33388">
              <w:rPr>
                <w:rFonts w:ascii="標楷體" w:eastAsia="標楷體" w:hAnsi="標楷體" w:cs="標楷體"/>
                <w:sz w:val="24"/>
                <w:szCs w:val="24"/>
              </w:rPr>
              <w:t>電式感測</w:t>
            </w:r>
            <w:proofErr w:type="gramEnd"/>
            <w:r w:rsidRPr="00D33388">
              <w:rPr>
                <w:rFonts w:ascii="標楷體" w:eastAsia="標楷體" w:hAnsi="標楷體" w:cs="標楷體"/>
                <w:sz w:val="24"/>
                <w:szCs w:val="24"/>
              </w:rPr>
              <w:t>器實驗與量測</w:t>
            </w:r>
          </w:p>
        </w:tc>
      </w:tr>
      <w:tr w:rsidR="007B79EE" w:rsidRPr="00D33388" w:rsidTr="001A38C0">
        <w:trPr>
          <w:trHeight w:hRule="exact" w:val="37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343" w:lineRule="exact"/>
              <w:ind w:left="19"/>
              <w:rPr>
                <w:rFonts w:ascii="標楷體" w:eastAsia="標楷體" w:hAnsi="標楷體" w:cs="標楷體"/>
                <w:sz w:val="24"/>
                <w:szCs w:val="24"/>
              </w:rPr>
            </w:pPr>
            <w:r w:rsidRPr="00D33388">
              <w:rPr>
                <w:rFonts w:ascii="標楷體" w:eastAsia="標楷體" w:hAnsi="標楷體" w:cs="標楷體"/>
                <w:sz w:val="24"/>
                <w:szCs w:val="24"/>
              </w:rPr>
              <w:t>本實驗將配合授課內容進行規</w:t>
            </w:r>
            <w:r w:rsidRPr="00D33388">
              <w:rPr>
                <w:rFonts w:ascii="標楷體" w:eastAsia="標楷體" w:hAnsi="標楷體" w:cs="標楷體"/>
                <w:spacing w:val="-54"/>
                <w:sz w:val="24"/>
                <w:szCs w:val="24"/>
              </w:rPr>
              <w:t>劃：</w:t>
            </w:r>
            <w:proofErr w:type="gramStart"/>
            <w:r w:rsidRPr="00D33388">
              <w:rPr>
                <w:rFonts w:ascii="標楷體" w:eastAsia="標楷體" w:hAnsi="標楷體" w:cs="標楷體"/>
                <w:sz w:val="24"/>
                <w:szCs w:val="24"/>
              </w:rPr>
              <w:t>傳感機制</w:t>
            </w:r>
            <w:proofErr w:type="gramEnd"/>
            <w:r w:rsidRPr="00D33388">
              <w:rPr>
                <w:rFonts w:ascii="標楷體" w:eastAsia="標楷體" w:hAnsi="標楷體" w:cs="標楷體"/>
                <w:sz w:val="24"/>
                <w:szCs w:val="24"/>
              </w:rPr>
              <w:t>中所介紹之壓電</w:t>
            </w:r>
            <w:r w:rsidRPr="00D33388">
              <w:rPr>
                <w:rFonts w:ascii="Arial" w:eastAsia="Arial" w:hAnsi="Arial" w:cs="Arial"/>
                <w:spacing w:val="-1"/>
                <w:sz w:val="24"/>
                <w:szCs w:val="24"/>
              </w:rPr>
              <w:t>(Piezoelectric</w:t>
            </w:r>
            <w:r w:rsidRPr="00D33388">
              <w:rPr>
                <w:rFonts w:ascii="Arial" w:eastAsia="Arial" w:hAnsi="Arial" w:cs="Arial"/>
                <w:sz w:val="24"/>
                <w:szCs w:val="24"/>
              </w:rPr>
              <w:t>)</w:t>
            </w:r>
            <w:r w:rsidRPr="00D33388">
              <w:rPr>
                <w:rFonts w:ascii="標楷體" w:eastAsia="標楷體" w:hAnsi="標楷體" w:cs="標楷體"/>
                <w:spacing w:val="-1"/>
                <w:sz w:val="24"/>
                <w:szCs w:val="24"/>
              </w:rPr>
              <w:t>感測原理將</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藉由一薄膜體聲波</w:t>
            </w:r>
            <w:r w:rsidRPr="00D33388">
              <w:rPr>
                <w:rFonts w:ascii="Arial" w:eastAsia="Arial" w:hAnsi="Arial" w:cs="Arial"/>
                <w:spacing w:val="-1"/>
                <w:sz w:val="24"/>
                <w:szCs w:val="24"/>
              </w:rPr>
              <w:t>(Thi</w:t>
            </w:r>
            <w:r w:rsidRPr="00D33388">
              <w:rPr>
                <w:rFonts w:ascii="Arial" w:eastAsia="Arial" w:hAnsi="Arial" w:cs="Arial"/>
                <w:sz w:val="24"/>
                <w:szCs w:val="24"/>
              </w:rPr>
              <w:t xml:space="preserve">n </w:t>
            </w:r>
            <w:r w:rsidRPr="00D33388">
              <w:rPr>
                <w:rFonts w:ascii="Arial" w:eastAsia="Arial" w:hAnsi="Arial" w:cs="Arial"/>
                <w:spacing w:val="-1"/>
                <w:sz w:val="24"/>
                <w:szCs w:val="24"/>
              </w:rPr>
              <w:t>Fil</w:t>
            </w:r>
            <w:r w:rsidRPr="00D33388">
              <w:rPr>
                <w:rFonts w:ascii="Arial" w:eastAsia="Arial" w:hAnsi="Arial" w:cs="Arial"/>
                <w:sz w:val="24"/>
                <w:szCs w:val="24"/>
              </w:rPr>
              <w:t xml:space="preserve">m </w:t>
            </w:r>
            <w:r w:rsidRPr="00D33388">
              <w:rPr>
                <w:rFonts w:ascii="Arial" w:eastAsia="Arial" w:hAnsi="Arial" w:cs="Arial"/>
                <w:spacing w:val="-1"/>
                <w:sz w:val="24"/>
                <w:szCs w:val="24"/>
              </w:rPr>
              <w:t>Bul</w:t>
            </w:r>
            <w:r w:rsidRPr="00D33388">
              <w:rPr>
                <w:rFonts w:ascii="Arial" w:eastAsia="Arial" w:hAnsi="Arial" w:cs="Arial"/>
                <w:sz w:val="24"/>
                <w:szCs w:val="24"/>
              </w:rPr>
              <w:t>k</w:t>
            </w:r>
            <w:r w:rsidRPr="00D33388">
              <w:rPr>
                <w:rFonts w:ascii="Arial" w:eastAsia="Arial" w:hAnsi="Arial" w:cs="Arial"/>
                <w:spacing w:val="1"/>
                <w:sz w:val="24"/>
                <w:szCs w:val="24"/>
              </w:rPr>
              <w:t xml:space="preserve"> </w:t>
            </w:r>
            <w:r w:rsidRPr="00D33388">
              <w:rPr>
                <w:rFonts w:ascii="Arial" w:eastAsia="Arial" w:hAnsi="Arial" w:cs="Arial"/>
                <w:spacing w:val="-1"/>
                <w:sz w:val="24"/>
                <w:szCs w:val="24"/>
              </w:rPr>
              <w:t>Acousti</w:t>
            </w:r>
            <w:r w:rsidRPr="00D33388">
              <w:rPr>
                <w:rFonts w:ascii="Arial" w:eastAsia="Arial" w:hAnsi="Arial" w:cs="Arial"/>
                <w:sz w:val="24"/>
                <w:szCs w:val="24"/>
              </w:rPr>
              <w:t xml:space="preserve">c </w:t>
            </w:r>
            <w:r w:rsidRPr="00D33388">
              <w:rPr>
                <w:rFonts w:ascii="Arial" w:eastAsia="Arial" w:hAnsi="Arial" w:cs="Arial"/>
                <w:spacing w:val="-1"/>
                <w:sz w:val="24"/>
                <w:szCs w:val="24"/>
              </w:rPr>
              <w:t>Wave)</w:t>
            </w:r>
            <w:r w:rsidRPr="00D33388">
              <w:rPr>
                <w:rFonts w:ascii="標楷體" w:eastAsia="標楷體" w:hAnsi="標楷體" w:cs="標楷體"/>
                <w:sz w:val="24"/>
                <w:szCs w:val="24"/>
              </w:rPr>
              <w:t>微機械結構與其所具備之</w:t>
            </w:r>
            <w:proofErr w:type="gramStart"/>
            <w:r w:rsidRPr="00D33388">
              <w:rPr>
                <w:rFonts w:ascii="標楷體" w:eastAsia="標楷體" w:hAnsi="標楷體" w:cs="標楷體"/>
                <w:sz w:val="24"/>
                <w:szCs w:val="24"/>
              </w:rPr>
              <w:t>壓電轉</w:t>
            </w:r>
            <w:proofErr w:type="gramEnd"/>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換特性進行實際操作與量</w:t>
            </w:r>
            <w:r w:rsidRPr="00D33388">
              <w:rPr>
                <w:rFonts w:ascii="標楷體" w:eastAsia="標楷體" w:hAnsi="標楷體" w:cs="標楷體"/>
                <w:spacing w:val="-15"/>
                <w:sz w:val="24"/>
                <w:szCs w:val="24"/>
              </w:rPr>
              <w:t>測，</w:t>
            </w:r>
            <w:r w:rsidRPr="00D33388">
              <w:rPr>
                <w:rFonts w:ascii="標楷體" w:eastAsia="標楷體" w:hAnsi="標楷體" w:cs="標楷體"/>
                <w:sz w:val="24"/>
                <w:szCs w:val="24"/>
              </w:rPr>
              <w:t>當微機械薄膜結構因外界環境變化所造成的厚度方向形</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proofErr w:type="gramStart"/>
            <w:r w:rsidRPr="00D33388">
              <w:rPr>
                <w:rFonts w:ascii="標楷體" w:eastAsia="標楷體" w:hAnsi="標楷體" w:cs="標楷體"/>
                <w:sz w:val="24"/>
                <w:szCs w:val="24"/>
              </w:rPr>
              <w:t>變將會</w:t>
            </w:r>
            <w:proofErr w:type="gramEnd"/>
            <w:r w:rsidRPr="00D33388">
              <w:rPr>
                <w:rFonts w:ascii="標楷體" w:eastAsia="標楷體" w:hAnsi="標楷體" w:cs="標楷體"/>
                <w:sz w:val="24"/>
                <w:szCs w:val="24"/>
              </w:rPr>
              <w:t>轉化為電荷形式而累積於表面電極</w:t>
            </w:r>
            <w:r w:rsidRPr="00D33388">
              <w:rPr>
                <w:rFonts w:ascii="標楷體" w:eastAsia="標楷體" w:hAnsi="標楷體" w:cs="標楷體"/>
                <w:spacing w:val="-15"/>
                <w:sz w:val="24"/>
                <w:szCs w:val="24"/>
              </w:rPr>
              <w:t>處</w:t>
            </w:r>
            <w:r w:rsidRPr="00D33388">
              <w:rPr>
                <w:rFonts w:ascii="標楷體" w:eastAsia="標楷體" w:hAnsi="標楷體" w:cs="標楷體"/>
                <w:spacing w:val="-14"/>
                <w:sz w:val="24"/>
                <w:szCs w:val="24"/>
              </w:rPr>
              <w:t>，</w:t>
            </w:r>
            <w:r w:rsidRPr="00D33388">
              <w:rPr>
                <w:rFonts w:ascii="標楷體" w:eastAsia="標楷體" w:hAnsi="標楷體" w:cs="標楷體"/>
                <w:sz w:val="24"/>
                <w:szCs w:val="24"/>
              </w:rPr>
              <w:t>藉由運動電流值的變化可以反推環境變</w:t>
            </w:r>
          </w:p>
        </w:tc>
      </w:tr>
      <w:tr w:rsidR="007B79EE" w:rsidRPr="00D33388" w:rsidTr="001A38C0">
        <w:trPr>
          <w:trHeight w:hRule="exact" w:val="311"/>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proofErr w:type="gramStart"/>
            <w:r w:rsidRPr="00D33388">
              <w:rPr>
                <w:rFonts w:ascii="標楷體" w:eastAsia="標楷體" w:hAnsi="標楷體" w:cs="標楷體"/>
                <w:sz w:val="24"/>
                <w:szCs w:val="24"/>
              </w:rPr>
              <w:t>化量而</w:t>
            </w:r>
            <w:proofErr w:type="gramEnd"/>
            <w:r w:rsidRPr="00D33388">
              <w:rPr>
                <w:rFonts w:ascii="標楷體" w:eastAsia="標楷體" w:hAnsi="標楷體" w:cs="標楷體"/>
                <w:sz w:val="24"/>
                <w:szCs w:val="24"/>
              </w:rPr>
              <w:t>達到感測的功</w:t>
            </w:r>
            <w:r w:rsidRPr="00D33388">
              <w:rPr>
                <w:rFonts w:ascii="標楷體" w:eastAsia="標楷體" w:hAnsi="標楷體" w:cs="標楷體"/>
                <w:spacing w:val="-8"/>
                <w:sz w:val="24"/>
                <w:szCs w:val="24"/>
              </w:rPr>
              <w:t>能；</w:t>
            </w:r>
            <w:r w:rsidRPr="00D33388">
              <w:rPr>
                <w:rFonts w:ascii="標楷體" w:eastAsia="標楷體" w:hAnsi="標楷體" w:cs="標楷體"/>
                <w:sz w:val="24"/>
                <w:szCs w:val="24"/>
              </w:rPr>
              <w:t>元件設計與模擬</w:t>
            </w:r>
            <w:proofErr w:type="gramStart"/>
            <w:r w:rsidRPr="00D33388">
              <w:rPr>
                <w:rFonts w:ascii="標楷體" w:eastAsia="標楷體" w:hAnsi="標楷體" w:cs="標楷體"/>
                <w:sz w:val="24"/>
                <w:szCs w:val="24"/>
              </w:rPr>
              <w:t>主要由壓電</w:t>
            </w:r>
            <w:proofErr w:type="gramEnd"/>
            <w:r w:rsidRPr="00D33388">
              <w:rPr>
                <w:rFonts w:ascii="標楷體" w:eastAsia="標楷體" w:hAnsi="標楷體" w:cs="標楷體"/>
                <w:sz w:val="24"/>
                <w:szCs w:val="24"/>
              </w:rPr>
              <w:t>元件與應用內容所涵</w:t>
            </w:r>
            <w:r w:rsidRPr="00D33388">
              <w:rPr>
                <w:rFonts w:ascii="標楷體" w:eastAsia="標楷體" w:hAnsi="標楷體" w:cs="標楷體"/>
                <w:spacing w:val="-8"/>
                <w:sz w:val="24"/>
                <w:szCs w:val="24"/>
              </w:rPr>
              <w:t>蓋。</w:t>
            </w:r>
            <w:r w:rsidRPr="00D33388">
              <w:rPr>
                <w:rFonts w:ascii="標楷體" w:eastAsia="標楷體" w:hAnsi="標楷體" w:cs="標楷體"/>
                <w:sz w:val="24"/>
                <w:szCs w:val="24"/>
              </w:rPr>
              <w:t>實驗的</w:t>
            </w:r>
          </w:p>
        </w:tc>
      </w:tr>
      <w:tr w:rsidR="007B79EE" w:rsidRPr="00D33388" w:rsidTr="001A38C0">
        <w:trPr>
          <w:trHeight w:hRule="exact" w:val="37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標楷體" w:eastAsia="標楷體" w:hAnsi="標楷體" w:cs="標楷體"/>
                <w:sz w:val="24"/>
                <w:szCs w:val="24"/>
              </w:rPr>
            </w:pPr>
            <w:r w:rsidRPr="00D33388">
              <w:rPr>
                <w:rFonts w:ascii="標楷體" w:eastAsia="標楷體" w:hAnsi="標楷體" w:cs="標楷體"/>
                <w:sz w:val="24"/>
                <w:szCs w:val="24"/>
              </w:rPr>
              <w:t>元件將選購</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Avag</w:t>
            </w:r>
            <w:r w:rsidRPr="00D33388">
              <w:rPr>
                <w:rFonts w:ascii="Arial" w:eastAsia="Arial" w:hAnsi="Arial" w:cs="Arial"/>
                <w:sz w:val="24"/>
                <w:szCs w:val="24"/>
              </w:rPr>
              <w:t>o</w:t>
            </w:r>
            <w:r w:rsidRPr="00D33388">
              <w:rPr>
                <w:rFonts w:ascii="Arial" w:eastAsia="Arial" w:hAnsi="Arial" w:cs="Arial"/>
                <w:spacing w:val="-6"/>
                <w:sz w:val="24"/>
                <w:szCs w:val="24"/>
              </w:rPr>
              <w:t xml:space="preserve"> </w:t>
            </w:r>
            <w:r w:rsidRPr="00D33388">
              <w:rPr>
                <w:rFonts w:ascii="標楷體" w:eastAsia="標楷體" w:hAnsi="標楷體" w:cs="標楷體"/>
                <w:sz w:val="24"/>
                <w:szCs w:val="24"/>
              </w:rPr>
              <w:t>公司所製造的薄膜體聲波共振器。</w:t>
            </w:r>
          </w:p>
        </w:tc>
      </w:tr>
      <w:tr w:rsidR="007B79EE" w:rsidRPr="00D33388" w:rsidTr="001A38C0">
        <w:trPr>
          <w:trHeight w:hRule="exact" w:val="376"/>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342" w:lineRule="exact"/>
              <w:ind w:left="19"/>
              <w:rPr>
                <w:rFonts w:ascii="標楷體" w:eastAsia="標楷體" w:hAnsi="標楷體" w:cs="標楷體"/>
                <w:sz w:val="24"/>
                <w:szCs w:val="24"/>
              </w:rPr>
            </w:pPr>
            <w:r w:rsidRPr="00D33388">
              <w:rPr>
                <w:rFonts w:ascii="Arial" w:eastAsia="Arial" w:hAnsi="Arial" w:cs="Arial"/>
                <w:sz w:val="24"/>
                <w:szCs w:val="24"/>
              </w:rPr>
              <w:t>6.</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軟性電力感測器實驗與量測</w:t>
            </w:r>
          </w:p>
        </w:tc>
      </w:tr>
      <w:tr w:rsidR="007B79EE" w:rsidRPr="00D33388" w:rsidTr="001A38C0">
        <w:trPr>
          <w:trHeight w:hRule="exact" w:val="31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2" w:lineRule="exact"/>
              <w:ind w:left="19"/>
              <w:rPr>
                <w:rFonts w:ascii="標楷體" w:eastAsia="標楷體" w:hAnsi="標楷體" w:cs="標楷體"/>
                <w:sz w:val="24"/>
                <w:szCs w:val="24"/>
              </w:rPr>
            </w:pPr>
            <w:r w:rsidRPr="00D33388">
              <w:rPr>
                <w:rFonts w:ascii="標楷體" w:eastAsia="標楷體" w:hAnsi="標楷體" w:cs="標楷體"/>
                <w:sz w:val="24"/>
                <w:szCs w:val="24"/>
              </w:rPr>
              <w:t>本實驗將配合授課內容進行規</w:t>
            </w:r>
            <w:r w:rsidRPr="00D33388">
              <w:rPr>
                <w:rFonts w:ascii="標楷體" w:eastAsia="標楷體" w:hAnsi="標楷體" w:cs="標楷體"/>
                <w:spacing w:val="-11"/>
                <w:sz w:val="24"/>
                <w:szCs w:val="24"/>
              </w:rPr>
              <w:t>劃</w:t>
            </w:r>
            <w:r w:rsidRPr="00D33388">
              <w:rPr>
                <w:rFonts w:ascii="標楷體" w:eastAsia="標楷體" w:hAnsi="標楷體" w:cs="標楷體"/>
                <w:spacing w:val="-10"/>
                <w:sz w:val="24"/>
                <w:szCs w:val="24"/>
              </w:rPr>
              <w:t>：</w:t>
            </w:r>
            <w:r w:rsidRPr="00D33388">
              <w:rPr>
                <w:rFonts w:ascii="標楷體" w:eastAsia="標楷體" w:hAnsi="標楷體" w:cs="標楷體"/>
                <w:sz w:val="24"/>
                <w:szCs w:val="24"/>
              </w:rPr>
              <w:t>主題所介紹之軟性元件技術</w:t>
            </w:r>
            <w:r w:rsidRPr="00D33388">
              <w:rPr>
                <w:rFonts w:ascii="標楷體" w:eastAsia="標楷體" w:hAnsi="標楷體" w:cs="標楷體"/>
                <w:spacing w:val="-11"/>
                <w:sz w:val="24"/>
                <w:szCs w:val="24"/>
              </w:rPr>
              <w:t>中，</w:t>
            </w:r>
            <w:r w:rsidRPr="00D33388">
              <w:rPr>
                <w:rFonts w:ascii="標楷體" w:eastAsia="標楷體" w:hAnsi="標楷體" w:cs="標楷體"/>
                <w:spacing w:val="1"/>
                <w:sz w:val="24"/>
                <w:szCs w:val="24"/>
              </w:rPr>
              <w:t>則</w:t>
            </w:r>
            <w:r w:rsidRPr="00D33388">
              <w:rPr>
                <w:rFonts w:ascii="標楷體" w:eastAsia="標楷體" w:hAnsi="標楷體" w:cs="標楷體"/>
                <w:sz w:val="24"/>
                <w:szCs w:val="24"/>
              </w:rPr>
              <w:t>取以</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pape</w:t>
            </w:r>
            <w:r w:rsidRPr="00D33388">
              <w:rPr>
                <w:rFonts w:ascii="Arial" w:eastAsia="Arial" w:hAnsi="Arial" w:cs="Arial"/>
                <w:sz w:val="24"/>
                <w:szCs w:val="24"/>
              </w:rPr>
              <w:t>r</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為基</w:t>
            </w:r>
          </w:p>
        </w:tc>
      </w:tr>
      <w:tr w:rsidR="007B79EE" w:rsidRPr="00D33388" w:rsidTr="001A38C0">
        <w:trPr>
          <w:trHeight w:hRule="exact" w:val="31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80" w:lineRule="exact"/>
              <w:ind w:left="19"/>
              <w:rPr>
                <w:rFonts w:ascii="Arial" w:eastAsia="Arial" w:hAnsi="Arial" w:cs="Arial"/>
                <w:sz w:val="24"/>
                <w:szCs w:val="24"/>
              </w:rPr>
            </w:pPr>
            <w:r w:rsidRPr="00D33388">
              <w:rPr>
                <w:rFonts w:ascii="標楷體" w:eastAsia="標楷體" w:hAnsi="標楷體" w:cs="標楷體"/>
                <w:sz w:val="24"/>
                <w:szCs w:val="24"/>
              </w:rPr>
              <w:t>板作為軟性感測元件之製作，藉由法拉第原理，將適當之線圈結構設計並置於</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paper</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基板之</w:t>
            </w:r>
            <w:r w:rsidRPr="00D33388">
              <w:rPr>
                <w:rFonts w:ascii="標楷體" w:eastAsia="標楷體" w:hAnsi="標楷體" w:cs="標楷體"/>
                <w:spacing w:val="-5"/>
                <w:sz w:val="24"/>
                <w:szCs w:val="24"/>
              </w:rPr>
              <w:t>上，</w:t>
            </w:r>
            <w:r w:rsidRPr="00D33388">
              <w:rPr>
                <w:rFonts w:ascii="標楷體" w:eastAsia="標楷體" w:hAnsi="標楷體" w:cs="標楷體"/>
                <w:sz w:val="24"/>
                <w:szCs w:val="24"/>
              </w:rPr>
              <w:t>並以噴墨列印方式製備樣</w:t>
            </w:r>
            <w:r w:rsidRPr="00D33388">
              <w:rPr>
                <w:rFonts w:ascii="標楷體" w:eastAsia="標楷體" w:hAnsi="標楷體" w:cs="標楷體"/>
                <w:spacing w:val="-5"/>
                <w:sz w:val="24"/>
                <w:szCs w:val="24"/>
              </w:rPr>
              <w:t>品，</w:t>
            </w:r>
            <w:r w:rsidRPr="00D33388">
              <w:rPr>
                <w:rFonts w:ascii="標楷體" w:eastAsia="標楷體" w:hAnsi="標楷體" w:cs="標楷體"/>
                <w:sz w:val="24"/>
                <w:szCs w:val="24"/>
              </w:rPr>
              <w:t>當電器產品使用</w:t>
            </w:r>
            <w:r w:rsidRPr="00D33388">
              <w:rPr>
                <w:rFonts w:ascii="標楷體" w:eastAsia="標楷體" w:hAnsi="標楷體" w:cs="標楷體"/>
                <w:spacing w:val="-5"/>
                <w:sz w:val="24"/>
                <w:szCs w:val="24"/>
              </w:rPr>
              <w:t>時，</w:t>
            </w:r>
            <w:r w:rsidRPr="00D33388">
              <w:rPr>
                <w:rFonts w:ascii="標楷體" w:eastAsia="標楷體" w:hAnsi="標楷體" w:cs="標楷體"/>
                <w:sz w:val="24"/>
                <w:szCs w:val="24"/>
              </w:rPr>
              <w:t>交流電流通過電器導線</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時將產生時變磁場，而該軟性線圈將可因感應磁通量改變而於線圈兩端形成感應電</w:t>
            </w:r>
          </w:p>
        </w:tc>
      </w:tr>
      <w:tr w:rsidR="007B79EE" w:rsidRPr="00D33388" w:rsidTr="001A38C0">
        <w:trPr>
          <w:trHeight w:hRule="exact" w:val="312"/>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壓，在藉由感應電壓值的大小，可以反推導線中交流電流量之大小而達到感測的功</w:t>
            </w:r>
          </w:p>
        </w:tc>
      </w:tr>
      <w:tr w:rsidR="007B79EE" w:rsidRPr="00D33388" w:rsidTr="001A38C0">
        <w:trPr>
          <w:trHeight w:hRule="exact" w:val="373"/>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能；元件設計與模擬主要由軟性感測元件與應用內容所涵蓋。</w:t>
            </w:r>
          </w:p>
          <w:p w:rsidR="007B79EE" w:rsidRPr="00D33388" w:rsidRDefault="007B79EE" w:rsidP="006C0AC8">
            <w:pPr>
              <w:pStyle w:val="TableParagraph"/>
              <w:spacing w:line="276" w:lineRule="exact"/>
              <w:ind w:left="19"/>
              <w:rPr>
                <w:rFonts w:ascii="標楷體" w:eastAsia="標楷體" w:hAnsi="標楷體" w:cs="標楷體"/>
                <w:sz w:val="24"/>
                <w:szCs w:val="24"/>
              </w:rPr>
            </w:pPr>
          </w:p>
        </w:tc>
      </w:tr>
      <w:tr w:rsidR="007B79EE" w:rsidRPr="00D33388" w:rsidTr="001A38C0">
        <w:trPr>
          <w:trHeight w:hRule="exact" w:val="437"/>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Pr="00D33388" w:rsidRDefault="007B79EE" w:rsidP="00C07D56">
            <w:pPr>
              <w:pStyle w:val="TableParagraph"/>
              <w:spacing w:line="342" w:lineRule="exact"/>
              <w:rPr>
                <w:rFonts w:ascii="標楷體" w:eastAsia="標楷體" w:hAnsi="標楷體" w:cs="標楷體"/>
                <w:sz w:val="24"/>
                <w:szCs w:val="24"/>
              </w:rPr>
            </w:pPr>
          </w:p>
        </w:tc>
      </w:tr>
      <w:tr w:rsidR="007B79EE" w:rsidRPr="00D33388" w:rsidTr="001A38C0">
        <w:trPr>
          <w:trHeight w:hRule="exact" w:val="774"/>
        </w:trPr>
        <w:tc>
          <w:tcPr>
            <w:tcW w:w="2002" w:type="dxa"/>
            <w:vMerge/>
            <w:tcBorders>
              <w:left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nil"/>
              <w:right w:val="single" w:sz="7" w:space="0" w:color="000000"/>
            </w:tcBorders>
          </w:tcPr>
          <w:p w:rsidR="007B79EE" w:rsidRDefault="007B79EE" w:rsidP="006C0AC8">
            <w:pPr>
              <w:pStyle w:val="TableParagraph"/>
              <w:spacing w:line="338" w:lineRule="exact"/>
              <w:ind w:left="19"/>
              <w:rPr>
                <w:rFonts w:ascii="標楷體" w:eastAsia="標楷體" w:hAnsi="標楷體" w:cs="標楷體"/>
                <w:sz w:val="24"/>
                <w:szCs w:val="24"/>
              </w:rPr>
            </w:pPr>
            <w:r w:rsidRPr="007B79EE">
              <w:rPr>
                <w:rFonts w:ascii="Arial" w:eastAsia="標楷體" w:hAnsi="Arial" w:cs="Arial"/>
                <w:sz w:val="24"/>
                <w:szCs w:val="24"/>
              </w:rPr>
              <w:t>7.</w:t>
            </w:r>
            <w:r w:rsidRPr="007B79EE">
              <w:rPr>
                <w:rFonts w:ascii="標楷體" w:eastAsia="標楷體" w:hAnsi="標楷體" w:cs="標楷體"/>
                <w:sz w:val="24"/>
                <w:szCs w:val="24"/>
              </w:rPr>
              <w:t xml:space="preserve"> </w:t>
            </w:r>
            <w:r w:rsidRPr="007B79EE">
              <w:rPr>
                <w:rFonts w:ascii="標楷體" w:eastAsia="標楷體" w:hAnsi="標楷體" w:cs="標楷體" w:hint="eastAsia"/>
                <w:sz w:val="24"/>
                <w:szCs w:val="24"/>
              </w:rPr>
              <w:t>氣體感測器封裝及量測</w:t>
            </w:r>
          </w:p>
          <w:p w:rsidR="007B79EE" w:rsidRPr="00D33388" w:rsidRDefault="007B79EE" w:rsidP="006C0AC8">
            <w:pPr>
              <w:pStyle w:val="TableParagraph"/>
              <w:spacing w:line="338" w:lineRule="exact"/>
              <w:ind w:left="19"/>
              <w:rPr>
                <w:rFonts w:ascii="標楷體" w:eastAsia="標楷體" w:hAnsi="標楷體" w:cs="標楷體"/>
                <w:sz w:val="24"/>
                <w:szCs w:val="24"/>
              </w:rPr>
            </w:pPr>
            <w:r w:rsidRPr="00D33388">
              <w:rPr>
                <w:rFonts w:ascii="標楷體" w:eastAsia="標楷體" w:hAnsi="標楷體" w:cs="標楷體"/>
                <w:sz w:val="24"/>
                <w:szCs w:val="24"/>
              </w:rPr>
              <w:t>本實驗模組將配合授課內容進行氣體感測器封裝及量</w:t>
            </w:r>
            <w:r w:rsidRPr="00D33388">
              <w:rPr>
                <w:rFonts w:ascii="標楷體" w:eastAsia="標楷體" w:hAnsi="標楷體" w:cs="標楷體"/>
                <w:spacing w:val="-15"/>
                <w:sz w:val="24"/>
                <w:szCs w:val="24"/>
              </w:rPr>
              <w:t>測</w:t>
            </w:r>
            <w:r w:rsidRPr="00D33388">
              <w:rPr>
                <w:rFonts w:ascii="標楷體" w:eastAsia="標楷體" w:hAnsi="標楷體" w:cs="標楷體"/>
                <w:spacing w:val="-14"/>
                <w:sz w:val="24"/>
                <w:szCs w:val="24"/>
              </w:rPr>
              <w:t>。</w:t>
            </w:r>
            <w:r w:rsidRPr="00D33388">
              <w:rPr>
                <w:rFonts w:ascii="標楷體" w:eastAsia="標楷體" w:hAnsi="標楷體" w:cs="標楷體"/>
                <w:sz w:val="24"/>
                <w:szCs w:val="24"/>
              </w:rPr>
              <w:t>將以適當之介面感測電路及</w:t>
            </w:r>
          </w:p>
        </w:tc>
      </w:tr>
      <w:tr w:rsidR="007B79EE" w:rsidRPr="00D33388" w:rsidTr="001A38C0">
        <w:trPr>
          <w:trHeight w:hRule="exact" w:val="928"/>
        </w:trPr>
        <w:tc>
          <w:tcPr>
            <w:tcW w:w="2002" w:type="dxa"/>
            <w:vMerge/>
            <w:tcBorders>
              <w:left w:val="single" w:sz="7" w:space="0" w:color="000000"/>
              <w:bottom w:val="single" w:sz="7" w:space="0" w:color="000000"/>
              <w:right w:val="single" w:sz="7" w:space="0" w:color="000000"/>
            </w:tcBorders>
          </w:tcPr>
          <w:p w:rsidR="007B79EE" w:rsidRPr="00D33388" w:rsidRDefault="007B79EE" w:rsidP="006C0AC8">
            <w:pPr>
              <w:rPr>
                <w:sz w:val="24"/>
                <w:szCs w:val="24"/>
              </w:rPr>
            </w:pPr>
          </w:p>
        </w:tc>
        <w:tc>
          <w:tcPr>
            <w:tcW w:w="7938" w:type="dxa"/>
            <w:tcBorders>
              <w:top w:val="nil"/>
              <w:left w:val="single" w:sz="7" w:space="0" w:color="000000"/>
              <w:bottom w:val="single" w:sz="7" w:space="0" w:color="000000"/>
              <w:right w:val="single" w:sz="7" w:space="0" w:color="000000"/>
            </w:tcBorders>
          </w:tcPr>
          <w:p w:rsidR="007B79EE" w:rsidRPr="00D33388" w:rsidRDefault="007B79EE" w:rsidP="006C0AC8">
            <w:pPr>
              <w:pStyle w:val="TableParagraph"/>
              <w:spacing w:line="276" w:lineRule="exact"/>
              <w:ind w:left="19"/>
              <w:rPr>
                <w:rFonts w:ascii="標楷體" w:eastAsia="標楷體" w:hAnsi="標楷體" w:cs="標楷體"/>
                <w:sz w:val="24"/>
                <w:szCs w:val="24"/>
              </w:rPr>
            </w:pPr>
            <w:r w:rsidRPr="00D33388">
              <w:rPr>
                <w:rFonts w:ascii="標楷體" w:eastAsia="標楷體" w:hAnsi="標楷體" w:cs="標楷體"/>
                <w:sz w:val="24"/>
                <w:szCs w:val="24"/>
              </w:rPr>
              <w:t>請購</w:t>
            </w:r>
            <w:proofErr w:type="gramStart"/>
            <w:r w:rsidRPr="00D33388">
              <w:rPr>
                <w:rFonts w:ascii="標楷體" w:eastAsia="標楷體" w:hAnsi="標楷體" w:cs="標楷體"/>
                <w:sz w:val="24"/>
                <w:szCs w:val="24"/>
              </w:rPr>
              <w:t>之</w:t>
            </w:r>
            <w:proofErr w:type="gramEnd"/>
            <w:r w:rsidRPr="00D33388">
              <w:rPr>
                <w:rFonts w:ascii="標楷體" w:eastAsia="標楷體" w:hAnsi="標楷體" w:cs="標楷體"/>
                <w:sz w:val="24"/>
                <w:szCs w:val="24"/>
              </w:rPr>
              <w:t>感測晶片量測系統，量測暴露</w:t>
            </w:r>
            <w:proofErr w:type="gramStart"/>
            <w:r w:rsidRPr="00D33388">
              <w:rPr>
                <w:rFonts w:ascii="標楷體" w:eastAsia="標楷體" w:hAnsi="標楷體" w:cs="標楷體"/>
                <w:sz w:val="24"/>
                <w:szCs w:val="24"/>
              </w:rPr>
              <w:t>於待測氣體</w:t>
            </w:r>
            <w:proofErr w:type="gramEnd"/>
            <w:r w:rsidRPr="00D33388">
              <w:rPr>
                <w:rFonts w:ascii="標楷體" w:eastAsia="標楷體" w:hAnsi="標楷體" w:cs="標楷體"/>
                <w:sz w:val="24"/>
                <w:szCs w:val="24"/>
              </w:rPr>
              <w:t>下，自製氣體感</w:t>
            </w:r>
            <w:proofErr w:type="gramStart"/>
            <w:r w:rsidRPr="00D33388">
              <w:rPr>
                <w:rFonts w:ascii="標楷體" w:eastAsia="標楷體" w:hAnsi="標楷體" w:cs="標楷體"/>
                <w:sz w:val="24"/>
                <w:szCs w:val="24"/>
              </w:rPr>
              <w:t>測器電性</w:t>
            </w:r>
            <w:proofErr w:type="gramEnd"/>
            <w:r w:rsidRPr="00D33388">
              <w:rPr>
                <w:rFonts w:ascii="標楷體" w:eastAsia="標楷體" w:hAnsi="標楷體" w:cs="標楷體"/>
                <w:sz w:val="24"/>
                <w:szCs w:val="24"/>
              </w:rPr>
              <w:t>之改變。</w:t>
            </w:r>
          </w:p>
        </w:tc>
      </w:tr>
    </w:tbl>
    <w:p w:rsidR="00F02C7B" w:rsidRPr="00D33388" w:rsidRDefault="00F02C7B" w:rsidP="00F02C7B">
      <w:pPr>
        <w:spacing w:line="276" w:lineRule="exact"/>
        <w:rPr>
          <w:rFonts w:ascii="標楷體" w:eastAsia="標楷體" w:hAnsi="標楷體" w:cs="標楷體"/>
          <w:sz w:val="24"/>
          <w:szCs w:val="24"/>
        </w:rPr>
        <w:sectPr w:rsidR="00F02C7B" w:rsidRPr="00D33388">
          <w:headerReference w:type="default" r:id="rId15"/>
          <w:footerReference w:type="default" r:id="rId16"/>
          <w:pgSz w:w="11905" w:h="16840"/>
          <w:pgMar w:top="620" w:right="720" w:bottom="740" w:left="800" w:header="0" w:footer="554" w:gutter="0"/>
          <w:pgNumType w:start="14"/>
          <w:cols w:space="720"/>
        </w:sectPr>
      </w:pPr>
    </w:p>
    <w:p w:rsidR="00F02C7B" w:rsidRPr="00D33388" w:rsidRDefault="00F02C7B" w:rsidP="00F02C7B">
      <w:pPr>
        <w:spacing w:before="9" w:line="90" w:lineRule="exact"/>
        <w:rPr>
          <w:sz w:val="24"/>
          <w:szCs w:val="24"/>
        </w:rPr>
      </w:pPr>
    </w:p>
    <w:tbl>
      <w:tblPr>
        <w:tblW w:w="8901" w:type="dxa"/>
        <w:tblInd w:w="91" w:type="dxa"/>
        <w:tblLayout w:type="fixed"/>
        <w:tblLook w:val="01E0" w:firstRow="1" w:lastRow="1" w:firstColumn="1" w:lastColumn="1" w:noHBand="0" w:noVBand="0"/>
      </w:tblPr>
      <w:tblGrid>
        <w:gridCol w:w="583"/>
        <w:gridCol w:w="8318"/>
      </w:tblGrid>
      <w:tr w:rsidR="00F02C7B" w:rsidRPr="00D33388" w:rsidTr="007B79EE">
        <w:trPr>
          <w:trHeight w:hRule="exact" w:val="4269"/>
        </w:trPr>
        <w:tc>
          <w:tcPr>
            <w:tcW w:w="583"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rPr>
                <w:sz w:val="24"/>
                <w:szCs w:val="24"/>
              </w:rPr>
            </w:pPr>
          </w:p>
        </w:tc>
        <w:tc>
          <w:tcPr>
            <w:tcW w:w="8318"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before="70"/>
              <w:ind w:left="19"/>
              <w:rPr>
                <w:rFonts w:ascii="標楷體" w:eastAsia="標楷體" w:hAnsi="標楷體" w:cs="標楷體"/>
                <w:sz w:val="24"/>
                <w:szCs w:val="24"/>
              </w:rPr>
            </w:pPr>
            <w:r w:rsidRPr="00D33388">
              <w:rPr>
                <w:rFonts w:ascii="標楷體" w:eastAsia="標楷體" w:hAnsi="標楷體" w:cs="標楷體"/>
                <w:spacing w:val="1"/>
                <w:sz w:val="24"/>
                <w:szCs w:val="24"/>
              </w:rPr>
              <w:t>二</w:t>
            </w:r>
            <w:r w:rsidRPr="00D33388">
              <w:rPr>
                <w:rFonts w:ascii="Arial" w:eastAsia="Arial" w:hAnsi="Arial" w:cs="Arial"/>
                <w:b/>
                <w:bCs/>
                <w:sz w:val="24"/>
                <w:szCs w:val="24"/>
              </w:rPr>
              <w:t>.</w:t>
            </w:r>
            <w:r w:rsidRPr="00D33388">
              <w:rPr>
                <w:rFonts w:ascii="Arial" w:eastAsia="Arial" w:hAnsi="Arial" w:cs="Arial"/>
                <w:b/>
                <w:bCs/>
                <w:spacing w:val="-15"/>
                <w:sz w:val="24"/>
                <w:szCs w:val="24"/>
              </w:rPr>
              <w:t xml:space="preserve"> </w:t>
            </w:r>
            <w:r w:rsidRPr="00D33388">
              <w:rPr>
                <w:rFonts w:ascii="標楷體" w:eastAsia="標楷體" w:hAnsi="標楷體" w:cs="標楷體"/>
                <w:sz w:val="24"/>
                <w:szCs w:val="24"/>
              </w:rPr>
              <w:t>相關課程流程圖</w:t>
            </w:r>
          </w:p>
          <w:p w:rsidR="00F02C7B" w:rsidRPr="00D33388" w:rsidRDefault="00F02C7B" w:rsidP="006C0AC8">
            <w:pPr>
              <w:pStyle w:val="TableParagraph"/>
              <w:spacing w:line="17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ind w:left="546" w:right="8872"/>
              <w:rPr>
                <w:rFonts w:ascii="Times New Roman" w:eastAsia="Times New Roman" w:hAnsi="Times New Roman" w:cs="Times New Roman"/>
                <w:sz w:val="24"/>
                <w:szCs w:val="24"/>
              </w:rPr>
            </w:pPr>
            <w:r w:rsidRPr="00D33388">
              <w:rPr>
                <w:noProof/>
                <w:sz w:val="24"/>
                <w:szCs w:val="24"/>
              </w:rPr>
              <w:drawing>
                <wp:inline distT="0" distB="0" distL="0" distR="0" wp14:anchorId="3F874855" wp14:editId="43EEBF05">
                  <wp:extent cx="4798894" cy="1915885"/>
                  <wp:effectExtent l="0" t="0" r="1905" b="8255"/>
                  <wp:docPr id="302" name="圖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7955" cy="1919502"/>
                          </a:xfrm>
                          <a:prstGeom prst="rect">
                            <a:avLst/>
                          </a:prstGeom>
                          <a:noFill/>
                          <a:ln>
                            <a:noFill/>
                          </a:ln>
                        </pic:spPr>
                      </pic:pic>
                    </a:graphicData>
                  </a:graphic>
                </wp:inline>
              </w:drawing>
            </w:r>
          </w:p>
          <w:p w:rsidR="00F02C7B" w:rsidRPr="00D33388" w:rsidRDefault="00F02C7B" w:rsidP="006C0AC8">
            <w:pPr>
              <w:pStyle w:val="TableParagraph"/>
              <w:spacing w:before="9" w:line="240" w:lineRule="exact"/>
              <w:rPr>
                <w:sz w:val="24"/>
                <w:szCs w:val="24"/>
              </w:rPr>
            </w:pPr>
          </w:p>
        </w:tc>
      </w:tr>
      <w:tr w:rsidR="00F02C7B" w:rsidRPr="00D33388" w:rsidTr="007B79EE">
        <w:trPr>
          <w:trHeight w:hRule="exact" w:val="10495"/>
        </w:trPr>
        <w:tc>
          <w:tcPr>
            <w:tcW w:w="583"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TableParagraph"/>
              <w:spacing w:before="3" w:line="200" w:lineRule="exact"/>
              <w:rPr>
                <w:sz w:val="24"/>
                <w:szCs w:val="24"/>
              </w:rPr>
            </w:pPr>
          </w:p>
          <w:p w:rsidR="00F02C7B" w:rsidRPr="00D33388" w:rsidRDefault="00F02C7B" w:rsidP="00B95231">
            <w:pPr>
              <w:pStyle w:val="TableParagraph"/>
              <w:rPr>
                <w:rFonts w:ascii="標楷體" w:eastAsia="標楷體" w:hAnsi="標楷體" w:cs="標楷體"/>
                <w:sz w:val="24"/>
                <w:szCs w:val="24"/>
              </w:rPr>
            </w:pPr>
            <w:r w:rsidRPr="00D33388">
              <w:rPr>
                <w:rFonts w:ascii="標楷體" w:eastAsia="標楷體" w:hAnsi="標楷體" w:cs="標楷體"/>
                <w:sz w:val="24"/>
                <w:szCs w:val="24"/>
              </w:rPr>
              <w:t>課程大綱</w:t>
            </w:r>
          </w:p>
        </w:tc>
        <w:tc>
          <w:tcPr>
            <w:tcW w:w="8318" w:type="dxa"/>
            <w:tcBorders>
              <w:top w:val="single" w:sz="7" w:space="0" w:color="000000"/>
              <w:left w:val="single" w:sz="7" w:space="0" w:color="000000"/>
              <w:bottom w:val="single" w:sz="7" w:space="0" w:color="000000"/>
              <w:right w:val="single" w:sz="7" w:space="0" w:color="000000"/>
            </w:tcBorders>
          </w:tcPr>
          <w:p w:rsidR="00F02C7B" w:rsidRPr="00D33388" w:rsidRDefault="00F02C7B" w:rsidP="006C0AC8">
            <w:pPr>
              <w:pStyle w:val="TableParagraph"/>
              <w:spacing w:before="70"/>
              <w:ind w:left="19"/>
              <w:rPr>
                <w:rFonts w:ascii="標楷體" w:eastAsia="標楷體" w:hAnsi="標楷體" w:cs="標楷體"/>
                <w:sz w:val="24"/>
                <w:szCs w:val="24"/>
              </w:rPr>
            </w:pPr>
            <w:r w:rsidRPr="00D33388">
              <w:rPr>
                <w:rFonts w:ascii="標楷體" w:eastAsia="標楷體" w:hAnsi="標楷體" w:cs="標楷體"/>
                <w:spacing w:val="1"/>
                <w:sz w:val="24"/>
                <w:szCs w:val="24"/>
              </w:rPr>
              <w:t>三</w:t>
            </w:r>
            <w:r w:rsidRPr="00D33388">
              <w:rPr>
                <w:rFonts w:ascii="Arial" w:eastAsia="Arial" w:hAnsi="Arial" w:cs="Arial"/>
                <w:b/>
                <w:bCs/>
                <w:sz w:val="24"/>
                <w:szCs w:val="24"/>
              </w:rPr>
              <w:t>.</w:t>
            </w:r>
            <w:r w:rsidRPr="00D33388">
              <w:rPr>
                <w:rFonts w:ascii="Arial" w:eastAsia="Arial" w:hAnsi="Arial" w:cs="Arial"/>
                <w:b/>
                <w:bCs/>
                <w:spacing w:val="-15"/>
                <w:sz w:val="24"/>
                <w:szCs w:val="24"/>
              </w:rPr>
              <w:t xml:space="preserve"> </w:t>
            </w:r>
            <w:r w:rsidRPr="00D33388">
              <w:rPr>
                <w:rFonts w:ascii="標楷體" w:eastAsia="標楷體" w:hAnsi="標楷體" w:cs="標楷體"/>
                <w:sz w:val="24"/>
                <w:szCs w:val="24"/>
              </w:rPr>
              <w:t>建議教科書</w:t>
            </w:r>
          </w:p>
          <w:p w:rsidR="00F02C7B" w:rsidRPr="00D33388" w:rsidRDefault="00F02C7B" w:rsidP="006C0AC8">
            <w:pPr>
              <w:pStyle w:val="TableParagraph"/>
              <w:spacing w:before="7" w:line="100" w:lineRule="exact"/>
              <w:rPr>
                <w:sz w:val="24"/>
                <w:szCs w:val="24"/>
              </w:rPr>
            </w:pPr>
          </w:p>
          <w:p w:rsidR="00F02C7B" w:rsidRPr="00D33388" w:rsidRDefault="00F02C7B" w:rsidP="006C0AC8">
            <w:pPr>
              <w:pStyle w:val="TableParagraph"/>
              <w:spacing w:line="200" w:lineRule="exact"/>
              <w:rPr>
                <w:sz w:val="24"/>
                <w:szCs w:val="24"/>
              </w:rPr>
            </w:pPr>
          </w:p>
          <w:p w:rsidR="00F02C7B" w:rsidRPr="00D33388" w:rsidRDefault="00F02C7B" w:rsidP="006C0AC8">
            <w:pPr>
              <w:pStyle w:val="a4"/>
              <w:numPr>
                <w:ilvl w:val="0"/>
                <w:numId w:val="1"/>
              </w:numPr>
              <w:tabs>
                <w:tab w:val="left" w:pos="286"/>
              </w:tabs>
              <w:ind w:left="19" w:firstLine="0"/>
              <w:rPr>
                <w:rFonts w:ascii="Arial" w:eastAsia="Arial" w:hAnsi="Arial" w:cs="Arial"/>
                <w:sz w:val="24"/>
                <w:szCs w:val="24"/>
              </w:rPr>
            </w:pPr>
            <w:r w:rsidRPr="00D33388">
              <w:rPr>
                <w:rFonts w:ascii="Arial" w:eastAsia="Arial" w:hAnsi="Arial" w:cs="Arial"/>
                <w:spacing w:val="-1"/>
                <w:sz w:val="24"/>
                <w:szCs w:val="24"/>
              </w:rPr>
              <w:t>“Microsyste</w:t>
            </w:r>
            <w:r w:rsidRPr="00D33388">
              <w:rPr>
                <w:rFonts w:ascii="Arial" w:eastAsia="Arial" w:hAnsi="Arial" w:cs="Arial"/>
                <w:sz w:val="24"/>
                <w:szCs w:val="24"/>
              </w:rPr>
              <w:t xml:space="preserve">m </w:t>
            </w:r>
            <w:r w:rsidRPr="00D33388">
              <w:rPr>
                <w:rFonts w:ascii="Arial" w:eastAsia="Arial" w:hAnsi="Arial" w:cs="Arial"/>
                <w:spacing w:val="-1"/>
                <w:sz w:val="24"/>
                <w:szCs w:val="24"/>
              </w:rPr>
              <w:t>design”</w:t>
            </w:r>
            <w:r w:rsidRPr="00D33388">
              <w:rPr>
                <w:rFonts w:ascii="Arial" w:eastAsia="Arial" w:hAnsi="Arial" w:cs="Arial"/>
                <w:sz w:val="24"/>
                <w:szCs w:val="24"/>
              </w:rPr>
              <w:t xml:space="preserve">, </w:t>
            </w:r>
            <w:r w:rsidRPr="00D33388">
              <w:rPr>
                <w:rFonts w:ascii="Arial" w:eastAsia="Arial" w:hAnsi="Arial" w:cs="Arial"/>
                <w:spacing w:val="-1"/>
                <w:sz w:val="24"/>
                <w:szCs w:val="24"/>
              </w:rPr>
              <w:t>Stephe</w:t>
            </w:r>
            <w:r w:rsidRPr="00D33388">
              <w:rPr>
                <w:rFonts w:ascii="Arial" w:eastAsia="Arial" w:hAnsi="Arial" w:cs="Arial"/>
                <w:sz w:val="24"/>
                <w:szCs w:val="24"/>
              </w:rPr>
              <w:t xml:space="preserve">n </w:t>
            </w:r>
            <w:r w:rsidRPr="00D33388">
              <w:rPr>
                <w:rFonts w:ascii="Arial" w:eastAsia="Arial" w:hAnsi="Arial" w:cs="Arial"/>
                <w:spacing w:val="-1"/>
                <w:sz w:val="24"/>
                <w:szCs w:val="24"/>
              </w:rPr>
              <w:t>D</w:t>
            </w:r>
            <w:r w:rsidRPr="00D33388">
              <w:rPr>
                <w:rFonts w:ascii="Arial" w:eastAsia="Arial" w:hAnsi="Arial" w:cs="Arial"/>
                <w:sz w:val="24"/>
                <w:szCs w:val="24"/>
              </w:rPr>
              <w:t xml:space="preserve">. </w:t>
            </w:r>
            <w:r w:rsidRPr="00D33388">
              <w:rPr>
                <w:rFonts w:ascii="Arial" w:eastAsia="Arial" w:hAnsi="Arial" w:cs="Arial"/>
                <w:spacing w:val="-1"/>
                <w:sz w:val="24"/>
                <w:szCs w:val="24"/>
              </w:rPr>
              <w:t>Senturia</w:t>
            </w:r>
            <w:r w:rsidRPr="00D33388">
              <w:rPr>
                <w:rFonts w:ascii="Arial" w:eastAsia="Arial" w:hAnsi="Arial" w:cs="Arial"/>
                <w:sz w:val="24"/>
                <w:szCs w:val="24"/>
              </w:rPr>
              <w:t>,</w:t>
            </w:r>
            <w:r w:rsidRPr="00D33388">
              <w:rPr>
                <w:rFonts w:ascii="Arial" w:eastAsia="Arial" w:hAnsi="Arial" w:cs="Arial"/>
                <w:spacing w:val="1"/>
                <w:sz w:val="24"/>
                <w:szCs w:val="24"/>
              </w:rPr>
              <w:t xml:space="preserve"> </w:t>
            </w:r>
            <w:r w:rsidRPr="00D33388">
              <w:rPr>
                <w:rFonts w:ascii="Arial" w:eastAsia="Arial" w:hAnsi="Arial" w:cs="Arial"/>
                <w:spacing w:val="-1"/>
                <w:sz w:val="24"/>
                <w:szCs w:val="24"/>
              </w:rPr>
              <w:t>Kluwe</w:t>
            </w:r>
            <w:r w:rsidRPr="00D33388">
              <w:rPr>
                <w:rFonts w:ascii="Arial" w:eastAsia="Arial" w:hAnsi="Arial" w:cs="Arial"/>
                <w:sz w:val="24"/>
                <w:szCs w:val="24"/>
              </w:rPr>
              <w:t>r</w:t>
            </w:r>
            <w:r w:rsidRPr="00D33388">
              <w:rPr>
                <w:rFonts w:ascii="Arial" w:eastAsia="Arial" w:hAnsi="Arial" w:cs="Arial"/>
                <w:spacing w:val="1"/>
                <w:sz w:val="24"/>
                <w:szCs w:val="24"/>
              </w:rPr>
              <w:t xml:space="preserve"> </w:t>
            </w:r>
            <w:r w:rsidRPr="00D33388">
              <w:rPr>
                <w:rFonts w:ascii="Arial" w:eastAsia="Arial" w:hAnsi="Arial" w:cs="Arial"/>
                <w:spacing w:val="-1"/>
                <w:sz w:val="24"/>
                <w:szCs w:val="24"/>
              </w:rPr>
              <w:t>Academi</w:t>
            </w:r>
            <w:r w:rsidRPr="00D33388">
              <w:rPr>
                <w:rFonts w:ascii="Arial" w:eastAsia="Arial" w:hAnsi="Arial" w:cs="Arial"/>
                <w:sz w:val="24"/>
                <w:szCs w:val="24"/>
              </w:rPr>
              <w:t>c</w:t>
            </w:r>
            <w:r w:rsidRPr="00D33388">
              <w:rPr>
                <w:rFonts w:ascii="Arial" w:eastAsia="Arial" w:hAnsi="Arial" w:cs="Arial"/>
                <w:spacing w:val="1"/>
                <w:sz w:val="24"/>
                <w:szCs w:val="24"/>
              </w:rPr>
              <w:t xml:space="preserve"> </w:t>
            </w:r>
            <w:r w:rsidRPr="00D33388">
              <w:rPr>
                <w:rFonts w:ascii="Arial" w:eastAsia="Arial" w:hAnsi="Arial" w:cs="Arial"/>
                <w:spacing w:val="-1"/>
                <w:sz w:val="24"/>
                <w:szCs w:val="24"/>
              </w:rPr>
              <w:t>Publishers</w:t>
            </w:r>
            <w:r w:rsidRPr="00D33388">
              <w:rPr>
                <w:rFonts w:ascii="Arial" w:eastAsia="Arial" w:hAnsi="Arial" w:cs="Arial"/>
                <w:sz w:val="24"/>
                <w:szCs w:val="24"/>
              </w:rPr>
              <w:t>,</w:t>
            </w:r>
            <w:r w:rsidRPr="00D33388">
              <w:rPr>
                <w:rFonts w:ascii="Arial" w:eastAsia="Arial" w:hAnsi="Arial" w:cs="Arial"/>
                <w:spacing w:val="1"/>
                <w:sz w:val="24"/>
                <w:szCs w:val="24"/>
              </w:rPr>
              <w:t xml:space="preserve"> </w:t>
            </w:r>
            <w:r w:rsidRPr="00D33388">
              <w:rPr>
                <w:rFonts w:ascii="Arial" w:eastAsia="Arial" w:hAnsi="Arial" w:cs="Arial"/>
                <w:spacing w:val="-1"/>
                <w:sz w:val="24"/>
                <w:szCs w:val="24"/>
              </w:rPr>
              <w:t>2000.</w:t>
            </w:r>
          </w:p>
          <w:p w:rsidR="00F02C7B" w:rsidRPr="00D33388" w:rsidRDefault="00F02C7B" w:rsidP="006C0AC8">
            <w:pPr>
              <w:pStyle w:val="a4"/>
              <w:numPr>
                <w:ilvl w:val="0"/>
                <w:numId w:val="1"/>
              </w:numPr>
              <w:tabs>
                <w:tab w:val="left" w:pos="286"/>
              </w:tabs>
              <w:ind w:left="19" w:right="624" w:firstLine="0"/>
              <w:rPr>
                <w:rFonts w:ascii="Arial" w:eastAsia="Arial" w:hAnsi="Arial" w:cs="Arial"/>
                <w:sz w:val="24"/>
                <w:szCs w:val="24"/>
              </w:rPr>
            </w:pPr>
            <w:r w:rsidRPr="00D33388">
              <w:rPr>
                <w:rFonts w:ascii="Arial" w:eastAsia="Arial" w:hAnsi="Arial" w:cs="Arial"/>
                <w:spacing w:val="-1"/>
                <w:sz w:val="24"/>
                <w:szCs w:val="24"/>
              </w:rPr>
              <w:t>“Sensor</w:t>
            </w:r>
            <w:r w:rsidRPr="00D33388">
              <w:rPr>
                <w:rFonts w:ascii="Arial" w:eastAsia="Arial" w:hAnsi="Arial" w:cs="Arial"/>
                <w:sz w:val="24"/>
                <w:szCs w:val="24"/>
              </w:rPr>
              <w:t xml:space="preserve">s </w:t>
            </w:r>
            <w:r w:rsidRPr="00D33388">
              <w:rPr>
                <w:rFonts w:ascii="Arial" w:eastAsia="Arial" w:hAnsi="Arial" w:cs="Arial"/>
                <w:spacing w:val="-1"/>
                <w:sz w:val="24"/>
                <w:szCs w:val="24"/>
              </w:rPr>
              <w:t>an</w:t>
            </w:r>
            <w:r w:rsidRPr="00D33388">
              <w:rPr>
                <w:rFonts w:ascii="Arial" w:eastAsia="Arial" w:hAnsi="Arial" w:cs="Arial"/>
                <w:sz w:val="24"/>
                <w:szCs w:val="24"/>
              </w:rPr>
              <w:t xml:space="preserve">d </w:t>
            </w:r>
            <w:r w:rsidRPr="00D33388">
              <w:rPr>
                <w:rFonts w:ascii="Arial" w:eastAsia="Arial" w:hAnsi="Arial" w:cs="Arial"/>
                <w:spacing w:val="-1"/>
                <w:sz w:val="24"/>
                <w:szCs w:val="24"/>
              </w:rPr>
              <w:t>Signa</w:t>
            </w:r>
            <w:r w:rsidRPr="00D33388">
              <w:rPr>
                <w:rFonts w:ascii="Arial" w:eastAsia="Arial" w:hAnsi="Arial" w:cs="Arial"/>
                <w:sz w:val="24"/>
                <w:szCs w:val="24"/>
              </w:rPr>
              <w:t xml:space="preserve">l </w:t>
            </w:r>
            <w:proofErr w:type="gramStart"/>
            <w:r w:rsidRPr="00D33388">
              <w:rPr>
                <w:rFonts w:ascii="Arial" w:eastAsia="Arial" w:hAnsi="Arial" w:cs="Arial"/>
                <w:spacing w:val="-1"/>
                <w:sz w:val="24"/>
                <w:szCs w:val="24"/>
              </w:rPr>
              <w:t>Conditioning</w:t>
            </w:r>
            <w:proofErr w:type="gramEnd"/>
            <w:r w:rsidRPr="00D33388">
              <w:rPr>
                <w:rFonts w:ascii="Arial" w:eastAsia="Arial" w:hAnsi="Arial" w:cs="Arial"/>
                <w:spacing w:val="-1"/>
                <w:sz w:val="24"/>
                <w:szCs w:val="24"/>
              </w:rPr>
              <w:t>”</w:t>
            </w:r>
            <w:r w:rsidRPr="00D33388">
              <w:rPr>
                <w:rFonts w:ascii="Arial" w:eastAsia="Arial" w:hAnsi="Arial" w:cs="Arial"/>
                <w:sz w:val="24"/>
                <w:szCs w:val="24"/>
              </w:rPr>
              <w:t xml:space="preserve">, </w:t>
            </w:r>
            <w:r w:rsidRPr="00D33388">
              <w:rPr>
                <w:rFonts w:ascii="Arial" w:eastAsia="Arial" w:hAnsi="Arial" w:cs="Arial"/>
                <w:spacing w:val="-1"/>
                <w:sz w:val="24"/>
                <w:szCs w:val="24"/>
              </w:rPr>
              <w:t>R</w:t>
            </w:r>
            <w:r w:rsidRPr="00D33388">
              <w:rPr>
                <w:rFonts w:ascii="Arial" w:eastAsia="Arial" w:hAnsi="Arial" w:cs="Arial"/>
                <w:sz w:val="24"/>
                <w:szCs w:val="24"/>
              </w:rPr>
              <w:t xml:space="preserve">. </w:t>
            </w:r>
            <w:r w:rsidRPr="00D33388">
              <w:rPr>
                <w:rFonts w:ascii="Arial" w:eastAsia="Arial" w:hAnsi="Arial" w:cs="Arial"/>
                <w:spacing w:val="-1"/>
                <w:sz w:val="24"/>
                <w:szCs w:val="24"/>
              </w:rPr>
              <w:t>Pallas-Aren</w:t>
            </w:r>
            <w:r w:rsidRPr="00D33388">
              <w:rPr>
                <w:rFonts w:ascii="Arial" w:eastAsia="Arial" w:hAnsi="Arial" w:cs="Arial"/>
                <w:sz w:val="24"/>
                <w:szCs w:val="24"/>
              </w:rPr>
              <w:t xml:space="preserve">y </w:t>
            </w:r>
            <w:r w:rsidRPr="00D33388">
              <w:rPr>
                <w:rFonts w:ascii="Arial" w:eastAsia="Arial" w:hAnsi="Arial" w:cs="Arial"/>
                <w:spacing w:val="-1"/>
                <w:sz w:val="24"/>
                <w:szCs w:val="24"/>
              </w:rPr>
              <w:t>an</w:t>
            </w:r>
            <w:r w:rsidRPr="00D33388">
              <w:rPr>
                <w:rFonts w:ascii="Arial" w:eastAsia="Arial" w:hAnsi="Arial" w:cs="Arial"/>
                <w:sz w:val="24"/>
                <w:szCs w:val="24"/>
              </w:rPr>
              <w:t xml:space="preserve">d </w:t>
            </w:r>
            <w:r w:rsidRPr="00D33388">
              <w:rPr>
                <w:rFonts w:ascii="Arial" w:eastAsia="Arial" w:hAnsi="Arial" w:cs="Arial"/>
                <w:spacing w:val="-1"/>
                <w:sz w:val="24"/>
                <w:szCs w:val="24"/>
              </w:rPr>
              <w:t>J</w:t>
            </w:r>
            <w:r w:rsidRPr="00D33388">
              <w:rPr>
                <w:rFonts w:ascii="Arial" w:eastAsia="Arial" w:hAnsi="Arial" w:cs="Arial"/>
                <w:sz w:val="24"/>
                <w:szCs w:val="24"/>
              </w:rPr>
              <w:t xml:space="preserve">. </w:t>
            </w:r>
            <w:r w:rsidRPr="00D33388">
              <w:rPr>
                <w:rFonts w:ascii="Arial" w:eastAsia="Arial" w:hAnsi="Arial" w:cs="Arial"/>
                <w:spacing w:val="-1"/>
                <w:sz w:val="24"/>
                <w:szCs w:val="24"/>
              </w:rPr>
              <w:t>G</w:t>
            </w:r>
            <w:r w:rsidRPr="00D33388">
              <w:rPr>
                <w:rFonts w:ascii="Arial" w:eastAsia="Arial" w:hAnsi="Arial" w:cs="Arial"/>
                <w:sz w:val="24"/>
                <w:szCs w:val="24"/>
              </w:rPr>
              <w:t xml:space="preserve">. </w:t>
            </w:r>
            <w:r w:rsidRPr="00D33388">
              <w:rPr>
                <w:rFonts w:ascii="Arial" w:eastAsia="Arial" w:hAnsi="Arial" w:cs="Arial"/>
                <w:spacing w:val="-1"/>
                <w:sz w:val="24"/>
                <w:szCs w:val="24"/>
              </w:rPr>
              <w:t>Webster</w:t>
            </w:r>
            <w:r w:rsidRPr="00D33388">
              <w:rPr>
                <w:rFonts w:ascii="Arial" w:eastAsia="Arial" w:hAnsi="Arial" w:cs="Arial"/>
                <w:sz w:val="24"/>
                <w:szCs w:val="24"/>
              </w:rPr>
              <w:t xml:space="preserve">, </w:t>
            </w:r>
            <w:r w:rsidRPr="00D33388">
              <w:rPr>
                <w:rFonts w:ascii="Arial" w:eastAsia="Arial" w:hAnsi="Arial" w:cs="Arial"/>
                <w:spacing w:val="-1"/>
                <w:sz w:val="24"/>
                <w:szCs w:val="24"/>
              </w:rPr>
              <w:t xml:space="preserve">2nd </w:t>
            </w:r>
            <w:r w:rsidRPr="00D33388">
              <w:rPr>
                <w:rFonts w:ascii="Arial" w:eastAsia="Arial" w:hAnsi="Arial" w:cs="Arial"/>
                <w:sz w:val="24"/>
                <w:szCs w:val="24"/>
              </w:rPr>
              <w:t>edition, John Wiley and Sons, Inc.</w:t>
            </w:r>
          </w:p>
          <w:p w:rsidR="00F02C7B" w:rsidRPr="00D33388" w:rsidRDefault="00F02C7B" w:rsidP="006C0AC8">
            <w:pPr>
              <w:pStyle w:val="a4"/>
              <w:numPr>
                <w:ilvl w:val="0"/>
                <w:numId w:val="1"/>
              </w:numPr>
              <w:tabs>
                <w:tab w:val="left" w:pos="286"/>
              </w:tabs>
              <w:ind w:left="286"/>
              <w:rPr>
                <w:rFonts w:ascii="Arial" w:eastAsia="Arial" w:hAnsi="Arial" w:cs="Arial"/>
                <w:sz w:val="24"/>
                <w:szCs w:val="24"/>
              </w:rPr>
            </w:pPr>
            <w:r w:rsidRPr="00D33388">
              <w:rPr>
                <w:rFonts w:ascii="Arial" w:eastAsia="Arial" w:hAnsi="Arial" w:cs="Arial"/>
                <w:spacing w:val="-1"/>
                <w:sz w:val="24"/>
                <w:szCs w:val="24"/>
              </w:rPr>
              <w:t>“AI</w:t>
            </w:r>
            <w:r w:rsidRPr="00D33388">
              <w:rPr>
                <w:rFonts w:ascii="Arial" w:eastAsia="Arial" w:hAnsi="Arial" w:cs="Arial"/>
                <w:sz w:val="24"/>
                <w:szCs w:val="24"/>
              </w:rPr>
              <w:t xml:space="preserve">P </w:t>
            </w:r>
            <w:r w:rsidRPr="00D33388">
              <w:rPr>
                <w:rFonts w:ascii="Arial" w:eastAsia="Arial" w:hAnsi="Arial" w:cs="Arial"/>
                <w:spacing w:val="-1"/>
                <w:sz w:val="24"/>
                <w:szCs w:val="24"/>
              </w:rPr>
              <w:t>Handboo</w:t>
            </w:r>
            <w:r w:rsidRPr="00D33388">
              <w:rPr>
                <w:rFonts w:ascii="Arial" w:eastAsia="Arial" w:hAnsi="Arial" w:cs="Arial"/>
                <w:sz w:val="24"/>
                <w:szCs w:val="24"/>
              </w:rPr>
              <w:t xml:space="preserve">k </w:t>
            </w:r>
            <w:r w:rsidRPr="00D33388">
              <w:rPr>
                <w:rFonts w:ascii="Arial" w:eastAsia="Arial" w:hAnsi="Arial" w:cs="Arial"/>
                <w:spacing w:val="-1"/>
                <w:sz w:val="24"/>
                <w:szCs w:val="24"/>
              </w:rPr>
              <w:t>o</w:t>
            </w:r>
            <w:r w:rsidRPr="00D33388">
              <w:rPr>
                <w:rFonts w:ascii="Arial" w:eastAsia="Arial" w:hAnsi="Arial" w:cs="Arial"/>
                <w:sz w:val="24"/>
                <w:szCs w:val="24"/>
              </w:rPr>
              <w:t xml:space="preserve">f </w:t>
            </w:r>
            <w:r w:rsidRPr="00D33388">
              <w:rPr>
                <w:rFonts w:ascii="Arial" w:eastAsia="Arial" w:hAnsi="Arial" w:cs="Arial"/>
                <w:spacing w:val="-1"/>
                <w:sz w:val="24"/>
                <w:szCs w:val="24"/>
              </w:rPr>
              <w:t>Moder</w:t>
            </w:r>
            <w:r w:rsidRPr="00D33388">
              <w:rPr>
                <w:rFonts w:ascii="Arial" w:eastAsia="Arial" w:hAnsi="Arial" w:cs="Arial"/>
                <w:sz w:val="24"/>
                <w:szCs w:val="24"/>
              </w:rPr>
              <w:t xml:space="preserve">n </w:t>
            </w:r>
            <w:r w:rsidRPr="00D33388">
              <w:rPr>
                <w:rFonts w:ascii="Arial" w:eastAsia="Arial" w:hAnsi="Arial" w:cs="Arial"/>
                <w:spacing w:val="-2"/>
                <w:sz w:val="24"/>
                <w:szCs w:val="24"/>
              </w:rPr>
              <w:t>S</w:t>
            </w:r>
            <w:r w:rsidRPr="00D33388">
              <w:rPr>
                <w:rFonts w:ascii="Arial" w:eastAsia="Arial" w:hAnsi="Arial" w:cs="Arial"/>
                <w:sz w:val="24"/>
                <w:szCs w:val="24"/>
              </w:rPr>
              <w:t>ensors”, J. Fraden, AIP, 1993.</w:t>
            </w:r>
          </w:p>
          <w:p w:rsidR="00F02C7B" w:rsidRPr="00D33388" w:rsidRDefault="00F02C7B" w:rsidP="006C0AC8">
            <w:pPr>
              <w:pStyle w:val="a4"/>
              <w:numPr>
                <w:ilvl w:val="0"/>
                <w:numId w:val="1"/>
              </w:numPr>
              <w:tabs>
                <w:tab w:val="left" w:pos="286"/>
              </w:tabs>
              <w:ind w:left="19" w:right="1094" w:firstLine="0"/>
              <w:rPr>
                <w:rFonts w:ascii="Arial" w:eastAsia="Arial" w:hAnsi="Arial" w:cs="Arial"/>
                <w:sz w:val="24"/>
                <w:szCs w:val="24"/>
              </w:rPr>
            </w:pPr>
            <w:r w:rsidRPr="00D33388">
              <w:rPr>
                <w:rFonts w:ascii="Arial" w:eastAsia="Arial" w:hAnsi="Arial" w:cs="Arial"/>
                <w:spacing w:val="-1"/>
                <w:sz w:val="24"/>
                <w:szCs w:val="24"/>
              </w:rPr>
              <w:t>“Micromachine</w:t>
            </w:r>
            <w:r w:rsidRPr="00D33388">
              <w:rPr>
                <w:rFonts w:ascii="Arial" w:eastAsia="Arial" w:hAnsi="Arial" w:cs="Arial"/>
                <w:sz w:val="24"/>
                <w:szCs w:val="24"/>
              </w:rPr>
              <w:t xml:space="preserve">d </w:t>
            </w:r>
            <w:r w:rsidRPr="00D33388">
              <w:rPr>
                <w:rFonts w:ascii="Arial" w:eastAsia="Arial" w:hAnsi="Arial" w:cs="Arial"/>
                <w:spacing w:val="-1"/>
                <w:sz w:val="24"/>
                <w:szCs w:val="24"/>
              </w:rPr>
              <w:t>T</w:t>
            </w:r>
            <w:r w:rsidRPr="00D33388">
              <w:rPr>
                <w:rFonts w:ascii="Arial" w:eastAsia="Arial" w:hAnsi="Arial" w:cs="Arial"/>
                <w:spacing w:val="1"/>
                <w:sz w:val="24"/>
                <w:szCs w:val="24"/>
              </w:rPr>
              <w:t>r</w:t>
            </w:r>
            <w:r w:rsidRPr="00D33388">
              <w:rPr>
                <w:rFonts w:ascii="Arial" w:eastAsia="Arial" w:hAnsi="Arial" w:cs="Arial"/>
                <w:spacing w:val="-1"/>
                <w:sz w:val="24"/>
                <w:szCs w:val="24"/>
              </w:rPr>
              <w:t>ansducer</w:t>
            </w:r>
            <w:r w:rsidRPr="00D33388">
              <w:rPr>
                <w:rFonts w:ascii="Arial" w:eastAsia="Arial" w:hAnsi="Arial" w:cs="Arial"/>
                <w:sz w:val="24"/>
                <w:szCs w:val="24"/>
              </w:rPr>
              <w:t xml:space="preserve">s </w:t>
            </w:r>
            <w:r w:rsidRPr="00D33388">
              <w:rPr>
                <w:rFonts w:ascii="Arial" w:eastAsia="Arial" w:hAnsi="Arial" w:cs="Arial"/>
                <w:spacing w:val="-1"/>
                <w:sz w:val="24"/>
                <w:szCs w:val="24"/>
              </w:rPr>
              <w:t>Sour</w:t>
            </w:r>
            <w:r w:rsidRPr="00D33388">
              <w:rPr>
                <w:rFonts w:ascii="Arial" w:eastAsia="Arial" w:hAnsi="Arial" w:cs="Arial"/>
                <w:sz w:val="24"/>
                <w:szCs w:val="24"/>
              </w:rPr>
              <w:t xml:space="preserve">cebook “, Gregory T.A. Kovacs, </w:t>
            </w:r>
            <w:proofErr w:type="gramStart"/>
            <w:r w:rsidRPr="00D33388">
              <w:rPr>
                <w:rFonts w:ascii="Arial" w:eastAsia="Arial" w:hAnsi="Arial" w:cs="Arial"/>
                <w:sz w:val="24"/>
                <w:szCs w:val="24"/>
              </w:rPr>
              <w:t>The</w:t>
            </w:r>
            <w:proofErr w:type="gramEnd"/>
            <w:r w:rsidRPr="00D33388">
              <w:rPr>
                <w:rFonts w:ascii="Arial" w:eastAsia="Arial" w:hAnsi="Arial" w:cs="Arial"/>
                <w:sz w:val="24"/>
                <w:szCs w:val="24"/>
              </w:rPr>
              <w:t xml:space="preserve"> McGraw-Hill, Inc., 1998.</w:t>
            </w:r>
          </w:p>
          <w:p w:rsidR="00F02C7B" w:rsidRPr="00D33388" w:rsidRDefault="00F02C7B" w:rsidP="006C0AC8">
            <w:pPr>
              <w:pStyle w:val="a4"/>
              <w:numPr>
                <w:ilvl w:val="0"/>
                <w:numId w:val="1"/>
              </w:numPr>
              <w:tabs>
                <w:tab w:val="left" w:pos="286"/>
              </w:tabs>
              <w:ind w:left="286"/>
              <w:rPr>
                <w:rFonts w:ascii="Arial" w:eastAsia="Arial" w:hAnsi="Arial" w:cs="Arial"/>
                <w:sz w:val="24"/>
                <w:szCs w:val="24"/>
              </w:rPr>
            </w:pPr>
            <w:r w:rsidRPr="00D33388">
              <w:rPr>
                <w:rFonts w:ascii="Arial" w:eastAsia="Arial" w:hAnsi="Arial" w:cs="Arial"/>
                <w:spacing w:val="-1"/>
                <w:sz w:val="24"/>
                <w:szCs w:val="24"/>
              </w:rPr>
              <w:t>“Foundatio</w:t>
            </w:r>
            <w:r w:rsidRPr="00D33388">
              <w:rPr>
                <w:rFonts w:ascii="Arial" w:eastAsia="Arial" w:hAnsi="Arial" w:cs="Arial"/>
                <w:sz w:val="24"/>
                <w:szCs w:val="24"/>
              </w:rPr>
              <w:t xml:space="preserve">n </w:t>
            </w:r>
            <w:r w:rsidRPr="00D33388">
              <w:rPr>
                <w:rFonts w:ascii="Arial" w:eastAsia="Arial" w:hAnsi="Arial" w:cs="Arial"/>
                <w:spacing w:val="-1"/>
                <w:sz w:val="24"/>
                <w:szCs w:val="24"/>
              </w:rPr>
              <w:t>o</w:t>
            </w:r>
            <w:r w:rsidRPr="00D33388">
              <w:rPr>
                <w:rFonts w:ascii="Arial" w:eastAsia="Arial" w:hAnsi="Arial" w:cs="Arial"/>
                <w:sz w:val="24"/>
                <w:szCs w:val="24"/>
              </w:rPr>
              <w:t xml:space="preserve">f </w:t>
            </w:r>
            <w:r w:rsidRPr="00D33388">
              <w:rPr>
                <w:rFonts w:ascii="Arial" w:eastAsia="Arial" w:hAnsi="Arial" w:cs="Arial"/>
                <w:spacing w:val="-1"/>
                <w:sz w:val="24"/>
                <w:szCs w:val="24"/>
              </w:rPr>
              <w:t>MEMS”</w:t>
            </w:r>
            <w:r w:rsidRPr="00D33388">
              <w:rPr>
                <w:rFonts w:ascii="Arial" w:eastAsia="Arial" w:hAnsi="Arial" w:cs="Arial"/>
                <w:sz w:val="24"/>
                <w:szCs w:val="24"/>
              </w:rPr>
              <w:t xml:space="preserve">, </w:t>
            </w:r>
            <w:r w:rsidRPr="00D33388">
              <w:rPr>
                <w:rFonts w:ascii="Arial" w:eastAsia="Arial" w:hAnsi="Arial" w:cs="Arial"/>
                <w:spacing w:val="-1"/>
                <w:sz w:val="24"/>
                <w:szCs w:val="24"/>
              </w:rPr>
              <w:t>Chan</w:t>
            </w:r>
            <w:r w:rsidRPr="00D33388">
              <w:rPr>
                <w:rFonts w:ascii="Arial" w:eastAsia="Arial" w:hAnsi="Arial" w:cs="Arial"/>
                <w:sz w:val="24"/>
                <w:szCs w:val="24"/>
              </w:rPr>
              <w:t xml:space="preserve">g </w:t>
            </w:r>
            <w:r w:rsidRPr="00D33388">
              <w:rPr>
                <w:rFonts w:ascii="Arial" w:eastAsia="Arial" w:hAnsi="Arial" w:cs="Arial"/>
                <w:spacing w:val="-1"/>
                <w:sz w:val="24"/>
                <w:szCs w:val="24"/>
              </w:rPr>
              <w:t>Liu</w:t>
            </w:r>
            <w:r w:rsidRPr="00D33388">
              <w:rPr>
                <w:rFonts w:ascii="Arial" w:eastAsia="Arial" w:hAnsi="Arial" w:cs="Arial"/>
                <w:sz w:val="24"/>
                <w:szCs w:val="24"/>
              </w:rPr>
              <w:t>,</w:t>
            </w:r>
            <w:r w:rsidRPr="00D33388">
              <w:rPr>
                <w:rFonts w:ascii="Arial" w:eastAsia="Arial" w:hAnsi="Arial" w:cs="Arial"/>
                <w:spacing w:val="-1"/>
                <w:sz w:val="24"/>
                <w:szCs w:val="24"/>
              </w:rPr>
              <w:t xml:space="preserve"> Pearso</w:t>
            </w:r>
            <w:r w:rsidRPr="00D33388">
              <w:rPr>
                <w:rFonts w:ascii="Arial" w:eastAsia="Arial" w:hAnsi="Arial" w:cs="Arial"/>
                <w:sz w:val="24"/>
                <w:szCs w:val="24"/>
              </w:rPr>
              <w:t xml:space="preserve">n </w:t>
            </w:r>
            <w:r w:rsidRPr="00D33388">
              <w:rPr>
                <w:rFonts w:ascii="Arial" w:eastAsia="Arial" w:hAnsi="Arial" w:cs="Arial"/>
                <w:spacing w:val="-1"/>
                <w:sz w:val="24"/>
                <w:szCs w:val="24"/>
              </w:rPr>
              <w:t>Educatio</w:t>
            </w:r>
            <w:r w:rsidRPr="00D33388">
              <w:rPr>
                <w:rFonts w:ascii="Arial" w:eastAsia="Arial" w:hAnsi="Arial" w:cs="Arial"/>
                <w:sz w:val="24"/>
                <w:szCs w:val="24"/>
              </w:rPr>
              <w:t xml:space="preserve">n </w:t>
            </w:r>
            <w:r w:rsidRPr="00D33388">
              <w:rPr>
                <w:rFonts w:ascii="Arial" w:eastAsia="Arial" w:hAnsi="Arial" w:cs="Arial"/>
                <w:spacing w:val="-1"/>
                <w:sz w:val="24"/>
                <w:szCs w:val="24"/>
              </w:rPr>
              <w:t>Inc.</w:t>
            </w:r>
            <w:r w:rsidRPr="00D33388">
              <w:rPr>
                <w:rFonts w:ascii="Arial" w:eastAsia="Arial" w:hAnsi="Arial" w:cs="Arial"/>
                <w:sz w:val="24"/>
                <w:szCs w:val="24"/>
              </w:rPr>
              <w:t xml:space="preserve">, </w:t>
            </w:r>
            <w:r w:rsidRPr="00D33388">
              <w:rPr>
                <w:rFonts w:ascii="Arial" w:eastAsia="Arial" w:hAnsi="Arial" w:cs="Arial"/>
                <w:spacing w:val="-1"/>
                <w:sz w:val="24"/>
                <w:szCs w:val="24"/>
              </w:rPr>
              <w:t>2006.</w:t>
            </w:r>
          </w:p>
          <w:p w:rsidR="00F02C7B" w:rsidRPr="00D33388" w:rsidRDefault="00F02C7B" w:rsidP="006C0AC8">
            <w:pPr>
              <w:pStyle w:val="a4"/>
              <w:numPr>
                <w:ilvl w:val="0"/>
                <w:numId w:val="1"/>
              </w:numPr>
              <w:tabs>
                <w:tab w:val="left" w:pos="286"/>
              </w:tabs>
              <w:ind w:left="286"/>
              <w:rPr>
                <w:rFonts w:ascii="Arial" w:eastAsia="Arial" w:hAnsi="Arial" w:cs="Arial"/>
                <w:sz w:val="24"/>
                <w:szCs w:val="24"/>
              </w:rPr>
            </w:pPr>
            <w:r w:rsidRPr="00D33388">
              <w:rPr>
                <w:rFonts w:ascii="Arial" w:eastAsia="Arial" w:hAnsi="Arial" w:cs="Arial"/>
                <w:sz w:val="24"/>
                <w:szCs w:val="24"/>
              </w:rPr>
              <w:t>“Fundamentals of Microfabrication”,</w:t>
            </w:r>
            <w:r w:rsidRPr="00D33388">
              <w:rPr>
                <w:rFonts w:ascii="Arial" w:eastAsia="Arial" w:hAnsi="Arial" w:cs="Arial"/>
                <w:spacing w:val="-1"/>
                <w:sz w:val="24"/>
                <w:szCs w:val="24"/>
              </w:rPr>
              <w:t xml:space="preserve"> Mar</w:t>
            </w:r>
            <w:r w:rsidRPr="00D33388">
              <w:rPr>
                <w:rFonts w:ascii="Arial" w:eastAsia="Arial" w:hAnsi="Arial" w:cs="Arial"/>
                <w:sz w:val="24"/>
                <w:szCs w:val="24"/>
              </w:rPr>
              <w:t xml:space="preserve">c </w:t>
            </w:r>
            <w:r w:rsidRPr="00D33388">
              <w:rPr>
                <w:rFonts w:ascii="Arial" w:eastAsia="Arial" w:hAnsi="Arial" w:cs="Arial"/>
                <w:spacing w:val="-1"/>
                <w:sz w:val="24"/>
                <w:szCs w:val="24"/>
              </w:rPr>
              <w:t>J</w:t>
            </w:r>
            <w:r w:rsidRPr="00D33388">
              <w:rPr>
                <w:rFonts w:ascii="Arial" w:eastAsia="Arial" w:hAnsi="Arial" w:cs="Arial"/>
                <w:sz w:val="24"/>
                <w:szCs w:val="24"/>
              </w:rPr>
              <w:t xml:space="preserve">. </w:t>
            </w:r>
            <w:r w:rsidRPr="00D33388">
              <w:rPr>
                <w:rFonts w:ascii="Arial" w:eastAsia="Arial" w:hAnsi="Arial" w:cs="Arial"/>
                <w:spacing w:val="-1"/>
                <w:sz w:val="24"/>
                <w:szCs w:val="24"/>
              </w:rPr>
              <w:t>Madou</w:t>
            </w:r>
            <w:r w:rsidRPr="00D33388">
              <w:rPr>
                <w:rFonts w:ascii="Arial" w:eastAsia="Arial" w:hAnsi="Arial" w:cs="Arial"/>
                <w:sz w:val="24"/>
                <w:szCs w:val="24"/>
              </w:rPr>
              <w:t xml:space="preserve">, </w:t>
            </w:r>
            <w:r w:rsidRPr="00D33388">
              <w:rPr>
                <w:rFonts w:ascii="Arial" w:eastAsia="Arial" w:hAnsi="Arial" w:cs="Arial"/>
                <w:spacing w:val="-2"/>
                <w:sz w:val="24"/>
                <w:szCs w:val="24"/>
              </w:rPr>
              <w:t>C</w:t>
            </w:r>
            <w:r w:rsidRPr="00D33388">
              <w:rPr>
                <w:rFonts w:ascii="Arial" w:eastAsia="Arial" w:hAnsi="Arial" w:cs="Arial"/>
                <w:spacing w:val="-1"/>
                <w:sz w:val="24"/>
                <w:szCs w:val="24"/>
              </w:rPr>
              <w:t>R</w:t>
            </w:r>
            <w:r w:rsidRPr="00D33388">
              <w:rPr>
                <w:rFonts w:ascii="Arial" w:eastAsia="Arial" w:hAnsi="Arial" w:cs="Arial"/>
                <w:sz w:val="24"/>
                <w:szCs w:val="24"/>
              </w:rPr>
              <w:t xml:space="preserve">C </w:t>
            </w:r>
            <w:r w:rsidRPr="00D33388">
              <w:rPr>
                <w:rFonts w:ascii="Arial" w:eastAsia="Arial" w:hAnsi="Arial" w:cs="Arial"/>
                <w:spacing w:val="-1"/>
                <w:sz w:val="24"/>
                <w:szCs w:val="24"/>
              </w:rPr>
              <w:t>Press</w:t>
            </w:r>
            <w:r w:rsidRPr="00D33388">
              <w:rPr>
                <w:rFonts w:ascii="Arial" w:eastAsia="Arial" w:hAnsi="Arial" w:cs="Arial"/>
                <w:sz w:val="24"/>
                <w:szCs w:val="24"/>
              </w:rPr>
              <w:t xml:space="preserve">, </w:t>
            </w:r>
            <w:r w:rsidRPr="00D33388">
              <w:rPr>
                <w:rFonts w:ascii="Arial" w:eastAsia="Arial" w:hAnsi="Arial" w:cs="Arial"/>
                <w:spacing w:val="-1"/>
                <w:sz w:val="24"/>
                <w:szCs w:val="24"/>
              </w:rPr>
              <w:t>2002.</w:t>
            </w:r>
          </w:p>
          <w:p w:rsidR="00F02C7B" w:rsidRPr="00D33388" w:rsidRDefault="00F02C7B" w:rsidP="006C0AC8">
            <w:pPr>
              <w:pStyle w:val="TableParagraph"/>
              <w:spacing w:before="73"/>
              <w:ind w:left="19"/>
              <w:rPr>
                <w:rFonts w:ascii="標楷體" w:eastAsia="標楷體" w:hAnsi="標楷體" w:cs="標楷體"/>
                <w:sz w:val="24"/>
                <w:szCs w:val="24"/>
              </w:rPr>
            </w:pPr>
            <w:r w:rsidRPr="00D33388">
              <w:rPr>
                <w:rFonts w:ascii="標楷體" w:eastAsia="標楷體" w:hAnsi="標楷體" w:cs="標楷體"/>
                <w:spacing w:val="1"/>
                <w:sz w:val="24"/>
                <w:szCs w:val="24"/>
              </w:rPr>
              <w:t>四</w:t>
            </w:r>
            <w:r w:rsidRPr="00D33388">
              <w:rPr>
                <w:rFonts w:ascii="Arial" w:eastAsia="Arial" w:hAnsi="Arial" w:cs="Arial"/>
                <w:b/>
                <w:bCs/>
                <w:sz w:val="24"/>
                <w:szCs w:val="24"/>
              </w:rPr>
              <w:t>.</w:t>
            </w:r>
            <w:r w:rsidRPr="00D33388">
              <w:rPr>
                <w:rFonts w:ascii="Arial" w:eastAsia="Arial" w:hAnsi="Arial" w:cs="Arial"/>
                <w:b/>
                <w:bCs/>
                <w:spacing w:val="-15"/>
                <w:sz w:val="24"/>
                <w:szCs w:val="24"/>
              </w:rPr>
              <w:t xml:space="preserve"> </w:t>
            </w:r>
            <w:r w:rsidRPr="00D33388">
              <w:rPr>
                <w:rFonts w:ascii="標楷體" w:eastAsia="標楷體" w:hAnsi="標楷體" w:cs="標楷體"/>
                <w:sz w:val="24"/>
                <w:szCs w:val="24"/>
              </w:rPr>
              <w:t>建議評分方式</w:t>
            </w:r>
          </w:p>
          <w:p w:rsidR="007B79EE" w:rsidRPr="007B79EE" w:rsidRDefault="00F02C7B" w:rsidP="007B79EE">
            <w:pPr>
              <w:pStyle w:val="TableParagraph"/>
              <w:spacing w:line="372" w:lineRule="exact"/>
              <w:ind w:left="317"/>
              <w:rPr>
                <w:rFonts w:ascii="Arial" w:hAnsi="Arial" w:cs="Arial"/>
                <w:spacing w:val="-1"/>
                <w:sz w:val="24"/>
                <w:szCs w:val="24"/>
              </w:rPr>
            </w:pPr>
            <w:r w:rsidRPr="00D33388">
              <w:rPr>
                <w:rFonts w:ascii="標楷體" w:eastAsia="標楷體" w:hAnsi="標楷體" w:cs="標楷體"/>
                <w:sz w:val="24"/>
                <w:szCs w:val="24"/>
              </w:rPr>
              <w:t>實驗</w:t>
            </w:r>
            <w:r w:rsidRPr="00D33388">
              <w:rPr>
                <w:rFonts w:ascii="Arial" w:eastAsia="Arial" w:hAnsi="Arial" w:cs="Arial"/>
                <w:spacing w:val="-1"/>
                <w:sz w:val="24"/>
                <w:szCs w:val="24"/>
              </w:rPr>
              <w:t>(20%)</w:t>
            </w:r>
            <w:r w:rsidRPr="00D33388">
              <w:rPr>
                <w:rFonts w:ascii="Arial" w:eastAsia="Arial" w:hAnsi="Arial" w:cs="Arial"/>
                <w:sz w:val="24"/>
                <w:szCs w:val="24"/>
              </w:rPr>
              <w:t>,</w:t>
            </w:r>
            <w:r w:rsidRPr="00D33388">
              <w:rPr>
                <w:rFonts w:ascii="Arial" w:eastAsia="Arial" w:hAnsi="Arial" w:cs="Arial"/>
                <w:spacing w:val="52"/>
                <w:sz w:val="24"/>
                <w:szCs w:val="24"/>
              </w:rPr>
              <w:t xml:space="preserve"> </w:t>
            </w:r>
            <w:r w:rsidRPr="00D33388">
              <w:rPr>
                <w:rFonts w:ascii="標楷體" w:eastAsia="標楷體" w:hAnsi="標楷體" w:cs="標楷體"/>
                <w:sz w:val="24"/>
                <w:szCs w:val="24"/>
              </w:rPr>
              <w:t>考試</w:t>
            </w:r>
            <w:r w:rsidRPr="00D33388">
              <w:rPr>
                <w:rFonts w:ascii="Arial" w:eastAsia="Arial" w:hAnsi="Arial" w:cs="Arial"/>
                <w:sz w:val="24"/>
                <w:szCs w:val="24"/>
              </w:rPr>
              <w:t>(50%),</w:t>
            </w:r>
            <w:r w:rsidRPr="00D33388">
              <w:rPr>
                <w:rFonts w:ascii="Arial" w:eastAsia="Arial" w:hAnsi="Arial" w:cs="Arial"/>
                <w:spacing w:val="53"/>
                <w:sz w:val="24"/>
                <w:szCs w:val="24"/>
              </w:rPr>
              <w:t xml:space="preserve"> </w:t>
            </w:r>
            <w:r w:rsidRPr="00D33388">
              <w:rPr>
                <w:rFonts w:ascii="標楷體" w:eastAsia="標楷體" w:hAnsi="標楷體" w:cs="標楷體"/>
                <w:sz w:val="24"/>
                <w:szCs w:val="24"/>
              </w:rPr>
              <w:t>作業</w:t>
            </w:r>
            <w:r w:rsidRPr="00D33388">
              <w:rPr>
                <w:rFonts w:ascii="Arial" w:eastAsia="Arial" w:hAnsi="Arial" w:cs="Arial"/>
                <w:sz w:val="24"/>
                <w:szCs w:val="24"/>
              </w:rPr>
              <w:t>(1</w:t>
            </w:r>
            <w:r w:rsidRPr="00D33388">
              <w:rPr>
                <w:rFonts w:ascii="Arial" w:eastAsia="Arial" w:hAnsi="Arial" w:cs="Arial"/>
                <w:spacing w:val="-2"/>
                <w:sz w:val="24"/>
                <w:szCs w:val="24"/>
              </w:rPr>
              <w:t>0</w:t>
            </w:r>
            <w:r w:rsidRPr="00D33388">
              <w:rPr>
                <w:rFonts w:ascii="Arial" w:eastAsia="Arial" w:hAnsi="Arial" w:cs="Arial"/>
                <w:sz w:val="24"/>
                <w:szCs w:val="24"/>
              </w:rPr>
              <w:t>%),</w:t>
            </w:r>
            <w:r w:rsidRPr="00D33388">
              <w:rPr>
                <w:rFonts w:ascii="Arial" w:eastAsia="Arial" w:hAnsi="Arial" w:cs="Arial"/>
                <w:spacing w:val="53"/>
                <w:sz w:val="24"/>
                <w:szCs w:val="24"/>
              </w:rPr>
              <w:t xml:space="preserve"> </w:t>
            </w:r>
            <w:r w:rsidRPr="00D33388">
              <w:rPr>
                <w:rFonts w:ascii="標楷體" w:eastAsia="標楷體" w:hAnsi="標楷體" w:cs="標楷體"/>
                <w:spacing w:val="-1"/>
                <w:sz w:val="24"/>
                <w:szCs w:val="24"/>
              </w:rPr>
              <w:t>期末報</w:t>
            </w:r>
            <w:r w:rsidRPr="00D33388">
              <w:rPr>
                <w:rFonts w:ascii="標楷體" w:eastAsia="標楷體" w:hAnsi="標楷體" w:cs="標楷體"/>
                <w:sz w:val="24"/>
                <w:szCs w:val="24"/>
              </w:rPr>
              <w:t>告</w:t>
            </w:r>
            <w:r w:rsidRPr="00D33388">
              <w:rPr>
                <w:rFonts w:ascii="Arial" w:eastAsia="Arial" w:hAnsi="Arial" w:cs="Arial"/>
                <w:spacing w:val="-1"/>
                <w:sz w:val="24"/>
                <w:szCs w:val="24"/>
              </w:rPr>
              <w:t>(20%)</w:t>
            </w:r>
          </w:p>
          <w:p w:rsidR="007B79EE" w:rsidRDefault="007B79EE" w:rsidP="007B79EE">
            <w:pPr>
              <w:pStyle w:val="TableParagraph"/>
              <w:spacing w:line="276" w:lineRule="auto"/>
              <w:ind w:left="379" w:right="6787" w:hanging="360"/>
              <w:rPr>
                <w:rFonts w:ascii="標楷體" w:eastAsia="標楷體" w:hAnsi="標楷體" w:cs="標楷體"/>
                <w:spacing w:val="1"/>
                <w:sz w:val="24"/>
                <w:szCs w:val="24"/>
              </w:rPr>
            </w:pPr>
            <w:r>
              <w:rPr>
                <w:rFonts w:ascii="標楷體" w:eastAsia="標楷體" w:hAnsi="標楷體" w:cs="標楷體" w:hint="eastAsia"/>
                <w:spacing w:val="1"/>
                <w:sz w:val="24"/>
                <w:szCs w:val="24"/>
              </w:rPr>
              <w:t>五.</w:t>
            </w:r>
          </w:p>
          <w:p w:rsidR="007B79EE" w:rsidRDefault="007B79EE" w:rsidP="007B79EE">
            <w:pPr>
              <w:pStyle w:val="TableParagraph"/>
              <w:spacing w:line="276" w:lineRule="auto"/>
              <w:ind w:left="379" w:right="6787" w:hanging="360"/>
              <w:rPr>
                <w:rFonts w:ascii="標楷體" w:eastAsia="標楷體" w:hAnsi="標楷體" w:cs="標楷體"/>
                <w:spacing w:val="1"/>
                <w:sz w:val="24"/>
                <w:szCs w:val="24"/>
              </w:rPr>
            </w:pPr>
            <w:r>
              <w:rPr>
                <w:rFonts w:ascii="標楷體" w:eastAsia="標楷體" w:hAnsi="標楷體" w:cs="標楷體" w:hint="eastAsia"/>
                <w:spacing w:val="1"/>
                <w:sz w:val="24"/>
                <w:szCs w:val="24"/>
              </w:rPr>
              <w:t xml:space="preserve">  預修課程</w:t>
            </w:r>
          </w:p>
          <w:p w:rsidR="00F02C7B" w:rsidRPr="007B79EE" w:rsidRDefault="007B79EE" w:rsidP="007B79EE">
            <w:pPr>
              <w:pStyle w:val="TableParagraph"/>
              <w:spacing w:line="276" w:lineRule="auto"/>
              <w:ind w:left="379" w:right="6787" w:hanging="360"/>
              <w:rPr>
                <w:rFonts w:ascii="標楷體" w:eastAsia="標楷體" w:hAnsi="標楷體" w:cs="標楷體"/>
                <w:spacing w:val="1"/>
                <w:sz w:val="24"/>
                <w:szCs w:val="24"/>
              </w:rPr>
            </w:pPr>
            <w:r>
              <w:rPr>
                <w:rFonts w:ascii="標楷體" w:eastAsia="標楷體" w:hAnsi="標楷體" w:cs="標楷體" w:hint="eastAsia"/>
                <w:sz w:val="24"/>
                <w:szCs w:val="24"/>
              </w:rPr>
              <w:t xml:space="preserve">　電</w:t>
            </w:r>
            <w:r>
              <w:rPr>
                <w:rFonts w:ascii="標楷體" w:eastAsia="標楷體" w:hAnsi="標楷體" w:cs="標楷體"/>
                <w:sz w:val="24"/>
                <w:szCs w:val="24"/>
              </w:rPr>
              <w:t>子</w:t>
            </w:r>
            <w:r>
              <w:rPr>
                <w:rFonts w:ascii="標楷體" w:eastAsia="標楷體" w:hAnsi="標楷體" w:cs="標楷體" w:hint="eastAsia"/>
                <w:sz w:val="24"/>
                <w:szCs w:val="24"/>
              </w:rPr>
              <w:t>學</w:t>
            </w:r>
          </w:p>
          <w:p w:rsidR="00F02C7B" w:rsidRPr="00D33388" w:rsidRDefault="00F02C7B" w:rsidP="006C0AC8">
            <w:pPr>
              <w:pStyle w:val="TableParagraph"/>
              <w:spacing w:before="23"/>
              <w:ind w:left="19"/>
              <w:rPr>
                <w:rFonts w:ascii="標楷體" w:eastAsia="標楷體" w:hAnsi="標楷體" w:cs="標楷體"/>
                <w:sz w:val="24"/>
                <w:szCs w:val="24"/>
              </w:rPr>
            </w:pPr>
            <w:r w:rsidRPr="00D33388">
              <w:rPr>
                <w:rFonts w:ascii="標楷體" w:eastAsia="標楷體" w:hAnsi="標楷體" w:cs="標楷體"/>
                <w:spacing w:val="1"/>
                <w:sz w:val="24"/>
                <w:szCs w:val="24"/>
              </w:rPr>
              <w:t>六</w:t>
            </w:r>
            <w:r w:rsidRPr="00D33388">
              <w:rPr>
                <w:rFonts w:ascii="Arial" w:eastAsia="Arial" w:hAnsi="Arial" w:cs="Arial"/>
                <w:b/>
                <w:bCs/>
                <w:sz w:val="24"/>
                <w:szCs w:val="24"/>
              </w:rPr>
              <w:t>.</w:t>
            </w:r>
            <w:r w:rsidRPr="00D33388">
              <w:rPr>
                <w:rFonts w:ascii="Arial" w:eastAsia="Arial" w:hAnsi="Arial" w:cs="Arial"/>
                <w:b/>
                <w:bCs/>
                <w:spacing w:val="51"/>
                <w:sz w:val="24"/>
                <w:szCs w:val="24"/>
              </w:rPr>
              <w:t xml:space="preserve"> </w:t>
            </w:r>
            <w:r w:rsidRPr="00D33388">
              <w:rPr>
                <w:rFonts w:ascii="標楷體" w:eastAsia="標楷體" w:hAnsi="標楷體" w:cs="標楷體"/>
                <w:sz w:val="24"/>
                <w:szCs w:val="24"/>
              </w:rPr>
              <w:t>實驗設備需求</w:t>
            </w:r>
          </w:p>
          <w:p w:rsidR="00F02C7B" w:rsidRPr="003F380F" w:rsidRDefault="00F02C7B" w:rsidP="003F380F">
            <w:pPr>
              <w:pStyle w:val="TableParagraph"/>
              <w:spacing w:before="57"/>
              <w:ind w:left="19"/>
              <w:rPr>
                <w:rFonts w:ascii="Arial" w:eastAsia="Arial" w:hAnsi="Arial" w:cs="Arial"/>
                <w:sz w:val="24"/>
                <w:szCs w:val="24"/>
              </w:rPr>
            </w:pPr>
            <w:r w:rsidRPr="00D33388">
              <w:rPr>
                <w:rFonts w:ascii="Arial" w:eastAsia="Arial" w:hAnsi="Arial" w:cs="Arial"/>
                <w:sz w:val="24"/>
                <w:szCs w:val="24"/>
              </w:rPr>
              <w:t>1.</w:t>
            </w:r>
            <w:r w:rsidRPr="00D33388">
              <w:rPr>
                <w:rFonts w:ascii="Arial" w:eastAsia="Arial" w:hAnsi="Arial" w:cs="Arial"/>
                <w:spacing w:val="-35"/>
                <w:sz w:val="24"/>
                <w:szCs w:val="24"/>
              </w:rPr>
              <w:t xml:space="preserve"> </w:t>
            </w:r>
            <w:r w:rsidRPr="00D33388">
              <w:rPr>
                <w:rFonts w:ascii="Arial" w:eastAsia="Arial" w:hAnsi="Arial" w:cs="Arial"/>
                <w:sz w:val="24"/>
                <w:szCs w:val="24"/>
              </w:rPr>
              <w:t>4-Port</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網路分析儀：可量測共振式傳感器之電訊號頻率響應，包含</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Single-Ended</w:t>
            </w:r>
            <w:r w:rsidRPr="00D33388">
              <w:rPr>
                <w:rFonts w:ascii="標楷體" w:eastAsia="標楷體" w:hAnsi="標楷體" w:cs="標楷體"/>
                <w:sz w:val="24"/>
                <w:szCs w:val="24"/>
              </w:rPr>
              <w:t>與</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Balan</w:t>
            </w:r>
            <w:r w:rsidRPr="00D33388">
              <w:rPr>
                <w:rFonts w:ascii="Arial" w:eastAsia="Arial" w:hAnsi="Arial" w:cs="Arial"/>
                <w:spacing w:val="1"/>
                <w:sz w:val="24"/>
                <w:szCs w:val="24"/>
              </w:rPr>
              <w:t>c</w:t>
            </w:r>
            <w:r w:rsidRPr="00D33388">
              <w:rPr>
                <w:rFonts w:ascii="Arial" w:eastAsia="Arial" w:hAnsi="Arial" w:cs="Arial"/>
                <w:spacing w:val="-1"/>
                <w:sz w:val="24"/>
                <w:szCs w:val="24"/>
              </w:rPr>
              <w:t>e</w:t>
            </w:r>
            <w:r w:rsidRPr="00D33388">
              <w:rPr>
                <w:rFonts w:ascii="Arial" w:eastAsia="Arial" w:hAnsi="Arial" w:cs="Arial"/>
                <w:sz w:val="24"/>
                <w:szCs w:val="24"/>
              </w:rPr>
              <w:t xml:space="preserve">d </w:t>
            </w:r>
            <w:r w:rsidRPr="00D33388">
              <w:rPr>
                <w:rFonts w:ascii="Arial" w:eastAsia="Arial" w:hAnsi="Arial" w:cs="Arial"/>
                <w:spacing w:val="-1"/>
                <w:sz w:val="24"/>
                <w:szCs w:val="24"/>
              </w:rPr>
              <w:t>Mode</w:t>
            </w:r>
            <w:r w:rsidRPr="00D33388">
              <w:rPr>
                <w:rFonts w:ascii="標楷體" w:eastAsia="標楷體" w:hAnsi="標楷體" w:cs="標楷體"/>
                <w:sz w:val="24"/>
                <w:szCs w:val="24"/>
              </w:rPr>
              <w:t>，頻率範圍介於數百</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kH</w:t>
            </w:r>
            <w:r w:rsidRPr="00D33388">
              <w:rPr>
                <w:rFonts w:ascii="Arial" w:eastAsia="Arial" w:hAnsi="Arial" w:cs="Arial"/>
                <w:sz w:val="24"/>
                <w:szCs w:val="24"/>
              </w:rPr>
              <w:t>z</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至數百</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MH</w:t>
            </w:r>
            <w:r w:rsidRPr="00D33388">
              <w:rPr>
                <w:rFonts w:ascii="Arial" w:eastAsia="Arial" w:hAnsi="Arial" w:cs="Arial"/>
                <w:sz w:val="24"/>
                <w:szCs w:val="24"/>
              </w:rPr>
              <w:t>z</w:t>
            </w:r>
            <w:r w:rsidRPr="00D33388">
              <w:rPr>
                <w:rFonts w:ascii="標楷體" w:eastAsia="標楷體" w:hAnsi="標楷體" w:cs="標楷體"/>
                <w:sz w:val="24"/>
                <w:szCs w:val="24"/>
              </w:rPr>
              <w:t>。</w:t>
            </w:r>
          </w:p>
          <w:p w:rsidR="00F02C7B" w:rsidRPr="003F380F" w:rsidRDefault="00F02C7B" w:rsidP="006C0AC8">
            <w:pPr>
              <w:pStyle w:val="TableParagraph"/>
              <w:spacing w:before="2" w:line="130" w:lineRule="exact"/>
              <w:rPr>
                <w:sz w:val="24"/>
                <w:szCs w:val="24"/>
              </w:rPr>
            </w:pPr>
          </w:p>
          <w:p w:rsidR="00F02C7B" w:rsidRPr="00D33388" w:rsidRDefault="00F02C7B" w:rsidP="006C0AC8">
            <w:pPr>
              <w:pStyle w:val="TableParagraph"/>
              <w:spacing w:line="312" w:lineRule="exact"/>
              <w:ind w:left="252" w:hanging="233"/>
              <w:rPr>
                <w:rFonts w:ascii="標楷體" w:eastAsia="標楷體" w:hAnsi="標楷體" w:cs="標楷體"/>
                <w:sz w:val="24"/>
                <w:szCs w:val="24"/>
              </w:rPr>
            </w:pPr>
            <w:r w:rsidRPr="00D33388">
              <w:rPr>
                <w:rFonts w:ascii="Arial" w:eastAsia="Arial" w:hAnsi="Arial" w:cs="Arial"/>
                <w:spacing w:val="-1"/>
                <w:sz w:val="24"/>
                <w:szCs w:val="24"/>
              </w:rPr>
              <w:t>2</w:t>
            </w:r>
            <w:r w:rsidRPr="00D33388">
              <w:rPr>
                <w:rFonts w:ascii="Arial" w:eastAsia="Arial" w:hAnsi="Arial" w:cs="Arial"/>
                <w:sz w:val="24"/>
                <w:szCs w:val="24"/>
              </w:rPr>
              <w:t>.</w:t>
            </w:r>
            <w:r w:rsidRPr="00D33388">
              <w:rPr>
                <w:rFonts w:ascii="Arial" w:eastAsia="Arial" w:hAnsi="Arial" w:cs="Arial"/>
                <w:spacing w:val="-35"/>
                <w:sz w:val="24"/>
                <w:szCs w:val="24"/>
              </w:rPr>
              <w:t xml:space="preserve"> </w:t>
            </w:r>
            <w:r w:rsidRPr="00D33388">
              <w:rPr>
                <w:rFonts w:ascii="Arial" w:eastAsia="Arial" w:hAnsi="Arial" w:cs="Arial"/>
                <w:spacing w:val="-1"/>
                <w:sz w:val="24"/>
                <w:szCs w:val="24"/>
              </w:rPr>
              <w:t>Prob</w:t>
            </w:r>
            <w:r w:rsidRPr="00D33388">
              <w:rPr>
                <w:rFonts w:ascii="Arial" w:eastAsia="Arial" w:hAnsi="Arial" w:cs="Arial"/>
                <w:sz w:val="24"/>
                <w:szCs w:val="24"/>
              </w:rPr>
              <w:t xml:space="preserve">e </w:t>
            </w:r>
            <w:r w:rsidRPr="00D33388">
              <w:rPr>
                <w:rFonts w:ascii="Arial" w:eastAsia="Arial" w:hAnsi="Arial" w:cs="Arial"/>
                <w:spacing w:val="-13"/>
                <w:sz w:val="24"/>
                <w:szCs w:val="24"/>
              </w:rPr>
              <w:t>S</w:t>
            </w:r>
            <w:r w:rsidRPr="00D33388">
              <w:rPr>
                <w:rFonts w:ascii="Arial" w:eastAsia="Arial" w:hAnsi="Arial" w:cs="Arial"/>
                <w:spacing w:val="-4"/>
                <w:sz w:val="24"/>
                <w:szCs w:val="24"/>
              </w:rPr>
              <w:t>t</w:t>
            </w:r>
            <w:r w:rsidRPr="00D33388">
              <w:rPr>
                <w:rFonts w:ascii="Arial" w:eastAsia="Arial" w:hAnsi="Arial" w:cs="Arial"/>
                <w:spacing w:val="-1"/>
                <w:sz w:val="24"/>
                <w:szCs w:val="24"/>
              </w:rPr>
              <w:t>atio</w:t>
            </w:r>
            <w:r w:rsidRPr="00D33388">
              <w:rPr>
                <w:rFonts w:ascii="Arial" w:eastAsia="Arial" w:hAnsi="Arial" w:cs="Arial"/>
                <w:sz w:val="24"/>
                <w:szCs w:val="24"/>
              </w:rPr>
              <w:t>n</w:t>
            </w:r>
            <w:r w:rsidRPr="00D33388">
              <w:rPr>
                <w:rFonts w:ascii="標楷體" w:eastAsia="標楷體" w:hAnsi="標楷體" w:cs="標楷體"/>
                <w:sz w:val="24"/>
                <w:szCs w:val="24"/>
              </w:rPr>
              <w:t>：使用其</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RF/D</w:t>
            </w:r>
            <w:r w:rsidRPr="00D33388">
              <w:rPr>
                <w:rFonts w:ascii="Arial" w:eastAsia="Arial" w:hAnsi="Arial" w:cs="Arial"/>
                <w:sz w:val="24"/>
                <w:szCs w:val="24"/>
              </w:rPr>
              <w:t>C</w:t>
            </w:r>
            <w:r w:rsidRPr="00D33388">
              <w:rPr>
                <w:rFonts w:ascii="Arial" w:eastAsia="Arial" w:hAnsi="Arial" w:cs="Arial"/>
                <w:spacing w:val="-6"/>
                <w:sz w:val="24"/>
                <w:szCs w:val="24"/>
              </w:rPr>
              <w:t xml:space="preserve"> </w:t>
            </w:r>
            <w:r w:rsidRPr="00D33388">
              <w:rPr>
                <w:rFonts w:ascii="標楷體" w:eastAsia="標楷體" w:hAnsi="標楷體" w:cs="標楷體"/>
                <w:sz w:val="24"/>
                <w:szCs w:val="24"/>
              </w:rPr>
              <w:t>探針</w:t>
            </w:r>
            <w:proofErr w:type="gramStart"/>
            <w:r w:rsidRPr="00D33388">
              <w:rPr>
                <w:rFonts w:ascii="標楷體" w:eastAsia="標楷體" w:hAnsi="標楷體" w:cs="標楷體"/>
                <w:sz w:val="24"/>
                <w:szCs w:val="24"/>
              </w:rPr>
              <w:t>提供待測元件</w:t>
            </w:r>
            <w:proofErr w:type="gramEnd"/>
            <w:r w:rsidRPr="00D33388">
              <w:rPr>
                <w:rFonts w:ascii="Arial" w:eastAsia="Arial" w:hAnsi="Arial" w:cs="Arial"/>
                <w:spacing w:val="-1"/>
                <w:sz w:val="24"/>
                <w:szCs w:val="24"/>
              </w:rPr>
              <w:t>(DUT</w:t>
            </w:r>
            <w:r w:rsidRPr="00D33388">
              <w:rPr>
                <w:rFonts w:ascii="Arial" w:eastAsia="Arial" w:hAnsi="Arial" w:cs="Arial"/>
                <w:sz w:val="24"/>
                <w:szCs w:val="24"/>
              </w:rPr>
              <w:t>)</w:t>
            </w:r>
            <w:r w:rsidRPr="00D33388">
              <w:rPr>
                <w:rFonts w:ascii="標楷體" w:eastAsia="標楷體" w:hAnsi="標楷體" w:cs="標楷體"/>
                <w:sz w:val="24"/>
                <w:szCs w:val="24"/>
              </w:rPr>
              <w:t>輸入與輸出訊號之電性連結。</w:t>
            </w:r>
          </w:p>
          <w:p w:rsidR="00F02C7B" w:rsidRPr="00D33388" w:rsidRDefault="00F02C7B" w:rsidP="006C0AC8">
            <w:pPr>
              <w:pStyle w:val="TableParagraph"/>
              <w:spacing w:line="120" w:lineRule="exact"/>
              <w:rPr>
                <w:sz w:val="24"/>
                <w:szCs w:val="24"/>
              </w:rPr>
            </w:pPr>
          </w:p>
          <w:p w:rsidR="00F02C7B" w:rsidRPr="00D33388" w:rsidRDefault="00F02C7B" w:rsidP="006C0AC8">
            <w:pPr>
              <w:pStyle w:val="TableParagraph"/>
              <w:spacing w:line="312" w:lineRule="exact"/>
              <w:ind w:left="252" w:hanging="233"/>
              <w:rPr>
                <w:rFonts w:ascii="標楷體" w:eastAsia="標楷體" w:hAnsi="標楷體" w:cs="標楷體"/>
                <w:sz w:val="24"/>
                <w:szCs w:val="24"/>
              </w:rPr>
            </w:pPr>
            <w:r w:rsidRPr="00D33388">
              <w:rPr>
                <w:rFonts w:ascii="Arial" w:eastAsia="Arial" w:hAnsi="Arial" w:cs="Arial"/>
                <w:sz w:val="24"/>
                <w:szCs w:val="24"/>
              </w:rPr>
              <w:t>3.</w:t>
            </w:r>
            <w:r w:rsidRPr="00D33388">
              <w:rPr>
                <w:rFonts w:ascii="Arial" w:eastAsia="Arial" w:hAnsi="Arial" w:cs="Arial"/>
                <w:spacing w:val="-35"/>
                <w:sz w:val="24"/>
                <w:szCs w:val="24"/>
              </w:rPr>
              <w:t xml:space="preserve"> </w:t>
            </w:r>
            <w:r w:rsidRPr="00D33388">
              <w:rPr>
                <w:rFonts w:ascii="標楷體" w:eastAsia="標楷體" w:hAnsi="標楷體" w:cs="標楷體"/>
                <w:sz w:val="24"/>
                <w:szCs w:val="24"/>
              </w:rPr>
              <w:t>真空腔體與</w:t>
            </w:r>
            <w:r w:rsidRPr="00D33388">
              <w:rPr>
                <w:rFonts w:ascii="標楷體" w:eastAsia="標楷體" w:hAnsi="標楷體" w:cs="標楷體"/>
                <w:spacing w:val="-60"/>
                <w:sz w:val="24"/>
                <w:szCs w:val="24"/>
              </w:rPr>
              <w:t xml:space="preserve"> </w:t>
            </w:r>
            <w:r w:rsidRPr="00D33388">
              <w:rPr>
                <w:rFonts w:ascii="Arial" w:eastAsia="Arial" w:hAnsi="Arial" w:cs="Arial"/>
                <w:sz w:val="24"/>
                <w:szCs w:val="24"/>
              </w:rPr>
              <w:t>Pum</w:t>
            </w:r>
            <w:r w:rsidRPr="00D33388">
              <w:rPr>
                <w:rFonts w:ascii="Arial" w:eastAsia="Arial" w:hAnsi="Arial" w:cs="Arial"/>
                <w:spacing w:val="-14"/>
                <w:sz w:val="24"/>
                <w:szCs w:val="24"/>
              </w:rPr>
              <w:t>p</w:t>
            </w:r>
            <w:r w:rsidRPr="00D33388">
              <w:rPr>
                <w:rFonts w:ascii="標楷體" w:eastAsia="標楷體" w:hAnsi="標楷體" w:cs="標楷體"/>
                <w:spacing w:val="-14"/>
                <w:sz w:val="24"/>
                <w:szCs w:val="24"/>
              </w:rPr>
              <w:t>：</w:t>
            </w:r>
            <w:r w:rsidRPr="00D33388">
              <w:rPr>
                <w:rFonts w:ascii="標楷體" w:eastAsia="標楷體" w:hAnsi="標楷體" w:cs="標楷體"/>
                <w:sz w:val="24"/>
                <w:szCs w:val="24"/>
              </w:rPr>
              <w:t>可抽真空以排除空氣阻尼對共振器的影</w:t>
            </w:r>
            <w:r w:rsidRPr="00D33388">
              <w:rPr>
                <w:rFonts w:ascii="標楷體" w:eastAsia="標楷體" w:hAnsi="標楷體" w:cs="標楷體"/>
                <w:spacing w:val="-14"/>
                <w:sz w:val="24"/>
                <w:szCs w:val="24"/>
              </w:rPr>
              <w:t>響，</w:t>
            </w:r>
            <w:r w:rsidRPr="00D33388">
              <w:rPr>
                <w:rFonts w:ascii="標楷體" w:eastAsia="標楷體" w:hAnsi="標楷體" w:cs="標楷體"/>
                <w:spacing w:val="-2"/>
                <w:sz w:val="24"/>
                <w:szCs w:val="24"/>
              </w:rPr>
              <w:t>提</w:t>
            </w:r>
            <w:r w:rsidRPr="00D33388">
              <w:rPr>
                <w:rFonts w:ascii="標楷體" w:eastAsia="標楷體" w:hAnsi="標楷體" w:cs="標楷體"/>
                <w:sz w:val="24"/>
                <w:szCs w:val="24"/>
              </w:rPr>
              <w:t>升其</w:t>
            </w:r>
            <w:r w:rsidRPr="00D33388">
              <w:rPr>
                <w:rFonts w:ascii="標楷體" w:eastAsia="標楷體" w:hAnsi="標楷體" w:cs="標楷體"/>
                <w:spacing w:val="-60"/>
                <w:sz w:val="24"/>
                <w:szCs w:val="24"/>
              </w:rPr>
              <w:t xml:space="preserve"> </w:t>
            </w:r>
            <w:r w:rsidRPr="00D33388">
              <w:rPr>
                <w:rFonts w:ascii="Arial" w:eastAsia="Arial" w:hAnsi="Arial" w:cs="Arial"/>
                <w:i/>
                <w:sz w:val="24"/>
                <w:szCs w:val="24"/>
              </w:rPr>
              <w:t>Q</w:t>
            </w:r>
            <w:r w:rsidRPr="00D33388">
              <w:rPr>
                <w:rFonts w:ascii="Arial" w:eastAsia="Arial" w:hAnsi="Arial" w:cs="Arial"/>
                <w:i/>
                <w:spacing w:val="-7"/>
                <w:sz w:val="24"/>
                <w:szCs w:val="24"/>
              </w:rPr>
              <w:t xml:space="preserve"> </w:t>
            </w:r>
            <w:r w:rsidRPr="00D33388">
              <w:rPr>
                <w:rFonts w:ascii="標楷體" w:eastAsia="標楷體" w:hAnsi="標楷體" w:cs="標楷體"/>
                <w:sz w:val="24"/>
                <w:szCs w:val="24"/>
              </w:rPr>
              <w:t>值以利於實驗量測。</w:t>
            </w:r>
          </w:p>
          <w:p w:rsidR="00F02C7B" w:rsidRPr="00D33388" w:rsidRDefault="00F02C7B" w:rsidP="006C0AC8">
            <w:pPr>
              <w:pStyle w:val="TableParagraph"/>
              <w:spacing w:line="120" w:lineRule="exact"/>
              <w:rPr>
                <w:sz w:val="24"/>
                <w:szCs w:val="24"/>
              </w:rPr>
            </w:pPr>
          </w:p>
          <w:p w:rsidR="00F02C7B" w:rsidRPr="00D33388" w:rsidRDefault="00F02C7B" w:rsidP="006C0AC8">
            <w:pPr>
              <w:pStyle w:val="TableParagraph"/>
              <w:spacing w:line="312" w:lineRule="exact"/>
              <w:ind w:left="252" w:hanging="233"/>
              <w:rPr>
                <w:rFonts w:ascii="標楷體" w:eastAsia="標楷體" w:hAnsi="標楷體" w:cs="標楷體"/>
                <w:sz w:val="24"/>
                <w:szCs w:val="24"/>
              </w:rPr>
            </w:pPr>
            <w:r w:rsidRPr="00D33388">
              <w:rPr>
                <w:rFonts w:ascii="Arial" w:eastAsia="Arial" w:hAnsi="Arial" w:cs="Arial"/>
                <w:sz w:val="24"/>
                <w:szCs w:val="24"/>
              </w:rPr>
              <w:t>4.</w:t>
            </w:r>
            <w:r w:rsidRPr="00D33388">
              <w:rPr>
                <w:rFonts w:ascii="Arial" w:eastAsia="Arial" w:hAnsi="Arial" w:cs="Arial"/>
                <w:spacing w:val="-35"/>
                <w:sz w:val="24"/>
                <w:szCs w:val="24"/>
              </w:rPr>
              <w:t xml:space="preserve"> </w:t>
            </w:r>
            <w:r w:rsidRPr="00D33388">
              <w:rPr>
                <w:rFonts w:ascii="標楷體" w:eastAsia="標楷體" w:hAnsi="標楷體" w:cs="標楷體"/>
                <w:sz w:val="24"/>
                <w:szCs w:val="24"/>
              </w:rPr>
              <w:t>雷射都卜</w:t>
            </w:r>
            <w:proofErr w:type="gramStart"/>
            <w:r w:rsidRPr="00D33388">
              <w:rPr>
                <w:rFonts w:ascii="標楷體" w:eastAsia="標楷體" w:hAnsi="標楷體" w:cs="標楷體"/>
                <w:sz w:val="24"/>
                <w:szCs w:val="24"/>
              </w:rPr>
              <w:t>勒測速儀</w:t>
            </w:r>
            <w:proofErr w:type="gramEnd"/>
            <w:r w:rsidRPr="00D33388">
              <w:rPr>
                <w:rFonts w:ascii="Arial" w:eastAsia="Arial" w:hAnsi="Arial" w:cs="Arial"/>
                <w:spacing w:val="-1"/>
                <w:sz w:val="24"/>
                <w:szCs w:val="24"/>
              </w:rPr>
              <w:t>(LDV</w:t>
            </w:r>
            <w:r w:rsidRPr="00D33388">
              <w:rPr>
                <w:rFonts w:ascii="Arial" w:eastAsia="Arial" w:hAnsi="Arial" w:cs="Arial"/>
                <w:sz w:val="24"/>
                <w:szCs w:val="24"/>
              </w:rPr>
              <w:t>)</w:t>
            </w:r>
            <w:r w:rsidRPr="00D33388">
              <w:rPr>
                <w:rFonts w:ascii="標楷體" w:eastAsia="標楷體" w:hAnsi="標楷體" w:cs="標楷體"/>
                <w:sz w:val="24"/>
                <w:szCs w:val="24"/>
              </w:rPr>
              <w:t xml:space="preserve">：可量測共振式傳感器之運動，包含速度與位移，並提供 </w:t>
            </w:r>
            <w:proofErr w:type="gramStart"/>
            <w:r w:rsidRPr="00D33388">
              <w:rPr>
                <w:rFonts w:ascii="標楷體" w:eastAsia="標楷體" w:hAnsi="標楷體" w:cs="標楷體"/>
                <w:sz w:val="24"/>
                <w:szCs w:val="24"/>
              </w:rPr>
              <w:t>時域與頻域</w:t>
            </w:r>
            <w:proofErr w:type="gramEnd"/>
            <w:r w:rsidRPr="00D33388">
              <w:rPr>
                <w:rFonts w:ascii="標楷體" w:eastAsia="標楷體" w:hAnsi="標楷體" w:cs="標楷體"/>
                <w:sz w:val="24"/>
                <w:szCs w:val="24"/>
              </w:rPr>
              <w:t>之運動輸出訊號，頻率範圍介於數百</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kH</w:t>
            </w:r>
            <w:r w:rsidRPr="00D33388">
              <w:rPr>
                <w:rFonts w:ascii="Arial" w:eastAsia="Arial" w:hAnsi="Arial" w:cs="Arial"/>
                <w:sz w:val="24"/>
                <w:szCs w:val="24"/>
              </w:rPr>
              <w:t>z</w:t>
            </w:r>
            <w:r w:rsidRPr="00D33388">
              <w:rPr>
                <w:rFonts w:ascii="Arial" w:eastAsia="Arial" w:hAnsi="Arial" w:cs="Arial"/>
                <w:spacing w:val="-7"/>
                <w:sz w:val="24"/>
                <w:szCs w:val="24"/>
              </w:rPr>
              <w:t xml:space="preserve"> </w:t>
            </w:r>
            <w:r w:rsidRPr="00D33388">
              <w:rPr>
                <w:rFonts w:ascii="標楷體" w:eastAsia="標楷體" w:hAnsi="標楷體" w:cs="標楷體"/>
                <w:sz w:val="24"/>
                <w:szCs w:val="24"/>
              </w:rPr>
              <w:t>至數百</w:t>
            </w:r>
            <w:r w:rsidRPr="00D33388">
              <w:rPr>
                <w:rFonts w:ascii="標楷體" w:eastAsia="標楷體" w:hAnsi="標楷體" w:cs="標楷體"/>
                <w:spacing w:val="-60"/>
                <w:sz w:val="24"/>
                <w:szCs w:val="24"/>
              </w:rPr>
              <w:t xml:space="preserve"> </w:t>
            </w:r>
            <w:r w:rsidRPr="00D33388">
              <w:rPr>
                <w:rFonts w:ascii="Arial" w:eastAsia="Arial" w:hAnsi="Arial" w:cs="Arial"/>
                <w:spacing w:val="-1"/>
                <w:sz w:val="24"/>
                <w:szCs w:val="24"/>
              </w:rPr>
              <w:t>MH</w:t>
            </w:r>
            <w:r w:rsidRPr="00D33388">
              <w:rPr>
                <w:rFonts w:ascii="Arial" w:eastAsia="Arial" w:hAnsi="Arial" w:cs="Arial"/>
                <w:sz w:val="24"/>
                <w:szCs w:val="24"/>
              </w:rPr>
              <w:t>z</w:t>
            </w:r>
            <w:r w:rsidRPr="00D33388">
              <w:rPr>
                <w:rFonts w:ascii="標楷體" w:eastAsia="標楷體" w:hAnsi="標楷體" w:cs="標楷體"/>
                <w:sz w:val="24"/>
                <w:szCs w:val="24"/>
              </w:rPr>
              <w:t>。</w:t>
            </w:r>
          </w:p>
          <w:p w:rsidR="00F02C7B" w:rsidRPr="00D33388" w:rsidRDefault="00F02C7B" w:rsidP="006C0AC8">
            <w:pPr>
              <w:pStyle w:val="TableParagraph"/>
              <w:spacing w:before="45"/>
              <w:ind w:left="19"/>
              <w:rPr>
                <w:rFonts w:ascii="標楷體" w:eastAsia="標楷體" w:hAnsi="標楷體" w:cs="標楷體"/>
                <w:sz w:val="24"/>
                <w:szCs w:val="24"/>
              </w:rPr>
            </w:pPr>
            <w:r w:rsidRPr="00D33388">
              <w:rPr>
                <w:rFonts w:ascii="Arial" w:eastAsia="Arial" w:hAnsi="Arial" w:cs="Arial"/>
                <w:spacing w:val="-1"/>
                <w:sz w:val="24"/>
                <w:szCs w:val="24"/>
              </w:rPr>
              <w:t>5</w:t>
            </w:r>
            <w:r w:rsidRPr="00D33388">
              <w:rPr>
                <w:rFonts w:ascii="Arial" w:eastAsia="Arial" w:hAnsi="Arial" w:cs="Arial"/>
                <w:sz w:val="24"/>
                <w:szCs w:val="24"/>
              </w:rPr>
              <w:t>.</w:t>
            </w:r>
            <w:r w:rsidRPr="00D33388">
              <w:rPr>
                <w:rFonts w:ascii="Arial" w:eastAsia="Arial" w:hAnsi="Arial" w:cs="Arial"/>
                <w:spacing w:val="-35"/>
                <w:sz w:val="24"/>
                <w:szCs w:val="24"/>
              </w:rPr>
              <w:t xml:space="preserve"> </w:t>
            </w:r>
            <w:r w:rsidRPr="00D33388">
              <w:rPr>
                <w:rFonts w:ascii="Arial" w:eastAsia="Arial" w:hAnsi="Arial" w:cs="Arial"/>
                <w:spacing w:val="-1"/>
                <w:sz w:val="24"/>
                <w:szCs w:val="24"/>
              </w:rPr>
              <w:t>Powe</w:t>
            </w:r>
            <w:r w:rsidRPr="00D33388">
              <w:rPr>
                <w:rFonts w:ascii="Arial" w:eastAsia="Arial" w:hAnsi="Arial" w:cs="Arial"/>
                <w:sz w:val="24"/>
                <w:szCs w:val="24"/>
              </w:rPr>
              <w:t xml:space="preserve">r </w:t>
            </w:r>
            <w:r w:rsidRPr="00D33388">
              <w:rPr>
                <w:rFonts w:ascii="Arial" w:eastAsia="Arial" w:hAnsi="Arial" w:cs="Arial"/>
                <w:spacing w:val="-1"/>
                <w:sz w:val="24"/>
                <w:szCs w:val="24"/>
              </w:rPr>
              <w:t>Su</w:t>
            </w:r>
            <w:r w:rsidRPr="00D33388">
              <w:rPr>
                <w:rFonts w:ascii="Arial" w:eastAsia="Arial" w:hAnsi="Arial" w:cs="Arial"/>
                <w:sz w:val="24"/>
                <w:szCs w:val="24"/>
              </w:rPr>
              <w:t>p</w:t>
            </w:r>
            <w:r w:rsidRPr="00D33388">
              <w:rPr>
                <w:rFonts w:ascii="Arial" w:eastAsia="Arial" w:hAnsi="Arial" w:cs="Arial"/>
                <w:spacing w:val="-1"/>
                <w:sz w:val="24"/>
                <w:szCs w:val="24"/>
              </w:rPr>
              <w:t>pl</w:t>
            </w:r>
            <w:r w:rsidRPr="00D33388">
              <w:rPr>
                <w:rFonts w:ascii="Arial" w:eastAsia="Arial" w:hAnsi="Arial" w:cs="Arial"/>
                <w:sz w:val="24"/>
                <w:szCs w:val="24"/>
              </w:rPr>
              <w:t>y</w:t>
            </w:r>
            <w:r w:rsidRPr="00D33388">
              <w:rPr>
                <w:rFonts w:ascii="標楷體" w:eastAsia="標楷體" w:hAnsi="標楷體" w:cs="標楷體"/>
                <w:sz w:val="24"/>
                <w:szCs w:val="24"/>
              </w:rPr>
              <w:t>：提供元件運作所需之偏壓。</w:t>
            </w:r>
          </w:p>
          <w:p w:rsidR="00F02C7B" w:rsidRPr="00D33388" w:rsidRDefault="00F02C7B" w:rsidP="006C0AC8">
            <w:pPr>
              <w:pStyle w:val="TableParagraph"/>
              <w:spacing w:before="57"/>
              <w:ind w:left="19"/>
              <w:rPr>
                <w:rFonts w:ascii="標楷體" w:eastAsia="標楷體" w:hAnsi="標楷體" w:cs="標楷體"/>
                <w:sz w:val="24"/>
                <w:szCs w:val="24"/>
              </w:rPr>
            </w:pPr>
            <w:r w:rsidRPr="00D33388">
              <w:rPr>
                <w:rFonts w:ascii="Arial" w:eastAsia="Arial" w:hAnsi="Arial" w:cs="Arial"/>
                <w:sz w:val="24"/>
                <w:szCs w:val="24"/>
              </w:rPr>
              <w:t>6.</w:t>
            </w:r>
            <w:r w:rsidRPr="00D33388">
              <w:rPr>
                <w:rFonts w:ascii="Arial" w:eastAsia="Arial" w:hAnsi="Arial" w:cs="Arial"/>
                <w:spacing w:val="-35"/>
                <w:sz w:val="24"/>
                <w:szCs w:val="24"/>
              </w:rPr>
              <w:t xml:space="preserve"> </w:t>
            </w:r>
            <w:r w:rsidRPr="00D33388">
              <w:rPr>
                <w:rFonts w:ascii="標楷體" w:eastAsia="標楷體" w:hAnsi="標楷體" w:cs="標楷體"/>
                <w:sz w:val="24"/>
                <w:szCs w:val="24"/>
              </w:rPr>
              <w:t>奈米噴墨</w:t>
            </w:r>
            <w:proofErr w:type="gramStart"/>
            <w:r w:rsidRPr="00D33388">
              <w:rPr>
                <w:rFonts w:ascii="標楷體" w:eastAsia="標楷體" w:hAnsi="標楷體" w:cs="標楷體"/>
                <w:sz w:val="24"/>
                <w:szCs w:val="24"/>
              </w:rPr>
              <w:t>鍍膜機</w:t>
            </w:r>
            <w:proofErr w:type="gramEnd"/>
            <w:r w:rsidR="003F380F">
              <w:rPr>
                <w:rFonts w:ascii="標楷體" w:eastAsia="標楷體" w:hAnsi="標楷體" w:cs="標楷體" w:hint="eastAsia"/>
                <w:sz w:val="24"/>
                <w:szCs w:val="24"/>
              </w:rPr>
              <w:t>：</w:t>
            </w:r>
            <w:r w:rsidRPr="00D33388">
              <w:rPr>
                <w:rFonts w:ascii="標楷體" w:eastAsia="標楷體" w:hAnsi="標楷體" w:cs="標楷體"/>
                <w:sz w:val="24"/>
                <w:szCs w:val="24"/>
              </w:rPr>
              <w:t>提供軟性電子感測元件製作。</w:t>
            </w:r>
          </w:p>
          <w:p w:rsidR="007B79EE" w:rsidRDefault="00F02C7B" w:rsidP="006C0AC8">
            <w:pPr>
              <w:pStyle w:val="TableParagraph"/>
              <w:spacing w:before="57"/>
              <w:ind w:left="19"/>
              <w:rPr>
                <w:rFonts w:ascii="標楷體" w:eastAsia="標楷體" w:hAnsi="標楷體" w:cs="標楷體"/>
                <w:sz w:val="24"/>
                <w:szCs w:val="24"/>
              </w:rPr>
            </w:pPr>
            <w:r w:rsidRPr="00D33388">
              <w:rPr>
                <w:rFonts w:ascii="Arial" w:eastAsia="Arial" w:hAnsi="Arial" w:cs="Arial"/>
                <w:sz w:val="24"/>
                <w:szCs w:val="24"/>
              </w:rPr>
              <w:t>7.</w:t>
            </w:r>
            <w:r w:rsidRPr="00D33388">
              <w:rPr>
                <w:rFonts w:ascii="Arial" w:eastAsia="Arial" w:hAnsi="Arial" w:cs="Arial"/>
                <w:spacing w:val="16"/>
                <w:sz w:val="24"/>
                <w:szCs w:val="24"/>
              </w:rPr>
              <w:t xml:space="preserve"> </w:t>
            </w:r>
            <w:r w:rsidRPr="00D33388">
              <w:rPr>
                <w:rFonts w:ascii="標楷體" w:eastAsia="標楷體" w:hAnsi="標楷體" w:cs="標楷體"/>
                <w:sz w:val="24"/>
                <w:szCs w:val="24"/>
              </w:rPr>
              <w:t>奈米研磨機</w:t>
            </w:r>
            <w:r w:rsidR="003F380F">
              <w:rPr>
                <w:rFonts w:ascii="標楷體" w:eastAsia="標楷體" w:hAnsi="標楷體" w:cs="標楷體" w:hint="eastAsia"/>
                <w:sz w:val="24"/>
                <w:szCs w:val="24"/>
              </w:rPr>
              <w:t>：</w:t>
            </w:r>
            <w:r w:rsidRPr="00D33388">
              <w:rPr>
                <w:rFonts w:ascii="標楷體" w:eastAsia="標楷體" w:hAnsi="標楷體" w:cs="標楷體"/>
                <w:sz w:val="24"/>
                <w:szCs w:val="24"/>
              </w:rPr>
              <w:t>研磨半導體氧化物再</w:t>
            </w:r>
            <w:proofErr w:type="gramStart"/>
            <w:r w:rsidRPr="00D33388">
              <w:rPr>
                <w:rFonts w:ascii="標楷體" w:eastAsia="標楷體" w:hAnsi="標楷體" w:cs="標楷體"/>
                <w:sz w:val="24"/>
                <w:szCs w:val="24"/>
              </w:rPr>
              <w:t>沉</w:t>
            </w:r>
            <w:proofErr w:type="gramEnd"/>
            <w:r w:rsidRPr="00D33388">
              <w:rPr>
                <w:rFonts w:ascii="標楷體" w:eastAsia="標楷體" w:hAnsi="標楷體" w:cs="標楷體"/>
                <w:sz w:val="24"/>
                <w:szCs w:val="24"/>
              </w:rPr>
              <w:t>積於金屬電極上，用以製作氣體感測</w:t>
            </w:r>
          </w:p>
          <w:p w:rsidR="00F02C7B" w:rsidRPr="00D33388" w:rsidRDefault="007B79EE" w:rsidP="006C0AC8">
            <w:pPr>
              <w:pStyle w:val="TableParagraph"/>
              <w:spacing w:before="57"/>
              <w:ind w:left="19"/>
              <w:rPr>
                <w:rFonts w:ascii="標楷體" w:eastAsia="標楷體" w:hAnsi="標楷體" w:cs="標楷體"/>
                <w:sz w:val="24"/>
                <w:szCs w:val="24"/>
              </w:rPr>
            </w:pPr>
            <w:r>
              <w:rPr>
                <w:rFonts w:ascii="標楷體" w:eastAsia="標楷體" w:hAnsi="標楷體" w:cs="標楷體" w:hint="eastAsia"/>
                <w:sz w:val="24"/>
                <w:szCs w:val="24"/>
              </w:rPr>
              <w:t xml:space="preserve">  </w:t>
            </w:r>
            <w:r w:rsidR="00F02C7B" w:rsidRPr="00D33388">
              <w:rPr>
                <w:rFonts w:ascii="標楷體" w:eastAsia="標楷體" w:hAnsi="標楷體" w:cs="標楷體"/>
                <w:sz w:val="24"/>
                <w:szCs w:val="24"/>
              </w:rPr>
              <w:t>器。</w:t>
            </w:r>
          </w:p>
        </w:tc>
      </w:tr>
    </w:tbl>
    <w:p w:rsidR="00F02C7B" w:rsidRPr="00F02C7B" w:rsidRDefault="00F02C7B" w:rsidP="00F02C7B">
      <w:pPr>
        <w:pStyle w:val="a3"/>
        <w:spacing w:before="88"/>
        <w:ind w:left="0"/>
        <w:rPr>
          <w:sz w:val="36"/>
          <w:szCs w:val="36"/>
        </w:rPr>
        <w:sectPr w:rsidR="00F02C7B" w:rsidRPr="00F02C7B" w:rsidSect="00337855">
          <w:headerReference w:type="default" r:id="rId18"/>
          <w:footerReference w:type="default" r:id="rId19"/>
          <w:pgSz w:w="11905" w:h="16840"/>
          <w:pgMar w:top="780" w:right="1520" w:bottom="740" w:left="1680" w:header="0" w:footer="510" w:gutter="0"/>
          <w:pgNumType w:start="9"/>
          <w:cols w:space="720"/>
          <w:docGrid w:linePitch="299"/>
        </w:sectPr>
      </w:pPr>
    </w:p>
    <w:p w:rsidR="00F02C7B" w:rsidRPr="00FD6FB1" w:rsidRDefault="00F02C7B">
      <w:pPr>
        <w:jc w:val="center"/>
        <w:rPr>
          <w:rFonts w:eastAsia="標楷體"/>
          <w:b/>
          <w:bCs/>
          <w:sz w:val="36"/>
          <w:szCs w:val="36"/>
        </w:rPr>
      </w:pPr>
      <w:r w:rsidRPr="00FD6FB1">
        <w:rPr>
          <w:rFonts w:eastAsia="標楷體" w:hint="eastAsia"/>
          <w:b/>
          <w:bCs/>
          <w:sz w:val="36"/>
          <w:szCs w:val="36"/>
        </w:rPr>
        <w:lastRenderedPageBreak/>
        <w:t>高階應用處理器系統課程精進模組</w:t>
      </w:r>
    </w:p>
    <w:p w:rsidR="00F02C7B" w:rsidRPr="00E11934" w:rsidRDefault="00F02C7B">
      <w:pPr>
        <w:spacing w:after="240"/>
        <w:jc w:val="center"/>
        <w:rPr>
          <w:rFonts w:eastAsia="標楷體"/>
          <w:b/>
          <w:bCs/>
          <w:sz w:val="32"/>
          <w:szCs w:val="32"/>
        </w:rPr>
      </w:pPr>
      <w:proofErr w:type="gramStart"/>
      <w:r w:rsidRPr="00FD6FB1">
        <w:rPr>
          <w:rFonts w:eastAsia="標楷體" w:hint="eastAsia"/>
          <w:b/>
          <w:bCs/>
          <w:sz w:val="36"/>
          <w:szCs w:val="36"/>
        </w:rPr>
        <w:t>多核系統</w:t>
      </w:r>
      <w:proofErr w:type="gramEnd"/>
      <w:r w:rsidRPr="00FD6FB1">
        <w:rPr>
          <w:rFonts w:eastAsia="標楷體" w:hint="eastAsia"/>
          <w:b/>
          <w:bCs/>
          <w:sz w:val="36"/>
          <w:szCs w:val="36"/>
        </w:rPr>
        <w:t>效能分析與</w:t>
      </w:r>
      <w:proofErr w:type="gramStart"/>
      <w:r w:rsidRPr="00FD6FB1">
        <w:rPr>
          <w:rFonts w:eastAsia="標楷體" w:hint="eastAsia"/>
          <w:b/>
          <w:bCs/>
          <w:sz w:val="36"/>
          <w:szCs w:val="36"/>
        </w:rPr>
        <w:t>偵</w:t>
      </w:r>
      <w:proofErr w:type="gramEnd"/>
      <w:r w:rsidRPr="00FD6FB1">
        <w:rPr>
          <w:rFonts w:eastAsia="標楷體" w:hint="eastAsia"/>
          <w:b/>
          <w:bCs/>
          <w:sz w:val="36"/>
          <w:szCs w:val="36"/>
        </w:rPr>
        <w:t>錯工具模組課程大綱</w:t>
      </w:r>
      <w:proofErr w:type="gramStart"/>
      <w:r w:rsidRPr="00FD6FB1">
        <w:rPr>
          <w:rFonts w:ascii="標楷體" w:eastAsia="標楷體" w:hAnsi="標楷體" w:hint="eastAsia"/>
          <w:b/>
          <w:bCs/>
          <w:sz w:val="36"/>
          <w:szCs w:val="36"/>
        </w:rPr>
        <w:t>—</w:t>
      </w:r>
      <w:proofErr w:type="gramEnd"/>
      <w:r w:rsidRPr="00FD6FB1">
        <w:rPr>
          <w:rFonts w:eastAsia="標楷體" w:hint="eastAsia"/>
          <w:b/>
          <w:bCs/>
          <w:sz w:val="36"/>
          <w:szCs w:val="36"/>
        </w:rPr>
        <w:t>模組代號</w:t>
      </w:r>
      <w:r w:rsidRPr="00FD6FB1">
        <w:rPr>
          <w:rFonts w:eastAsia="標楷體" w:hint="eastAsia"/>
          <w:b/>
          <w:bCs/>
          <w:sz w:val="36"/>
          <w:szCs w:val="36"/>
        </w:rPr>
        <w:t>:AP-01</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70D9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70D90" w:rsidRDefault="00F02C7B">
            <w:pPr>
              <w:snapToGrid w:val="0"/>
              <w:jc w:val="center"/>
              <w:rPr>
                <w:rFonts w:eastAsia="標楷體"/>
              </w:rPr>
            </w:pPr>
            <w:r>
              <w:rPr>
                <w:rFonts w:eastAsia="標楷體" w:hint="eastAsia"/>
                <w:b/>
                <w:bCs/>
              </w:rPr>
              <w:t>模</w:t>
            </w:r>
            <w:r>
              <w:rPr>
                <w:rFonts w:eastAsia="標楷體" w:hint="eastAsia"/>
                <w:b/>
                <w:bCs/>
              </w:rPr>
              <w:t xml:space="preserve"> </w:t>
            </w:r>
            <w:r>
              <w:rPr>
                <w:rFonts w:eastAsia="標楷體" w:hint="eastAsia"/>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中文名稱：</w:t>
            </w:r>
            <w:proofErr w:type="gramStart"/>
            <w:r w:rsidRPr="00D852E0">
              <w:rPr>
                <w:rFonts w:ascii="Arial" w:eastAsia="標楷體" w:hAnsi="Arial" w:cs="Arial"/>
              </w:rPr>
              <w:t>多核系統</w:t>
            </w:r>
            <w:proofErr w:type="gramEnd"/>
            <w:r w:rsidRPr="00D852E0">
              <w:rPr>
                <w:rFonts w:ascii="Arial" w:eastAsia="標楷體" w:hAnsi="Arial" w:cs="Arial"/>
              </w:rPr>
              <w:t>效能分析與</w:t>
            </w:r>
            <w:proofErr w:type="gramStart"/>
            <w:r w:rsidRPr="00D852E0">
              <w:rPr>
                <w:rFonts w:ascii="Arial" w:eastAsia="標楷體" w:hAnsi="Arial" w:cs="Arial"/>
              </w:rPr>
              <w:t>偵</w:t>
            </w:r>
            <w:proofErr w:type="gramEnd"/>
            <w:r w:rsidRPr="00D852E0">
              <w:rPr>
                <w:rFonts w:ascii="Arial" w:eastAsia="標楷體" w:hAnsi="Arial" w:cs="Arial"/>
              </w:rPr>
              <w:t>錯工具</w:t>
            </w:r>
          </w:p>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英文名稱：</w:t>
            </w:r>
            <w:r w:rsidRPr="00D852E0">
              <w:rPr>
                <w:rFonts w:ascii="Arial" w:eastAsia="標楷體" w:hAnsi="Arial" w:cs="Arial"/>
              </w:rPr>
              <w:t>Performance Analysis and Debugging for Multicore Systems</w:t>
            </w:r>
          </w:p>
        </w:tc>
      </w:tr>
      <w:tr w:rsidR="00F02C7B" w:rsidRPr="00C70D9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70D90" w:rsidRDefault="00F02C7B">
            <w:pPr>
              <w:snapToGrid w:val="0"/>
              <w:jc w:val="center"/>
              <w:rPr>
                <w:rFonts w:eastAsia="標楷體"/>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70D90" w:rsidRDefault="00F02C7B" w:rsidP="006C0AC8">
            <w:pPr>
              <w:snapToGrid w:val="0"/>
              <w:rPr>
                <w:rFonts w:eastAsia="標楷體"/>
              </w:rPr>
            </w:pPr>
            <w:r w:rsidRPr="00C70D90">
              <w:rPr>
                <w:rFonts w:eastAsia="標楷體" w:hint="eastAsia"/>
              </w:rPr>
              <w:t>修</w:t>
            </w:r>
            <w:proofErr w:type="gramStart"/>
            <w:r w:rsidRPr="00C70D90">
              <w:rPr>
                <w:rFonts w:eastAsia="標楷體" w:hint="eastAsia"/>
              </w:rPr>
              <w:t>習年級</w:t>
            </w:r>
            <w:proofErr w:type="gramEnd"/>
            <w:r w:rsidRPr="00C70D90">
              <w:rPr>
                <w:rFonts w:eastAsia="標楷體" w:hint="eastAsia"/>
              </w:rPr>
              <w:t>：</w:t>
            </w:r>
            <w:r w:rsidRPr="00C70D90">
              <w:rPr>
                <w:rFonts w:eastAsia="標楷體" w:hint="eastAsia"/>
              </w:rPr>
              <w:t xml:space="preserve"> </w:t>
            </w:r>
            <w:proofErr w:type="gramStart"/>
            <w:r w:rsidRPr="00D81D97">
              <w:rPr>
                <w:rFonts w:eastAsia="標楷體" w:hint="eastAsia"/>
              </w:rPr>
              <w:t>碩</w:t>
            </w:r>
            <w:proofErr w:type="gramEnd"/>
            <w:r w:rsidRPr="00D81D97">
              <w:rPr>
                <w:rFonts w:eastAsia="標楷體" w:hint="eastAsia"/>
              </w:rPr>
              <w:t>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70D90" w:rsidRDefault="00F02C7B">
            <w:pPr>
              <w:snapToGrid w:val="0"/>
              <w:rPr>
                <w:rFonts w:eastAsia="標楷體"/>
              </w:rPr>
            </w:pPr>
            <w:r w:rsidRPr="00C70D90">
              <w:rPr>
                <w:rFonts w:eastAsia="標楷體" w:hint="eastAsia"/>
              </w:rPr>
              <w:t>每週授課時數：</w:t>
            </w:r>
            <w:r w:rsidRPr="009374B7">
              <w:rPr>
                <w:rFonts w:eastAsia="標楷體" w:hint="eastAsia"/>
                <w:u w:val="single"/>
              </w:rPr>
              <w:t xml:space="preserve"> </w:t>
            </w:r>
            <w:r>
              <w:rPr>
                <w:rFonts w:eastAsia="標楷體" w:hint="eastAsia"/>
                <w:u w:val="single"/>
              </w:rPr>
              <w:t>3</w:t>
            </w:r>
            <w:r w:rsidRPr="009374B7">
              <w:rPr>
                <w:rFonts w:eastAsia="標楷體" w:hint="eastAsia"/>
                <w:u w:val="single"/>
              </w:rPr>
              <w:t xml:space="preserve"> </w:t>
            </w:r>
            <w:r w:rsidRPr="00C70D90">
              <w:rPr>
                <w:rFonts w:eastAsia="標楷體" w:hint="eastAsia"/>
              </w:rPr>
              <w:t>小時</w:t>
            </w:r>
          </w:p>
          <w:p w:rsidR="00F02C7B" w:rsidRPr="00C70D90" w:rsidRDefault="00F02C7B" w:rsidP="006C0AC8">
            <w:pPr>
              <w:snapToGrid w:val="0"/>
              <w:rPr>
                <w:rFonts w:eastAsia="標楷體"/>
              </w:rPr>
            </w:pPr>
            <w:r w:rsidRPr="00C70D90">
              <w:rPr>
                <w:rFonts w:eastAsia="標楷體" w:hint="eastAsia"/>
              </w:rPr>
              <w:t>每週實作時數：</w:t>
            </w:r>
            <w:r>
              <w:rPr>
                <w:rFonts w:eastAsia="標楷體" w:hint="eastAsia"/>
                <w:u w:val="single"/>
              </w:rPr>
              <w:t>12</w:t>
            </w:r>
            <w:r w:rsidRPr="00C70D90">
              <w:rPr>
                <w:rFonts w:eastAsia="標楷體" w:hint="eastAsia"/>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學分：</w:t>
            </w:r>
            <w:r w:rsidRPr="00D852E0">
              <w:rPr>
                <w:rFonts w:ascii="Arial" w:eastAsia="標楷體" w:hAnsi="Arial" w:cs="Arial"/>
                <w:u w:val="single"/>
              </w:rPr>
              <w:t xml:space="preserve">   </w:t>
            </w:r>
            <w:r w:rsidRPr="00D852E0">
              <w:rPr>
                <w:rFonts w:ascii="Arial" w:eastAsia="標楷體" w:hAnsi="Arial" w:cs="Arial"/>
              </w:rPr>
              <w:t>學分</w:t>
            </w:r>
          </w:p>
        </w:tc>
      </w:tr>
      <w:tr w:rsidR="00F02C7B" w:rsidRPr="00C70D9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70D90" w:rsidRDefault="00F02C7B" w:rsidP="006C0AC8">
            <w:pPr>
              <w:snapToGrid w:val="0"/>
              <w:jc w:val="center"/>
              <w:rPr>
                <w:rFonts w:eastAsia="標楷體"/>
              </w:rPr>
            </w:pPr>
            <w:r>
              <w:rPr>
                <w:rFonts w:eastAsia="標楷體" w:hint="eastAsia"/>
                <w:b/>
                <w:bCs/>
              </w:rPr>
              <w:t>可配合之既有教學課程</w:t>
            </w:r>
            <w:r>
              <w:rPr>
                <w:rStyle w:val="af5"/>
                <w:rFonts w:eastAsia="標楷體"/>
                <w:b/>
                <w:bCs/>
              </w:rPr>
              <w:footnoteReference w:id="1"/>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系統研究專題、計算機結構、高等計算機結構、平行程式設計、多核心嵌入式系統</w:t>
            </w:r>
          </w:p>
        </w:tc>
      </w:tr>
      <w:tr w:rsidR="00F02C7B" w:rsidRPr="00C70D9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70D90" w:rsidRDefault="00F02C7B">
            <w:pPr>
              <w:snapToGrid w:val="0"/>
              <w:jc w:val="center"/>
              <w:rPr>
                <w:rFonts w:eastAsia="標楷體"/>
              </w:rPr>
            </w:pPr>
            <w:r w:rsidRPr="00C70D90">
              <w:rPr>
                <w:rFonts w:eastAsia="標楷體" w:hint="eastAsia"/>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70D90" w:rsidRDefault="00A44A4B" w:rsidP="006C0AC8">
            <w:pPr>
              <w:snapToGrid w:val="0"/>
              <w:rPr>
                <w:rFonts w:eastAsia="標楷體"/>
              </w:rPr>
            </w:pPr>
            <w:r w:rsidRPr="00516CF2">
              <w:rPr>
                <w:rFonts w:eastAsia="標楷體" w:hint="eastAsia"/>
                <w:u w:val="single"/>
              </w:rPr>
              <w:t>國立臺</w:t>
            </w:r>
            <w:r w:rsidR="00F02C7B" w:rsidRPr="00516CF2">
              <w:rPr>
                <w:rFonts w:eastAsia="標楷體" w:hint="eastAsia"/>
                <w:u w:val="single"/>
              </w:rPr>
              <w:t>灣大學資</w:t>
            </w:r>
            <w:r w:rsidR="00516CF2">
              <w:rPr>
                <w:rFonts w:eastAsia="標楷體" w:hint="eastAsia"/>
                <w:u w:val="single"/>
              </w:rPr>
              <w:t>訊</w:t>
            </w:r>
            <w:r w:rsidR="00F02C7B" w:rsidRPr="00516CF2">
              <w:rPr>
                <w:rFonts w:eastAsia="標楷體" w:hint="eastAsia"/>
                <w:u w:val="single"/>
              </w:rPr>
              <w:t>工</w:t>
            </w:r>
            <w:r w:rsidR="00516CF2">
              <w:rPr>
                <w:rFonts w:eastAsia="標楷體" w:hint="eastAsia"/>
                <w:u w:val="single"/>
              </w:rPr>
              <w:t>程學</w:t>
            </w:r>
            <w:r w:rsidR="00F02C7B" w:rsidRPr="00516CF2">
              <w:rPr>
                <w:rFonts w:eastAsia="標楷體" w:hint="eastAsia"/>
                <w:u w:val="single"/>
              </w:rPr>
              <w:t>系</w:t>
            </w:r>
            <w:r w:rsidR="00F02C7B" w:rsidRPr="00C70D90">
              <w:rPr>
                <w:rFonts w:eastAsia="標楷體" w:hint="eastAsia"/>
              </w:rPr>
              <w:t>,</w:t>
            </w:r>
            <w:r w:rsidR="00F02C7B">
              <w:rPr>
                <w:rFonts w:hint="eastAsia"/>
              </w:rPr>
              <w:t xml:space="preserve"> </w:t>
            </w:r>
            <w:r w:rsidR="00F02C7B" w:rsidRPr="00D81D97">
              <w:rPr>
                <w:rFonts w:eastAsia="標楷體" w:hint="eastAsia"/>
                <w:u w:val="single"/>
              </w:rPr>
              <w:t>洪士灝</w:t>
            </w:r>
            <w:r w:rsidR="00F02C7B" w:rsidRPr="00C70D90">
              <w:rPr>
                <w:rFonts w:eastAsia="標楷體" w:hint="eastAsia"/>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70D90" w:rsidRDefault="00F02C7B">
            <w:pPr>
              <w:snapToGrid w:val="0"/>
              <w:rPr>
                <w:rFonts w:eastAsia="標楷體"/>
              </w:rPr>
            </w:pPr>
            <w:r w:rsidRPr="00C70D90">
              <w:rPr>
                <w:rFonts w:eastAsia="標楷體" w:hint="eastAsia"/>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rPr>
              <w:t>E-mail: hungsh@csie.ntu.edu.tw</w:t>
            </w:r>
          </w:p>
          <w:p w:rsidR="00F02C7B" w:rsidRPr="00D852E0" w:rsidRDefault="00F02C7B" w:rsidP="006C0AC8">
            <w:pPr>
              <w:snapToGrid w:val="0"/>
              <w:rPr>
                <w:rFonts w:ascii="Arial" w:eastAsia="標楷體" w:hAnsi="Arial" w:cs="Arial"/>
              </w:rPr>
            </w:pPr>
            <w:r w:rsidRPr="00D852E0">
              <w:rPr>
                <w:rFonts w:ascii="Arial" w:eastAsia="標楷體" w:hAnsi="Arial" w:cs="Arial"/>
              </w:rPr>
              <w:t>Tel:</w:t>
            </w:r>
            <w:r w:rsidRPr="00D852E0">
              <w:rPr>
                <w:rFonts w:ascii="Arial" w:hAnsi="Arial" w:cs="Arial"/>
              </w:rPr>
              <w:t xml:space="preserve"> </w:t>
            </w:r>
            <w:r w:rsidRPr="00D852E0">
              <w:rPr>
                <w:rFonts w:ascii="Arial" w:eastAsia="標楷體" w:hAnsi="Arial" w:cs="Arial"/>
              </w:rPr>
              <w:t>02-33664888 Ext: 320</w:t>
            </w:r>
          </w:p>
        </w:tc>
      </w:tr>
    </w:tbl>
    <w:p w:rsidR="00F02C7B" w:rsidRDefault="00F02C7B"/>
    <w:p w:rsidR="00F02C7B" w:rsidRPr="00DC50A1" w:rsidRDefault="00F02C7B" w:rsidP="00826CCE">
      <w:pPr>
        <w:numPr>
          <w:ilvl w:val="0"/>
          <w:numId w:val="3"/>
        </w:numPr>
        <w:adjustRightInd w:val="0"/>
        <w:spacing w:line="360" w:lineRule="atLeast"/>
        <w:textAlignment w:val="baseline"/>
        <w:rPr>
          <w:rFonts w:eastAsia="標楷體"/>
          <w:b/>
          <w:bCs/>
          <w:sz w:val="28"/>
        </w:rPr>
      </w:pPr>
      <w:r w:rsidRPr="00DC50A1">
        <w:rPr>
          <w:rFonts w:ascii="標楷體" w:eastAsia="標楷體" w:hAnsi="標楷體" w:hint="eastAsia"/>
          <w:b/>
          <w:bCs/>
          <w:sz w:val="28"/>
        </w:rPr>
        <w:t>課程</w:t>
      </w:r>
      <w:r>
        <w:rPr>
          <w:rFonts w:ascii="標楷體" w:eastAsia="標楷體" w:hAnsi="標楷體" w:hint="eastAsia"/>
          <w:b/>
          <w:bCs/>
          <w:sz w:val="28"/>
        </w:rPr>
        <w:t>簡介</w:t>
      </w:r>
    </w:p>
    <w:p w:rsidR="00F02C7B" w:rsidRPr="00D852E0" w:rsidRDefault="00F02C7B" w:rsidP="006C0AC8">
      <w:pPr>
        <w:spacing w:beforeLines="50" w:before="120" w:afterLines="50" w:after="120"/>
        <w:rPr>
          <w:rFonts w:ascii="Arial" w:eastAsia="標楷體" w:hAnsi="Arial" w:cs="Arial"/>
        </w:rPr>
      </w:pPr>
      <w:r w:rsidRPr="00D852E0">
        <w:rPr>
          <w:rFonts w:ascii="Arial" w:eastAsia="標楷體" w:hAnsi="Arial" w:cs="Arial"/>
        </w:rPr>
        <w:t>多核心處理機系統已日益</w:t>
      </w:r>
      <w:proofErr w:type="gramStart"/>
      <w:r w:rsidRPr="00D852E0">
        <w:rPr>
          <w:rFonts w:ascii="Arial" w:eastAsia="標楷體" w:hAnsi="Arial" w:cs="Arial"/>
        </w:rPr>
        <w:t>普及，</w:t>
      </w:r>
      <w:proofErr w:type="gramEnd"/>
      <w:r w:rsidRPr="00D852E0">
        <w:rPr>
          <w:rFonts w:ascii="Arial" w:eastAsia="標楷體" w:hAnsi="Arial" w:cs="Arial"/>
        </w:rPr>
        <w:t>除了廣泛用於伺服器與個人電腦之外，在高階的行動裝置和嵌入式系統中的使用量也逐年提昇。目前在智慧型手機與平板裝置上，各大</w:t>
      </w:r>
      <w:proofErr w:type="gramStart"/>
      <w:r w:rsidRPr="00D852E0">
        <w:rPr>
          <w:rFonts w:ascii="Arial" w:eastAsia="標楷體" w:hAnsi="Arial" w:cs="Arial"/>
        </w:rPr>
        <w:t>廠商均有</w:t>
      </w:r>
      <w:proofErr w:type="gramEnd"/>
      <w:r w:rsidRPr="00D852E0">
        <w:rPr>
          <w:rFonts w:ascii="Arial" w:eastAsia="標楷體" w:hAnsi="Arial" w:cs="Arial"/>
        </w:rPr>
        <w:t>四核心的旗艦機種，而雙核心處理機已蔚為主流。在嵌入式系統以及新興的</w:t>
      </w:r>
      <w:r w:rsidRPr="00D852E0">
        <w:rPr>
          <w:rFonts w:ascii="Arial" w:eastAsia="標楷體" w:hAnsi="Arial" w:cs="Arial"/>
        </w:rPr>
        <w:t>Machine-to-Machine (M2M)</w:t>
      </w:r>
      <w:r w:rsidRPr="00D852E0">
        <w:rPr>
          <w:rFonts w:ascii="Arial" w:eastAsia="標楷體" w:hAnsi="Arial" w:cs="Arial"/>
        </w:rPr>
        <w:t>應用上，多核心處理機被認為是可以同時提高資料計算量和降低能耗的重要技術。然而，多核心處理機系統的技術門檻極高，如果不能夠有效地針對應用領域整合硬軟體，則系統效能</w:t>
      </w:r>
      <w:proofErr w:type="gramStart"/>
      <w:r w:rsidRPr="00D852E0">
        <w:rPr>
          <w:rFonts w:ascii="Arial" w:eastAsia="標楷體" w:hAnsi="Arial" w:cs="Arial"/>
        </w:rPr>
        <w:t>不</w:t>
      </w:r>
      <w:proofErr w:type="gramEnd"/>
      <w:r w:rsidRPr="00D852E0">
        <w:rPr>
          <w:rFonts w:ascii="Arial" w:eastAsia="標楷體" w:hAnsi="Arial" w:cs="Arial"/>
        </w:rPr>
        <w:t>彰、開發時程過長、系統不穩定的狀況時有所聞，因此一般業界技術能力較薄弱的廠商，咸認為非萬不得已，盡可能不要使用多核心處理機，以致於近年雖然世界大廠均廣泛使用多核心處理機，但國內有能力開發與應用多核心處理機的廠商，為數甚少。</w:t>
      </w:r>
    </w:p>
    <w:p w:rsidR="00F02C7B" w:rsidRPr="00D852E0" w:rsidRDefault="00F02C7B" w:rsidP="006C0AC8">
      <w:pPr>
        <w:spacing w:beforeLines="50" w:before="120" w:afterLines="50" w:after="120"/>
        <w:rPr>
          <w:rFonts w:ascii="Arial" w:eastAsia="標楷體" w:hAnsi="Arial" w:cs="Arial"/>
        </w:rPr>
      </w:pPr>
      <w:r w:rsidRPr="00D852E0">
        <w:rPr>
          <w:rFonts w:ascii="Arial" w:eastAsia="標楷體" w:hAnsi="Arial" w:cs="Arial"/>
        </w:rPr>
        <w:t>在多處理機的系統上，缺乏對於處理機系統架構的完整認識，尤其對於記憶體階層、多處理機快取架構、通訊機制、中斷機制等的理論與實務認知，則完全無法有生產力。因此，我們在本模組的規劃上，特別強調開發工具的使用，透過專業的模組教學和實驗，引導學生對於系統軟體和處理機系統架構之間的互動得到較為深刻的理解。針對應用和系統層軟體，除了使用傳統的效能和</w:t>
      </w:r>
      <w:proofErr w:type="gramStart"/>
      <w:r w:rsidRPr="00D852E0">
        <w:rPr>
          <w:rFonts w:ascii="Arial" w:eastAsia="標楷體" w:hAnsi="Arial" w:cs="Arial"/>
        </w:rPr>
        <w:t>偵</w:t>
      </w:r>
      <w:proofErr w:type="gramEnd"/>
      <w:r w:rsidRPr="00D852E0">
        <w:rPr>
          <w:rFonts w:ascii="Arial" w:eastAsia="標楷體" w:hAnsi="Arial" w:cs="Arial"/>
        </w:rPr>
        <w:t>錯工具，例如</w:t>
      </w:r>
      <w:r w:rsidRPr="00D852E0">
        <w:rPr>
          <w:rFonts w:ascii="Arial" w:eastAsia="標楷體" w:hAnsi="Arial" w:cs="Arial"/>
        </w:rPr>
        <w:t>Intel Vtune performance Analyzer</w:t>
      </w:r>
      <w:r w:rsidRPr="00D852E0">
        <w:rPr>
          <w:rFonts w:ascii="Arial" w:eastAsia="標楷體" w:hAnsi="Arial" w:cs="Arial"/>
        </w:rPr>
        <w:t>與</w:t>
      </w:r>
      <w:r w:rsidRPr="00D852E0">
        <w:rPr>
          <w:rFonts w:ascii="Arial" w:eastAsia="標楷體" w:hAnsi="Arial" w:cs="Arial"/>
        </w:rPr>
        <w:t>OProfile</w:t>
      </w:r>
      <w:r w:rsidRPr="00D852E0">
        <w:rPr>
          <w:rFonts w:ascii="Arial" w:eastAsia="標楷體" w:hAnsi="Arial" w:cs="Arial"/>
        </w:rPr>
        <w:t>，在工作站、</w:t>
      </w:r>
      <w:r w:rsidRPr="00D852E0">
        <w:rPr>
          <w:rFonts w:ascii="Arial" w:eastAsia="標楷體" w:hAnsi="Arial" w:cs="Arial"/>
        </w:rPr>
        <w:t>ARM</w:t>
      </w:r>
      <w:r w:rsidRPr="00D852E0">
        <w:rPr>
          <w:rFonts w:ascii="Arial" w:eastAsia="標楷體" w:hAnsi="Arial" w:cs="Arial"/>
        </w:rPr>
        <w:t>開發版、或是</w:t>
      </w:r>
      <w:r w:rsidRPr="00D852E0">
        <w:rPr>
          <w:rFonts w:ascii="Arial" w:eastAsia="標楷體" w:hAnsi="Arial" w:cs="Arial"/>
        </w:rPr>
        <w:t>FPGA</w:t>
      </w:r>
      <w:r w:rsidRPr="00D852E0">
        <w:rPr>
          <w:rFonts w:ascii="Arial" w:eastAsia="標楷體" w:hAnsi="Arial" w:cs="Arial"/>
        </w:rPr>
        <w:t>開發版上進行實驗之外，我們使用</w:t>
      </w:r>
      <w:proofErr w:type="gramStart"/>
      <w:r w:rsidRPr="00D852E0">
        <w:rPr>
          <w:rFonts w:ascii="Arial" w:eastAsia="標楷體" w:hAnsi="Arial" w:cs="Arial"/>
        </w:rPr>
        <w:t>仿真器</w:t>
      </w:r>
      <w:proofErr w:type="gramEnd"/>
      <w:r w:rsidRPr="00D852E0">
        <w:rPr>
          <w:rFonts w:ascii="Arial" w:eastAsia="標楷體" w:hAnsi="Arial" w:cs="Arial"/>
        </w:rPr>
        <w:t>（</w:t>
      </w:r>
      <w:r w:rsidRPr="00D852E0">
        <w:rPr>
          <w:rFonts w:ascii="Arial" w:eastAsia="標楷體" w:hAnsi="Arial" w:cs="Arial"/>
        </w:rPr>
        <w:t>emulator</w:t>
      </w:r>
      <w:r w:rsidRPr="00D852E0">
        <w:rPr>
          <w:rFonts w:ascii="Arial" w:eastAsia="標楷體" w:hAnsi="Arial" w:cs="Arial"/>
        </w:rPr>
        <w:t>）進行實驗。</w:t>
      </w:r>
      <w:proofErr w:type="gramStart"/>
      <w:r w:rsidRPr="00D852E0">
        <w:rPr>
          <w:rFonts w:ascii="Arial" w:eastAsia="標楷體" w:hAnsi="Arial" w:cs="Arial"/>
        </w:rPr>
        <w:t>仿真器的</w:t>
      </w:r>
      <w:proofErr w:type="gramEnd"/>
      <w:r w:rsidRPr="00D852E0">
        <w:rPr>
          <w:rFonts w:ascii="Arial" w:eastAsia="標楷體" w:hAnsi="Arial" w:cs="Arial"/>
        </w:rPr>
        <w:t>模擬速度較指令集模擬器（</w:t>
      </w:r>
      <w:r w:rsidRPr="00D852E0">
        <w:rPr>
          <w:rFonts w:ascii="Arial" w:eastAsia="標楷體" w:hAnsi="Arial" w:cs="Arial"/>
        </w:rPr>
        <w:t>instruction-set simulator</w:t>
      </w:r>
      <w:r w:rsidRPr="00D852E0">
        <w:rPr>
          <w:rFonts w:ascii="Arial" w:eastAsia="標楷體" w:hAnsi="Arial" w:cs="Arial"/>
        </w:rPr>
        <w:t>）和電子系統層級（</w:t>
      </w:r>
      <w:r w:rsidRPr="00D852E0">
        <w:rPr>
          <w:rFonts w:ascii="Arial" w:eastAsia="標楷體" w:hAnsi="Arial" w:cs="Arial"/>
        </w:rPr>
        <w:t>electronic system level, ESL</w:t>
      </w:r>
      <w:r w:rsidRPr="00D852E0">
        <w:rPr>
          <w:rFonts w:ascii="Arial" w:eastAsia="標楷體" w:hAnsi="Arial" w:cs="Arial"/>
        </w:rPr>
        <w:t>）工具為快，但只能概估效能，在這裡我們使用能夠在多核心主機上平行運行的</w:t>
      </w:r>
      <w:r w:rsidRPr="00D852E0">
        <w:rPr>
          <w:rFonts w:ascii="Arial" w:eastAsia="標楷體" w:hAnsi="Arial" w:cs="Arial"/>
        </w:rPr>
        <w:t>PQEMU</w:t>
      </w:r>
      <w:proofErr w:type="gramStart"/>
      <w:r w:rsidRPr="00D852E0">
        <w:rPr>
          <w:rFonts w:ascii="Arial" w:eastAsia="標楷體" w:hAnsi="Arial" w:cs="Arial"/>
        </w:rPr>
        <w:t>仿真器來</w:t>
      </w:r>
      <w:proofErr w:type="gramEnd"/>
      <w:r w:rsidRPr="00D852E0">
        <w:rPr>
          <w:rFonts w:ascii="Arial" w:eastAsia="標楷體" w:hAnsi="Arial" w:cs="Arial"/>
        </w:rPr>
        <w:t>模擬多核心系統，並且加入時間和能耗的模型，以模擬設計中的處理機架構之效能與能耗，進行系統層級的效能分析與</w:t>
      </w:r>
      <w:proofErr w:type="gramStart"/>
      <w:r w:rsidRPr="00D852E0">
        <w:rPr>
          <w:rFonts w:ascii="Arial" w:eastAsia="標楷體" w:hAnsi="Arial" w:cs="Arial"/>
        </w:rPr>
        <w:t>偵</w:t>
      </w:r>
      <w:proofErr w:type="gramEnd"/>
      <w:r w:rsidRPr="00D852E0">
        <w:rPr>
          <w:rFonts w:ascii="Arial" w:eastAsia="標楷體" w:hAnsi="Arial" w:cs="Arial"/>
        </w:rPr>
        <w:t>錯。在本課程中，我們也教授</w:t>
      </w:r>
      <w:r w:rsidRPr="00D852E0">
        <w:rPr>
          <w:rFonts w:ascii="Arial" w:eastAsia="標楷體" w:hAnsi="Arial" w:cs="Arial"/>
        </w:rPr>
        <w:t>PQEMU</w:t>
      </w:r>
      <w:proofErr w:type="gramStart"/>
      <w:r w:rsidRPr="00D852E0">
        <w:rPr>
          <w:rFonts w:ascii="Arial" w:eastAsia="標楷體" w:hAnsi="Arial" w:cs="Arial"/>
        </w:rPr>
        <w:t>仿真器和</w:t>
      </w:r>
      <w:proofErr w:type="gramEnd"/>
      <w:r w:rsidRPr="00D852E0">
        <w:rPr>
          <w:rFonts w:ascii="Arial" w:eastAsia="標楷體" w:hAnsi="Arial" w:cs="Arial"/>
        </w:rPr>
        <w:t>時間</w:t>
      </w:r>
      <w:r w:rsidRPr="00D852E0">
        <w:rPr>
          <w:rFonts w:ascii="Arial" w:eastAsia="標楷體" w:hAnsi="Arial" w:cs="Arial"/>
        </w:rPr>
        <w:t>/</w:t>
      </w:r>
      <w:r w:rsidRPr="00D852E0">
        <w:rPr>
          <w:rFonts w:ascii="Arial" w:eastAsia="標楷體" w:hAnsi="Arial" w:cs="Arial"/>
        </w:rPr>
        <w:t>能耗的模型設計原理。由於這些工具本身也有相當複雜的技術，使用者並非單純地懂得如何操作即可，必須對工具的原理和特性有足夠的認識，也要有相當的實作訓練，才能運用自如。</w:t>
      </w:r>
    </w:p>
    <w:p w:rsidR="00F02C7B" w:rsidRPr="00D852E0" w:rsidRDefault="00F02C7B" w:rsidP="006C0AC8">
      <w:pPr>
        <w:spacing w:beforeLines="50" w:before="120" w:afterLines="50" w:after="120"/>
        <w:rPr>
          <w:rFonts w:ascii="Arial" w:eastAsia="標楷體" w:hAnsi="Arial" w:cs="Arial"/>
        </w:rPr>
      </w:pPr>
      <w:r w:rsidRPr="00D852E0">
        <w:rPr>
          <w:rFonts w:ascii="Arial" w:eastAsia="標楷體" w:hAnsi="Arial" w:cs="Arial"/>
        </w:rPr>
        <w:t>對於已經擁有計算機結構與平行程式設計課程背景的學生，講解多核心系統之架構、多核心應用程式開發、多核心系統效能分析、多核心系統</w:t>
      </w:r>
      <w:proofErr w:type="gramStart"/>
      <w:r w:rsidRPr="00D852E0">
        <w:rPr>
          <w:rFonts w:ascii="Arial" w:eastAsia="標楷體" w:hAnsi="Arial" w:cs="Arial"/>
        </w:rPr>
        <w:t>偵</w:t>
      </w:r>
      <w:proofErr w:type="gramEnd"/>
      <w:r w:rsidRPr="00D852E0">
        <w:rPr>
          <w:rFonts w:ascii="Arial" w:eastAsia="標楷體" w:hAnsi="Arial" w:cs="Arial"/>
        </w:rPr>
        <w:t>錯工具等四大主題，以建構學生開發多處理機系統之基本能力與經驗，包括</w:t>
      </w:r>
      <w:r w:rsidRPr="00D852E0">
        <w:rPr>
          <w:rFonts w:ascii="Arial" w:eastAsia="標楷體" w:hAnsi="Arial" w:cs="Arial"/>
        </w:rPr>
        <w:t>:</w:t>
      </w:r>
    </w:p>
    <w:p w:rsidR="00F02C7B" w:rsidRPr="00D852E0" w:rsidRDefault="00F02C7B" w:rsidP="00826CCE">
      <w:pPr>
        <w:numPr>
          <w:ilvl w:val="0"/>
          <w:numId w:val="8"/>
        </w:numPr>
        <w:adjustRightInd w:val="0"/>
        <w:spacing w:line="360" w:lineRule="atLeast"/>
        <w:ind w:left="482" w:hanging="482"/>
        <w:textAlignment w:val="baseline"/>
        <w:rPr>
          <w:rFonts w:ascii="Arial" w:eastAsia="標楷體" w:hAnsi="Arial" w:cs="Arial"/>
        </w:rPr>
      </w:pPr>
      <w:r w:rsidRPr="00D852E0">
        <w:rPr>
          <w:rFonts w:ascii="Arial" w:eastAsia="標楷體" w:hAnsi="Arial" w:cs="Arial"/>
        </w:rPr>
        <w:t>學習在實體機器上的應用開發與效能分析，使用</w:t>
      </w:r>
      <w:r w:rsidRPr="00D852E0">
        <w:rPr>
          <w:rFonts w:ascii="Arial" w:eastAsia="標楷體" w:hAnsi="Arial" w:cs="Arial"/>
        </w:rPr>
        <w:t>Intel Vtune performance Analyzer</w:t>
      </w:r>
      <w:r w:rsidRPr="00D852E0">
        <w:rPr>
          <w:rFonts w:ascii="Arial" w:eastAsia="標楷體" w:hAnsi="Arial" w:cs="Arial"/>
        </w:rPr>
        <w:t>與</w:t>
      </w:r>
      <w:r w:rsidRPr="00D852E0">
        <w:rPr>
          <w:rFonts w:ascii="Arial" w:eastAsia="標楷體" w:hAnsi="Arial" w:cs="Arial"/>
        </w:rPr>
        <w:t>OProfile</w:t>
      </w:r>
      <w:r w:rsidRPr="00D852E0">
        <w:rPr>
          <w:rFonts w:ascii="Arial" w:eastAsia="標楷體" w:hAnsi="Arial" w:cs="Arial"/>
        </w:rPr>
        <w:t>作為校能監控工具，在工作站、</w:t>
      </w:r>
      <w:r w:rsidRPr="00D852E0">
        <w:rPr>
          <w:rFonts w:ascii="Arial" w:eastAsia="標楷體" w:hAnsi="Arial" w:cs="Arial"/>
        </w:rPr>
        <w:t>ARM</w:t>
      </w:r>
      <w:r w:rsidRPr="00D852E0">
        <w:rPr>
          <w:rFonts w:ascii="Arial" w:eastAsia="標楷體" w:hAnsi="Arial" w:cs="Arial"/>
        </w:rPr>
        <w:t>開發版、或是</w:t>
      </w:r>
      <w:r w:rsidRPr="00D852E0">
        <w:rPr>
          <w:rFonts w:ascii="Arial" w:eastAsia="標楷體" w:hAnsi="Arial" w:cs="Arial"/>
        </w:rPr>
        <w:t>FPGA</w:t>
      </w:r>
      <w:r w:rsidRPr="00D852E0">
        <w:rPr>
          <w:rFonts w:ascii="Arial" w:eastAsia="標楷體" w:hAnsi="Arial" w:cs="Arial"/>
        </w:rPr>
        <w:t>開發版上進行實驗。</w:t>
      </w:r>
    </w:p>
    <w:p w:rsidR="00F02C7B" w:rsidRPr="00D852E0" w:rsidRDefault="00F02C7B" w:rsidP="00826CCE">
      <w:pPr>
        <w:numPr>
          <w:ilvl w:val="0"/>
          <w:numId w:val="8"/>
        </w:numPr>
        <w:adjustRightInd w:val="0"/>
        <w:spacing w:line="360" w:lineRule="atLeast"/>
        <w:ind w:left="482" w:hanging="482"/>
        <w:textAlignment w:val="baseline"/>
        <w:rPr>
          <w:rFonts w:ascii="Arial" w:eastAsia="標楷體" w:hAnsi="Arial" w:cs="Arial"/>
        </w:rPr>
      </w:pPr>
      <w:r w:rsidRPr="00D852E0">
        <w:rPr>
          <w:rFonts w:ascii="Arial" w:eastAsia="標楷體" w:hAnsi="Arial" w:cs="Arial"/>
        </w:rPr>
        <w:t>學習在</w:t>
      </w:r>
      <w:proofErr w:type="gramStart"/>
      <w:r w:rsidRPr="00D852E0">
        <w:rPr>
          <w:rFonts w:ascii="Arial" w:eastAsia="標楷體" w:hAnsi="Arial" w:cs="Arial"/>
        </w:rPr>
        <w:t>仿真器上</w:t>
      </w:r>
      <w:proofErr w:type="gramEnd"/>
      <w:r w:rsidRPr="00D852E0">
        <w:rPr>
          <w:rFonts w:ascii="Arial" w:eastAsia="標楷體" w:hAnsi="Arial" w:cs="Arial"/>
        </w:rPr>
        <w:t>加入模擬加入時間和能耗的模型，以模擬設計中的處理機架構之效能與能耗，進行系統層級的效能分析與</w:t>
      </w:r>
      <w:proofErr w:type="gramStart"/>
      <w:r w:rsidRPr="00D852E0">
        <w:rPr>
          <w:rFonts w:ascii="Arial" w:eastAsia="標楷體" w:hAnsi="Arial" w:cs="Arial"/>
        </w:rPr>
        <w:t>偵</w:t>
      </w:r>
      <w:proofErr w:type="gramEnd"/>
      <w:r w:rsidRPr="00D852E0">
        <w:rPr>
          <w:rFonts w:ascii="Arial" w:eastAsia="標楷體" w:hAnsi="Arial" w:cs="Arial"/>
        </w:rPr>
        <w:t>錯。</w:t>
      </w:r>
    </w:p>
    <w:p w:rsidR="00F02C7B" w:rsidRPr="00D852E0" w:rsidRDefault="00F02C7B" w:rsidP="00826CCE">
      <w:pPr>
        <w:numPr>
          <w:ilvl w:val="0"/>
          <w:numId w:val="3"/>
        </w:numPr>
        <w:adjustRightInd w:val="0"/>
        <w:spacing w:line="360" w:lineRule="atLeast"/>
        <w:textAlignment w:val="baseline"/>
        <w:rPr>
          <w:rFonts w:ascii="Arial" w:eastAsia="標楷體" w:hAnsi="Arial" w:cs="Arial"/>
          <w:b/>
          <w:sz w:val="28"/>
        </w:rPr>
      </w:pPr>
      <w:r w:rsidRPr="00D852E0">
        <w:rPr>
          <w:rFonts w:ascii="Arial" w:eastAsia="標楷體" w:hAnsi="Arial" w:cs="Arial"/>
          <w:b/>
          <w:bCs/>
          <w:sz w:val="28"/>
        </w:rPr>
        <w:br w:type="page"/>
      </w:r>
      <w:r w:rsidRPr="00D852E0">
        <w:rPr>
          <w:rFonts w:ascii="Arial" w:eastAsia="標楷體" w:hAnsi="Arial" w:cs="Arial"/>
          <w:b/>
          <w:bCs/>
          <w:sz w:val="28"/>
        </w:rPr>
        <w:lastRenderedPageBreak/>
        <w:t>課程大綱</w:t>
      </w:r>
      <w:r w:rsidRPr="00D852E0">
        <w:rPr>
          <w:rFonts w:ascii="Arial" w:eastAsia="標楷體" w:hAnsi="Arial" w:cs="Arial"/>
          <w:b/>
          <w:bCs/>
          <w:sz w:val="28"/>
        </w:rPr>
        <w:t>(</w:t>
      </w:r>
      <w:r w:rsidRPr="00D852E0">
        <w:rPr>
          <w:rFonts w:ascii="Arial" w:eastAsia="標楷體" w:hAnsi="Arial" w:cs="Arial"/>
          <w:b/>
          <w:bCs/>
          <w:sz w:val="28"/>
        </w:rPr>
        <w:t>含課程主題與內容進度表</w:t>
      </w:r>
      <w:r w:rsidRPr="00D852E0">
        <w:rPr>
          <w:rFonts w:ascii="Arial" w:eastAsia="標楷體" w:hAnsi="Arial" w:cs="Arial"/>
          <w:b/>
          <w:bCs/>
          <w:sz w:val="28"/>
        </w:rPr>
        <w:t>)</w:t>
      </w:r>
    </w:p>
    <w:p w:rsidR="00F02C7B" w:rsidRPr="00D852E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D852E0" w:rsidTr="00A44A4B">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實驗模組</w:t>
            </w:r>
          </w:p>
        </w:tc>
      </w:tr>
      <w:tr w:rsidR="00F02C7B" w:rsidRPr="00D852E0" w:rsidTr="00A44A4B">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roofErr w:type="gramStart"/>
            <w:r w:rsidRPr="00D852E0">
              <w:rPr>
                <w:rFonts w:ascii="Arial" w:eastAsia="標楷體" w:hAnsi="Arial" w:cs="Arial"/>
              </w:rPr>
              <w:t>週</w:t>
            </w:r>
            <w:proofErr w:type="gramEnd"/>
            <w:r w:rsidRPr="00D852E0">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單元</w:t>
            </w:r>
          </w:p>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spacing w:val="-12"/>
              </w:rPr>
            </w:pPr>
            <w:r w:rsidRPr="00D852E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備註</w:t>
            </w:r>
          </w:p>
        </w:tc>
      </w:tr>
      <w:tr w:rsidR="00F02C7B" w:rsidRPr="00D852E0" w:rsidTr="00A44A4B">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rPr>
            </w:pPr>
            <w:r w:rsidRPr="00D852E0">
              <w:rPr>
                <w:rFonts w:ascii="Arial" w:eastAsia="標楷體" w:hAnsi="Arial" w:cs="Arial"/>
              </w:rPr>
              <w:t>多核心系統架構</w:t>
            </w:r>
          </w:p>
        </w:tc>
        <w:tc>
          <w:tcPr>
            <w:tcW w:w="2578" w:type="dxa"/>
            <w:tcBorders>
              <w:left w:val="single" w:sz="4" w:space="0" w:color="auto"/>
              <w:right w:val="single" w:sz="4" w:space="0" w:color="auto"/>
            </w:tcBorders>
            <w:vAlign w:val="center"/>
          </w:tcPr>
          <w:p w:rsidR="00C017E6" w:rsidRDefault="00F02C7B" w:rsidP="00516CF2">
            <w:pPr>
              <w:snapToGrid w:val="0"/>
              <w:spacing w:line="0" w:lineRule="atLeast"/>
              <w:jc w:val="center"/>
              <w:rPr>
                <w:rFonts w:ascii="Arial" w:eastAsia="標楷體" w:hAnsi="Arial" w:cs="Arial"/>
              </w:rPr>
            </w:pPr>
            <w:r w:rsidRPr="00D852E0">
              <w:rPr>
                <w:rFonts w:ascii="Arial" w:eastAsia="標楷體" w:hAnsi="Arial" w:cs="Arial"/>
              </w:rPr>
              <w:t>多核心系統架構：講解多核心系統之架構，包括</w:t>
            </w:r>
            <w:r w:rsidRPr="00D852E0">
              <w:rPr>
                <w:rFonts w:ascii="Arial" w:eastAsia="標楷體" w:hAnsi="Arial" w:cs="Arial"/>
              </w:rPr>
              <w:t xml:space="preserve">: </w:t>
            </w:r>
            <w:r w:rsidRPr="00D852E0">
              <w:rPr>
                <w:rFonts w:ascii="Arial" w:eastAsia="標楷體" w:hAnsi="Arial" w:cs="Arial"/>
              </w:rPr>
              <w:t>共享記憶體</w:t>
            </w:r>
            <w:r w:rsidRPr="00D852E0">
              <w:rPr>
                <w:rFonts w:ascii="Arial" w:eastAsia="標楷體" w:hAnsi="Arial" w:cs="Arial"/>
              </w:rPr>
              <w:t>(shared memory)</w:t>
            </w:r>
            <w:r w:rsidRPr="00D852E0">
              <w:rPr>
                <w:rFonts w:ascii="Arial" w:eastAsia="標楷體" w:hAnsi="Arial" w:cs="Arial"/>
              </w:rPr>
              <w:t>、分散式快取記憶體</w:t>
            </w:r>
            <w:r w:rsidRPr="00D852E0">
              <w:rPr>
                <w:rFonts w:ascii="Arial" w:eastAsia="標楷體" w:hAnsi="Arial" w:cs="Arial"/>
              </w:rPr>
              <w:t>(distributed caches)</w:t>
            </w:r>
            <w:r w:rsidRPr="00D852E0">
              <w:rPr>
                <w:rFonts w:ascii="Arial" w:eastAsia="標楷體" w:hAnsi="Arial" w:cs="Arial"/>
              </w:rPr>
              <w:t>、快取協定</w:t>
            </w:r>
            <w:r w:rsidRPr="00D852E0">
              <w:rPr>
                <w:rFonts w:ascii="Arial" w:eastAsia="標楷體" w:hAnsi="Arial" w:cs="Arial"/>
              </w:rPr>
              <w:t>(cache coherence protocols)</w:t>
            </w:r>
            <w:r w:rsidRPr="00D852E0">
              <w:rPr>
                <w:rFonts w:ascii="Arial" w:eastAsia="標楷體" w:hAnsi="Arial" w:cs="Arial"/>
              </w:rPr>
              <w:t>、</w:t>
            </w:r>
            <w:r w:rsidRPr="00D852E0">
              <w:rPr>
                <w:rFonts w:ascii="Arial" w:eastAsia="標楷體" w:hAnsi="Arial" w:cs="Arial"/>
              </w:rPr>
              <w:t>MIMD</w:t>
            </w:r>
            <w:r w:rsidRPr="00D852E0">
              <w:rPr>
                <w:rFonts w:ascii="Arial" w:eastAsia="標楷體" w:hAnsi="Arial" w:cs="Arial"/>
              </w:rPr>
              <w:t>執行，並且說明如何將特定元件的行為模型加入</w:t>
            </w:r>
            <w:r w:rsidRPr="00D852E0">
              <w:rPr>
                <w:rFonts w:ascii="Arial" w:eastAsia="標楷體" w:hAnsi="Arial" w:cs="Arial"/>
              </w:rPr>
              <w:t>PQEMU</w:t>
            </w:r>
            <w:r w:rsidRPr="00D852E0">
              <w:rPr>
                <w:rFonts w:ascii="Arial" w:eastAsia="標楷體" w:hAnsi="Arial" w:cs="Arial"/>
              </w:rPr>
              <w:t>之中，提高模擬之精確</w:t>
            </w:r>
          </w:p>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度。</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b/>
              </w:rPr>
            </w:pPr>
            <w:r w:rsidRPr="00D852E0">
              <w:rPr>
                <w:rFonts w:ascii="Arial" w:eastAsia="標楷體" w:hAnsi="Arial" w:cs="Arial"/>
              </w:rPr>
              <w:t>多核心系統架構模擬實驗</w:t>
            </w:r>
            <w:r w:rsidRPr="00D852E0">
              <w:rPr>
                <w:rFonts w:ascii="Arial" w:eastAsia="標楷體" w:hAnsi="Arial" w:cs="Arial"/>
              </w:rPr>
              <w:t xml:space="preserve">: </w:t>
            </w:r>
            <w:r w:rsidRPr="00D852E0">
              <w:rPr>
                <w:rFonts w:ascii="Arial" w:eastAsia="標楷體" w:hAnsi="Arial" w:cs="Arial"/>
              </w:rPr>
              <w:t>將特定元件的行為模型逐步加入</w:t>
            </w:r>
            <w:r w:rsidRPr="00D852E0">
              <w:rPr>
                <w:rFonts w:ascii="Arial" w:eastAsia="標楷體" w:hAnsi="Arial" w:cs="Arial"/>
              </w:rPr>
              <w:t>PQEMU</w:t>
            </w:r>
            <w:r w:rsidRPr="00D852E0">
              <w:rPr>
                <w:rFonts w:ascii="Arial" w:eastAsia="標楷體" w:hAnsi="Arial" w:cs="Arial"/>
              </w:rPr>
              <w:t>之中，包括</w:t>
            </w:r>
            <w:r w:rsidRPr="00D852E0">
              <w:rPr>
                <w:rFonts w:ascii="Arial" w:eastAsia="標楷體" w:hAnsi="Arial" w:cs="Arial"/>
              </w:rPr>
              <w:t>cache simulator, cache coherence protocol, TLB, interconnection network, memory</w:t>
            </w:r>
            <w:r w:rsidRPr="00D852E0">
              <w:rPr>
                <w:rFonts w:ascii="Arial" w:eastAsia="標楷體" w:hAnsi="Arial" w:cs="Arial"/>
              </w:rPr>
              <w:t>等，提高模擬之精確度。引導學生分析模擬器之報告、觀察模擬器之精確度</w:t>
            </w:r>
            <w:r w:rsidRPr="00D852E0">
              <w:rPr>
                <w:rFonts w:ascii="Arial" w:eastAsia="標楷體" w:hAnsi="Arial" w:cs="Arial"/>
              </w:rPr>
              <w:t>(</w:t>
            </w:r>
            <w:r w:rsidRPr="00D852E0">
              <w:rPr>
                <w:rFonts w:ascii="Arial" w:eastAsia="標楷體" w:hAnsi="Arial" w:cs="Arial"/>
              </w:rPr>
              <w:t>與硬體效能監控器比較</w:t>
            </w:r>
            <w:r w:rsidRPr="00D852E0">
              <w:rPr>
                <w:rFonts w:ascii="Arial" w:eastAsia="標楷體" w:hAnsi="Arial" w:cs="Arial"/>
              </w:rPr>
              <w:t>)</w:t>
            </w:r>
            <w:r w:rsidRPr="00D852E0">
              <w:rPr>
                <w:rFonts w:ascii="Arial" w:eastAsia="標楷體" w:hAnsi="Arial" w:cs="Arial"/>
              </w:rPr>
              <w:t>、紀錄模擬器之速度。</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B51573" w:rsidP="00B51573">
            <w:pPr>
              <w:adjustRightInd w:val="0"/>
              <w:snapToGrid w:val="0"/>
              <w:spacing w:line="240" w:lineRule="atLeast"/>
              <w:textAlignment w:val="baseline"/>
              <w:rPr>
                <w:rFonts w:ascii="Arial" w:eastAsia="標楷體" w:hAnsi="Arial" w:cs="Arial"/>
                <w:color w:val="000000"/>
              </w:rPr>
            </w:pPr>
            <w:r>
              <w:rPr>
                <w:rFonts w:ascii="Arial" w:eastAsia="標楷體" w:hAnsi="Arial" w:cs="Arial" w:hint="eastAsia"/>
                <w:color w:val="000000"/>
              </w:rPr>
              <w:t>1.</w:t>
            </w:r>
            <w:r w:rsidR="00F02C7B" w:rsidRPr="00D852E0">
              <w:rPr>
                <w:rFonts w:ascii="Arial" w:eastAsia="標楷體" w:hAnsi="Arial" w:cs="Arial"/>
                <w:color w:val="000000"/>
              </w:rPr>
              <w:t>多核心工作站</w:t>
            </w:r>
          </w:p>
          <w:p w:rsidR="00F02C7B" w:rsidRPr="00D852E0" w:rsidRDefault="00B51573" w:rsidP="00B51573">
            <w:pPr>
              <w:adjustRightInd w:val="0"/>
              <w:snapToGrid w:val="0"/>
              <w:spacing w:line="240" w:lineRule="atLeast"/>
              <w:textAlignment w:val="baseline"/>
              <w:rPr>
                <w:rFonts w:ascii="Arial" w:eastAsia="標楷體" w:hAnsi="Arial" w:cs="Arial"/>
                <w:color w:val="000000"/>
              </w:rPr>
            </w:pPr>
            <w:r>
              <w:rPr>
                <w:rFonts w:ascii="Arial" w:eastAsia="標楷體" w:hAnsi="Arial" w:cs="Arial" w:hint="eastAsia"/>
                <w:color w:val="000000"/>
              </w:rPr>
              <w:t>2.</w:t>
            </w:r>
            <w:r w:rsidR="00F02C7B" w:rsidRPr="00D852E0">
              <w:rPr>
                <w:rFonts w:ascii="Arial" w:eastAsia="標楷體" w:hAnsi="Arial" w:cs="Arial"/>
                <w:color w:val="000000"/>
              </w:rPr>
              <w:t>多核心</w:t>
            </w:r>
            <w:r w:rsidR="00F02C7B" w:rsidRPr="00D852E0">
              <w:rPr>
                <w:rFonts w:ascii="Arial" w:eastAsia="標楷體" w:hAnsi="Arial" w:cs="Arial"/>
                <w:color w:val="000000"/>
              </w:rPr>
              <w:t>ARM</w:t>
            </w:r>
            <w:r w:rsidR="00F02C7B" w:rsidRPr="00D852E0">
              <w:rPr>
                <w:rFonts w:ascii="Arial" w:eastAsia="標楷體" w:hAnsi="Arial" w:cs="Arial"/>
                <w:color w:val="000000"/>
              </w:rPr>
              <w:t>開發版</w:t>
            </w:r>
          </w:p>
          <w:p w:rsidR="00F02C7B" w:rsidRPr="00D852E0" w:rsidRDefault="00F02C7B" w:rsidP="00516CF2">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A44A4B">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rPr>
            </w:pPr>
            <w:r w:rsidRPr="00D852E0">
              <w:rPr>
                <w:rFonts w:ascii="Arial" w:eastAsia="標楷體" w:hAnsi="Arial" w:cs="Arial"/>
              </w:rPr>
              <w:t>多核心應用程式開發</w:t>
            </w:r>
            <w:r w:rsidRPr="00D852E0">
              <w:rPr>
                <w:rFonts w:ascii="Arial" w:eastAsia="標楷體" w:hAnsi="Arial" w:cs="Arial"/>
              </w:rPr>
              <w:t>:</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多核心應用程式開發</w:t>
            </w:r>
            <w:r w:rsidRPr="00D852E0">
              <w:rPr>
                <w:rFonts w:ascii="Arial" w:eastAsia="標楷體" w:hAnsi="Arial" w:cs="Arial"/>
              </w:rPr>
              <w:t xml:space="preserve">: </w:t>
            </w:r>
            <w:r w:rsidRPr="00D852E0">
              <w:rPr>
                <w:rFonts w:ascii="Arial" w:eastAsia="標楷體" w:hAnsi="Arial" w:cs="Arial"/>
              </w:rPr>
              <w:t>以</w:t>
            </w:r>
            <w:r w:rsidRPr="00D852E0">
              <w:rPr>
                <w:rFonts w:ascii="Arial" w:eastAsia="標楷體" w:hAnsi="Arial" w:cs="Arial"/>
              </w:rPr>
              <w:t>Pthreads</w:t>
            </w:r>
            <w:r w:rsidRPr="00D852E0">
              <w:rPr>
                <w:rFonts w:ascii="Arial" w:eastAsia="標楷體" w:hAnsi="Arial" w:cs="Arial"/>
              </w:rPr>
              <w:t>為例，講解使用者層級</w:t>
            </w:r>
            <w:r w:rsidRPr="00D852E0">
              <w:rPr>
                <w:rFonts w:ascii="Arial" w:eastAsia="標楷體" w:hAnsi="Arial" w:cs="Arial"/>
              </w:rPr>
              <w:t>(user-level)</w:t>
            </w:r>
            <w:r w:rsidRPr="00D852E0">
              <w:rPr>
                <w:rFonts w:ascii="Arial" w:eastAsia="標楷體" w:hAnsi="Arial" w:cs="Arial"/>
              </w:rPr>
              <w:t>多核心程式開發的方式，重點包括</w:t>
            </w:r>
            <w:r w:rsidRPr="00D852E0">
              <w:rPr>
                <w:rFonts w:ascii="Arial" w:eastAsia="標楷體" w:hAnsi="Arial" w:cs="Arial"/>
              </w:rPr>
              <w:t>: creation and join of threads, degree of parallelism, inter-thread data sharing and communications, threads synchronization</w:t>
            </w:r>
            <w:r w:rsidRPr="00D852E0">
              <w:rPr>
                <w:rFonts w:ascii="Arial" w:eastAsia="標楷體" w:hAnsi="Arial" w:cs="Arial"/>
              </w:rPr>
              <w:t>等，並且說明如何利用</w:t>
            </w:r>
            <w:r w:rsidRPr="00D852E0">
              <w:rPr>
                <w:rFonts w:ascii="Arial" w:eastAsia="標楷體" w:hAnsi="Arial" w:cs="Arial"/>
              </w:rPr>
              <w:t>Intel Vtune Performance Analyzer</w:t>
            </w:r>
            <w:r w:rsidRPr="00D852E0">
              <w:rPr>
                <w:rFonts w:ascii="Arial" w:eastAsia="標楷體" w:hAnsi="Arial" w:cs="Arial"/>
              </w:rPr>
              <w:t>在多核心平台上剖析</w:t>
            </w:r>
            <w:r w:rsidRPr="00D852E0">
              <w:rPr>
                <w:rFonts w:ascii="Arial" w:eastAsia="標楷體" w:hAnsi="Arial" w:cs="Arial"/>
              </w:rPr>
              <w:t>Pthreads</w:t>
            </w:r>
            <w:r w:rsidRPr="00D852E0">
              <w:rPr>
                <w:rFonts w:ascii="Arial" w:eastAsia="標楷體" w:hAnsi="Arial" w:cs="Arial"/>
              </w:rPr>
              <w:t>程式，以及觀察各個版本程式執行的狀況。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多核心應用程式開發實驗：給定</w:t>
            </w:r>
            <w:proofErr w:type="gramStart"/>
            <w:r w:rsidRPr="00D852E0">
              <w:rPr>
                <w:rFonts w:ascii="Arial" w:eastAsia="標楷體" w:hAnsi="Arial" w:cs="Arial"/>
              </w:rPr>
              <w:t>一</w:t>
            </w:r>
            <w:proofErr w:type="gramEnd"/>
            <w:r w:rsidRPr="00D852E0">
              <w:rPr>
                <w:rFonts w:ascii="Arial" w:eastAsia="標楷體" w:hAnsi="Arial" w:cs="Arial"/>
              </w:rPr>
              <w:t>應用程式，引導學生利用</w:t>
            </w:r>
            <w:r w:rsidRPr="00D852E0">
              <w:rPr>
                <w:rFonts w:ascii="Arial" w:eastAsia="標楷體" w:hAnsi="Arial" w:cs="Arial"/>
              </w:rPr>
              <w:t>Pthreads</w:t>
            </w:r>
            <w:r w:rsidRPr="00D852E0">
              <w:rPr>
                <w:rFonts w:ascii="Arial" w:eastAsia="標楷體" w:hAnsi="Arial" w:cs="Arial"/>
              </w:rPr>
              <w:t>將之平行化後，利用</w:t>
            </w:r>
            <w:r w:rsidRPr="00D852E0">
              <w:rPr>
                <w:rFonts w:ascii="Arial" w:eastAsia="標楷體" w:hAnsi="Arial" w:cs="Arial"/>
              </w:rPr>
              <w:t>Intel Vtune Performance Analyzer</w:t>
            </w:r>
            <w:r w:rsidRPr="00D852E0">
              <w:rPr>
                <w:rFonts w:ascii="Arial" w:eastAsia="標楷體" w:hAnsi="Arial" w:cs="Arial"/>
              </w:rPr>
              <w:t>或</w:t>
            </w:r>
            <w:r w:rsidRPr="00D852E0">
              <w:rPr>
                <w:rFonts w:ascii="Arial" w:eastAsia="標楷體" w:hAnsi="Arial" w:cs="Arial"/>
              </w:rPr>
              <w:t>Oprofile</w:t>
            </w:r>
            <w:r w:rsidRPr="00D852E0">
              <w:rPr>
                <w:rFonts w:ascii="Arial" w:eastAsia="標楷體" w:hAnsi="Arial" w:cs="Arial"/>
              </w:rPr>
              <w:t>分析其執行的狀況。本實驗將介紹</w:t>
            </w:r>
            <w:r w:rsidRPr="00D852E0">
              <w:rPr>
                <w:rFonts w:ascii="Arial" w:eastAsia="標楷體" w:hAnsi="Arial" w:cs="Arial"/>
              </w:rPr>
              <w:t>Vtune</w:t>
            </w:r>
            <w:r w:rsidRPr="00D852E0">
              <w:rPr>
                <w:rFonts w:ascii="Arial" w:eastAsia="標楷體" w:hAnsi="Arial" w:cs="Arial"/>
              </w:rPr>
              <w:t>與</w:t>
            </w:r>
            <w:r w:rsidRPr="00D852E0">
              <w:rPr>
                <w:rFonts w:ascii="Arial" w:eastAsia="標楷體" w:hAnsi="Arial" w:cs="Arial"/>
              </w:rPr>
              <w:t>Oprofile</w:t>
            </w:r>
            <w:r w:rsidRPr="00D852E0">
              <w:rPr>
                <w:rFonts w:ascii="Arial" w:eastAsia="標楷體" w:hAnsi="Arial" w:cs="Arial"/>
              </w:rPr>
              <w:t>之原理與使用技術。</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826CCE">
            <w:pPr>
              <w:numPr>
                <w:ilvl w:val="0"/>
                <w:numId w:val="7"/>
              </w:numPr>
              <w:adjustRightInd w:val="0"/>
              <w:snapToGrid w:val="0"/>
              <w:spacing w:line="240" w:lineRule="atLeast"/>
              <w:ind w:left="289" w:hanging="289"/>
              <w:jc w:val="center"/>
              <w:textAlignment w:val="baseline"/>
              <w:rPr>
                <w:rFonts w:ascii="Arial" w:eastAsia="標楷體" w:hAnsi="Arial" w:cs="Arial"/>
                <w:color w:val="000000"/>
              </w:rPr>
            </w:pPr>
            <w:r w:rsidRPr="00D852E0">
              <w:rPr>
                <w:rFonts w:ascii="Arial" w:eastAsia="標楷體" w:hAnsi="Arial" w:cs="Arial"/>
                <w:color w:val="000000"/>
              </w:rPr>
              <w:t>多核心工作站</w:t>
            </w:r>
          </w:p>
          <w:p w:rsidR="00F02C7B" w:rsidRPr="00D852E0" w:rsidRDefault="00F02C7B" w:rsidP="00826CCE">
            <w:pPr>
              <w:numPr>
                <w:ilvl w:val="0"/>
                <w:numId w:val="7"/>
              </w:numPr>
              <w:adjustRightInd w:val="0"/>
              <w:snapToGrid w:val="0"/>
              <w:spacing w:line="240" w:lineRule="atLeast"/>
              <w:ind w:left="289" w:hanging="289"/>
              <w:jc w:val="center"/>
              <w:textAlignment w:val="baseline"/>
              <w:rPr>
                <w:rFonts w:ascii="Arial" w:eastAsia="標楷體" w:hAnsi="Arial" w:cs="Arial"/>
                <w:color w:val="000000"/>
              </w:rPr>
            </w:pPr>
            <w:r w:rsidRPr="00D852E0">
              <w:rPr>
                <w:rFonts w:ascii="Arial" w:eastAsia="標楷體" w:hAnsi="Arial" w:cs="Arial"/>
                <w:color w:val="000000"/>
              </w:rPr>
              <w:t>多核心</w:t>
            </w:r>
            <w:r w:rsidRPr="00D852E0">
              <w:rPr>
                <w:rFonts w:ascii="Arial" w:eastAsia="標楷體" w:hAnsi="Arial" w:cs="Arial"/>
                <w:color w:val="000000"/>
              </w:rPr>
              <w:t>ARM</w:t>
            </w:r>
            <w:r w:rsidRPr="00D852E0">
              <w:rPr>
                <w:rFonts w:ascii="Arial" w:eastAsia="標楷體" w:hAnsi="Arial" w:cs="Arial"/>
                <w:color w:val="000000"/>
              </w:rPr>
              <w:t>開發版</w:t>
            </w:r>
          </w:p>
          <w:p w:rsidR="00F02C7B" w:rsidRPr="00D852E0" w:rsidRDefault="00F02C7B" w:rsidP="00826CCE">
            <w:pPr>
              <w:numPr>
                <w:ilvl w:val="0"/>
                <w:numId w:val="7"/>
              </w:numPr>
              <w:adjustRightInd w:val="0"/>
              <w:snapToGrid w:val="0"/>
              <w:spacing w:line="240" w:lineRule="atLeast"/>
              <w:ind w:left="289" w:hanging="289"/>
              <w:jc w:val="center"/>
              <w:textAlignment w:val="baseline"/>
              <w:rPr>
                <w:rFonts w:ascii="Arial" w:eastAsia="標楷體" w:hAnsi="Arial" w:cs="Arial"/>
                <w:color w:val="000000"/>
              </w:rPr>
            </w:pPr>
            <w:r w:rsidRPr="00D852E0">
              <w:rPr>
                <w:rFonts w:ascii="Arial" w:eastAsia="標楷體" w:hAnsi="Arial" w:cs="Arial"/>
                <w:color w:val="000000"/>
              </w:rPr>
              <w:t>Intel Vtune Performance Analyzer</w:t>
            </w:r>
          </w:p>
          <w:p w:rsidR="00F02C7B" w:rsidRPr="00D852E0" w:rsidRDefault="00F02C7B" w:rsidP="00516CF2">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A44A4B">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rPr>
            </w:pPr>
            <w:r w:rsidRPr="00D852E0">
              <w:rPr>
                <w:rFonts w:ascii="Arial" w:eastAsia="標楷體" w:hAnsi="Arial" w:cs="Arial"/>
              </w:rPr>
              <w:t>多核心系統效能分析</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多核心系統效能分析</w:t>
            </w:r>
            <w:r w:rsidRPr="00D852E0">
              <w:rPr>
                <w:rFonts w:ascii="Arial" w:eastAsia="標楷體" w:hAnsi="Arial" w:cs="Arial"/>
              </w:rPr>
              <w:t xml:space="preserve">: </w:t>
            </w:r>
            <w:r w:rsidRPr="00D852E0">
              <w:rPr>
                <w:rFonts w:ascii="Arial" w:eastAsia="標楷體" w:hAnsi="Arial" w:cs="Arial"/>
              </w:rPr>
              <w:t>講解多核心系統效能的關鍵議題，包括</w:t>
            </w:r>
            <w:r w:rsidRPr="00D852E0">
              <w:rPr>
                <w:rFonts w:ascii="Arial" w:eastAsia="標楷體" w:hAnsi="Arial" w:cs="Arial"/>
              </w:rPr>
              <w:t>degree of parallelism, coherence cache misses, load balance, synchronization overhead</w:t>
            </w:r>
            <w:r w:rsidRPr="00D852E0">
              <w:rPr>
                <w:rFonts w:ascii="Arial" w:eastAsia="標楷體" w:hAnsi="Arial" w:cs="Arial"/>
              </w:rPr>
              <w:t>等，並且說明如何利用</w:t>
            </w:r>
            <w:r w:rsidRPr="00D852E0">
              <w:rPr>
                <w:rFonts w:ascii="Arial" w:eastAsia="標楷體" w:hAnsi="Arial" w:cs="Arial"/>
              </w:rPr>
              <w:t>PQEMU</w:t>
            </w:r>
            <w:r w:rsidRPr="00D852E0">
              <w:rPr>
                <w:rFonts w:ascii="Arial" w:eastAsia="標楷體" w:hAnsi="Arial" w:cs="Arial"/>
              </w:rPr>
              <w:t>剖析</w:t>
            </w:r>
            <w:r w:rsidRPr="00D852E0">
              <w:rPr>
                <w:rFonts w:ascii="Arial" w:eastAsia="標楷體" w:hAnsi="Arial" w:cs="Arial"/>
              </w:rPr>
              <w:t>Pthreads</w:t>
            </w:r>
            <w:r w:rsidRPr="00D852E0">
              <w:rPr>
                <w:rFonts w:ascii="Arial" w:eastAsia="標楷體" w:hAnsi="Arial" w:cs="Arial"/>
              </w:rPr>
              <w:t>程式之效能，判斷效能瓶頸，以及改進效能。</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proofErr w:type="gramStart"/>
            <w:r w:rsidRPr="00D852E0">
              <w:rPr>
                <w:rFonts w:ascii="Arial" w:eastAsia="標楷體" w:hAnsi="Arial" w:cs="Arial"/>
              </w:rPr>
              <w:t>多核系統</w:t>
            </w:r>
            <w:proofErr w:type="gramEnd"/>
            <w:r w:rsidRPr="00D852E0">
              <w:rPr>
                <w:rFonts w:ascii="Arial" w:eastAsia="標楷體" w:hAnsi="Arial" w:cs="Arial"/>
              </w:rPr>
              <w:t>效能分析實驗：</w:t>
            </w:r>
            <w:r w:rsidRPr="00D852E0">
              <w:rPr>
                <w:rFonts w:ascii="Arial" w:eastAsia="標楷體" w:hAnsi="Arial" w:cs="Arial"/>
              </w:rPr>
              <w:t xml:space="preserve"> </w:t>
            </w:r>
            <w:r w:rsidRPr="00D852E0">
              <w:rPr>
                <w:rFonts w:ascii="Arial" w:eastAsia="標楷體" w:hAnsi="Arial" w:cs="Arial"/>
              </w:rPr>
              <w:t>給定</w:t>
            </w:r>
            <w:proofErr w:type="gramStart"/>
            <w:r w:rsidRPr="00D852E0">
              <w:rPr>
                <w:rFonts w:ascii="Arial" w:eastAsia="標楷體" w:hAnsi="Arial" w:cs="Arial"/>
              </w:rPr>
              <w:t>一</w:t>
            </w:r>
            <w:proofErr w:type="gramEnd"/>
            <w:r w:rsidRPr="00D852E0">
              <w:rPr>
                <w:rFonts w:ascii="Arial" w:eastAsia="標楷體" w:hAnsi="Arial" w:cs="Arial"/>
              </w:rPr>
              <w:t>Pthreads</w:t>
            </w:r>
            <w:r w:rsidRPr="00D852E0">
              <w:rPr>
                <w:rFonts w:ascii="Arial" w:eastAsia="標楷體" w:hAnsi="Arial" w:cs="Arial"/>
              </w:rPr>
              <w:t>應用程式，引導學生分別以</w:t>
            </w:r>
            <w:r w:rsidRPr="00D852E0">
              <w:rPr>
                <w:rFonts w:ascii="Arial" w:eastAsia="標楷體" w:hAnsi="Arial" w:cs="Arial"/>
              </w:rPr>
              <w:t>PQEMU</w:t>
            </w:r>
            <w:r w:rsidRPr="00D852E0">
              <w:rPr>
                <w:rFonts w:ascii="Arial" w:eastAsia="標楷體" w:hAnsi="Arial" w:cs="Arial"/>
              </w:rPr>
              <w:t>與</w:t>
            </w:r>
            <w:r w:rsidRPr="00D852E0">
              <w:rPr>
                <w:rFonts w:ascii="Arial" w:eastAsia="標楷體" w:hAnsi="Arial" w:cs="Arial"/>
              </w:rPr>
              <w:t>Vtune</w:t>
            </w:r>
            <w:r w:rsidRPr="00D852E0">
              <w:rPr>
                <w:rFonts w:ascii="Arial" w:eastAsia="標楷體" w:hAnsi="Arial" w:cs="Arial"/>
              </w:rPr>
              <w:t>剖析該程式之效能，比較二者之報告，判斷系統效能瓶頸。本實驗教導學生如何在</w:t>
            </w:r>
            <w:r w:rsidRPr="00D852E0">
              <w:rPr>
                <w:rFonts w:ascii="Arial" w:eastAsia="標楷體" w:hAnsi="Arial" w:cs="Arial"/>
              </w:rPr>
              <w:t>PQEMU</w:t>
            </w:r>
            <w:r w:rsidRPr="00D852E0">
              <w:rPr>
                <w:rFonts w:ascii="Arial" w:eastAsia="標楷體" w:hAnsi="Arial" w:cs="Arial"/>
              </w:rPr>
              <w:t>上追蹤效能相關事件，並且利用</w:t>
            </w:r>
            <w:r w:rsidRPr="00D852E0">
              <w:rPr>
                <w:rFonts w:ascii="Arial" w:eastAsia="標楷體" w:hAnsi="Arial" w:cs="Arial"/>
              </w:rPr>
              <w:t>PQEMU</w:t>
            </w:r>
            <w:r w:rsidRPr="00D852E0">
              <w:rPr>
                <w:rFonts w:ascii="Arial" w:eastAsia="標楷體" w:hAnsi="Arial" w:cs="Arial"/>
              </w:rPr>
              <w:t>可模擬眾多核心的特性，模擬出</w:t>
            </w:r>
            <w:r w:rsidRPr="00D852E0">
              <w:rPr>
                <w:rFonts w:ascii="Arial" w:eastAsia="標楷體" w:hAnsi="Arial" w:cs="Arial"/>
              </w:rPr>
              <w:t>1~32</w:t>
            </w:r>
            <w:r w:rsidRPr="00D852E0">
              <w:rPr>
                <w:rFonts w:ascii="Arial" w:eastAsia="標楷體" w:hAnsi="Arial" w:cs="Arial"/>
              </w:rPr>
              <w:t>核心的各系統的效能報告。</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1.</w:t>
            </w:r>
            <w:r w:rsidR="00F02C7B" w:rsidRPr="00D852E0">
              <w:rPr>
                <w:rFonts w:ascii="Arial" w:eastAsia="標楷體" w:hAnsi="Arial" w:cs="Arial"/>
                <w:spacing w:val="-12"/>
              </w:rPr>
              <w:t>多核心工作站</w:t>
            </w:r>
          </w:p>
          <w:p w:rsidR="003F380F"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2.</w:t>
            </w:r>
            <w:r w:rsidR="00F02C7B" w:rsidRPr="00D852E0">
              <w:rPr>
                <w:rFonts w:ascii="Arial" w:eastAsia="標楷體" w:hAnsi="Arial" w:cs="Arial"/>
                <w:spacing w:val="-12"/>
              </w:rPr>
              <w:t>多核心</w:t>
            </w:r>
            <w:r w:rsidR="00F02C7B" w:rsidRPr="00D852E0">
              <w:rPr>
                <w:rFonts w:ascii="Arial" w:eastAsia="標楷體" w:hAnsi="Arial" w:cs="Arial"/>
                <w:spacing w:val="-12"/>
              </w:rPr>
              <w:t>ARM</w:t>
            </w:r>
            <w:r w:rsidR="00F02C7B" w:rsidRPr="00D852E0">
              <w:rPr>
                <w:rFonts w:ascii="Arial" w:eastAsia="標楷體" w:hAnsi="Arial" w:cs="Arial"/>
                <w:spacing w:val="-12"/>
              </w:rPr>
              <w:t>開</w:t>
            </w:r>
          </w:p>
          <w:p w:rsidR="00F02C7B" w:rsidRPr="00D852E0"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 xml:space="preserve">    </w:t>
            </w:r>
            <w:r w:rsidR="00F02C7B" w:rsidRPr="00D852E0">
              <w:rPr>
                <w:rFonts w:ascii="Arial" w:eastAsia="標楷體" w:hAnsi="Arial" w:cs="Arial"/>
                <w:spacing w:val="-12"/>
              </w:rPr>
              <w:t>發版</w:t>
            </w:r>
          </w:p>
          <w:p w:rsidR="003F380F" w:rsidRPr="003F380F"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3.</w:t>
            </w:r>
            <w:r w:rsidR="00F02C7B" w:rsidRPr="003F380F">
              <w:rPr>
                <w:rFonts w:ascii="Arial" w:eastAsia="標楷體" w:hAnsi="Arial" w:cs="Arial"/>
                <w:spacing w:val="-12"/>
              </w:rPr>
              <w:t xml:space="preserve">Intel Vtune </w:t>
            </w:r>
            <w:r w:rsidRPr="003F380F">
              <w:rPr>
                <w:rFonts w:ascii="Arial" w:eastAsia="標楷體" w:hAnsi="Arial" w:cs="Arial" w:hint="eastAsia"/>
                <w:spacing w:val="-12"/>
              </w:rPr>
              <w:t xml:space="preserve"> </w:t>
            </w:r>
          </w:p>
          <w:p w:rsidR="003F380F"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 xml:space="preserve">  </w:t>
            </w:r>
            <w:r w:rsidRPr="003F380F">
              <w:rPr>
                <w:rFonts w:ascii="Arial" w:eastAsia="標楷體" w:hAnsi="Arial" w:cs="Arial" w:hint="eastAsia"/>
                <w:spacing w:val="-12"/>
              </w:rPr>
              <w:t xml:space="preserve"> </w:t>
            </w:r>
            <w:r w:rsidR="00F02C7B" w:rsidRPr="003F380F">
              <w:rPr>
                <w:rFonts w:ascii="Arial" w:eastAsia="標楷體" w:hAnsi="Arial" w:cs="Arial"/>
                <w:spacing w:val="-12"/>
              </w:rPr>
              <w:t xml:space="preserve">Performance </w:t>
            </w:r>
            <w:r>
              <w:rPr>
                <w:rFonts w:ascii="Arial" w:eastAsia="標楷體" w:hAnsi="Arial" w:cs="Arial" w:hint="eastAsia"/>
                <w:spacing w:val="-12"/>
              </w:rPr>
              <w:t xml:space="preserve"> </w:t>
            </w:r>
          </w:p>
          <w:p w:rsidR="00F02C7B" w:rsidRPr="003F380F" w:rsidRDefault="003F380F" w:rsidP="003F380F">
            <w:pPr>
              <w:adjustRightInd w:val="0"/>
              <w:snapToGrid w:val="0"/>
              <w:spacing w:line="0" w:lineRule="atLeast"/>
              <w:textAlignment w:val="baseline"/>
              <w:rPr>
                <w:rFonts w:ascii="Arial" w:eastAsia="標楷體" w:hAnsi="Arial" w:cs="Arial"/>
                <w:spacing w:val="-12"/>
              </w:rPr>
            </w:pPr>
            <w:r>
              <w:rPr>
                <w:rFonts w:ascii="Arial" w:eastAsia="標楷體" w:hAnsi="Arial" w:cs="Arial" w:hint="eastAsia"/>
                <w:spacing w:val="-12"/>
              </w:rPr>
              <w:t xml:space="preserve">   </w:t>
            </w:r>
            <w:r w:rsidR="00F02C7B" w:rsidRPr="003F380F">
              <w:rPr>
                <w:rFonts w:ascii="Arial" w:eastAsia="標楷體" w:hAnsi="Arial" w:cs="Arial"/>
                <w:spacing w:val="-12"/>
              </w:rPr>
              <w:t>Analyzer</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A44A4B">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rPr>
            </w:pPr>
            <w:r w:rsidRPr="00D852E0">
              <w:rPr>
                <w:rFonts w:ascii="Arial" w:eastAsia="標楷體" w:hAnsi="Arial" w:cs="Arial"/>
              </w:rPr>
              <w:t>多核心系統</w:t>
            </w:r>
            <w:proofErr w:type="gramStart"/>
            <w:r w:rsidRPr="00D852E0">
              <w:rPr>
                <w:rFonts w:ascii="Arial" w:eastAsia="標楷體" w:hAnsi="Arial" w:cs="Arial"/>
              </w:rPr>
              <w:t>偵</w:t>
            </w:r>
            <w:proofErr w:type="gramEnd"/>
            <w:r w:rsidRPr="00D852E0">
              <w:rPr>
                <w:rFonts w:ascii="Arial" w:eastAsia="標楷體" w:hAnsi="Arial" w:cs="Arial"/>
              </w:rPr>
              <w:t>錯工具</w:t>
            </w:r>
          </w:p>
        </w:tc>
        <w:tc>
          <w:tcPr>
            <w:tcW w:w="2578" w:type="dxa"/>
            <w:tcBorders>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多核心系統</w:t>
            </w:r>
            <w:proofErr w:type="gramStart"/>
            <w:r w:rsidRPr="00D852E0">
              <w:rPr>
                <w:rFonts w:ascii="Arial" w:eastAsia="標楷體" w:hAnsi="Arial" w:cs="Arial"/>
              </w:rPr>
              <w:t>偵</w:t>
            </w:r>
            <w:proofErr w:type="gramEnd"/>
            <w:r w:rsidRPr="00D852E0">
              <w:rPr>
                <w:rFonts w:ascii="Arial" w:eastAsia="標楷體" w:hAnsi="Arial" w:cs="Arial"/>
              </w:rPr>
              <w:t>錯工具</w:t>
            </w:r>
            <w:r w:rsidRPr="00D852E0">
              <w:rPr>
                <w:rFonts w:ascii="Arial" w:eastAsia="標楷體" w:hAnsi="Arial" w:cs="Arial"/>
              </w:rPr>
              <w:t xml:space="preserve">: </w:t>
            </w:r>
            <w:r w:rsidRPr="00D852E0">
              <w:rPr>
                <w:rFonts w:ascii="Arial" w:eastAsia="標楷體" w:hAnsi="Arial" w:cs="Arial"/>
              </w:rPr>
              <w:t>講解多核心程式開發時容易遇到的錯誤，包括</w:t>
            </w:r>
            <w:r w:rsidRPr="00D852E0">
              <w:rPr>
                <w:rFonts w:ascii="Arial" w:eastAsia="標楷體" w:hAnsi="Arial" w:cs="Arial"/>
              </w:rPr>
              <w:t>data sharing, race conditions, deadlocks</w:t>
            </w:r>
            <w:r w:rsidRPr="00D852E0">
              <w:rPr>
                <w:rFonts w:ascii="Arial" w:eastAsia="標楷體" w:hAnsi="Arial" w:cs="Arial"/>
              </w:rPr>
              <w:t>等，並且說明如何使用工具輔助</w:t>
            </w:r>
            <w:proofErr w:type="gramStart"/>
            <w:r w:rsidRPr="00D852E0">
              <w:rPr>
                <w:rFonts w:ascii="Arial" w:eastAsia="標楷體" w:hAnsi="Arial" w:cs="Arial"/>
              </w:rPr>
              <w:t>偵</w:t>
            </w:r>
            <w:proofErr w:type="gramEnd"/>
            <w:r w:rsidRPr="00D852E0">
              <w:rPr>
                <w:rFonts w:ascii="Arial" w:eastAsia="標楷體" w:hAnsi="Arial" w:cs="Arial"/>
              </w:rPr>
              <w:t>錯。</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B51573" w:rsidP="00516CF2">
            <w:pPr>
              <w:snapToGrid w:val="0"/>
              <w:spacing w:line="0" w:lineRule="atLeast"/>
              <w:jc w:val="center"/>
              <w:rPr>
                <w:rFonts w:ascii="Arial" w:eastAsia="標楷體" w:hAnsi="Arial" w:cs="Arial"/>
              </w:rPr>
            </w:pPr>
            <w:proofErr w:type="gramStart"/>
            <w:r>
              <w:rPr>
                <w:rFonts w:ascii="Arial" w:eastAsia="標楷體" w:hAnsi="Arial" w:cs="Arial"/>
              </w:rPr>
              <w:t>多核系統偵</w:t>
            </w:r>
            <w:proofErr w:type="gramEnd"/>
            <w:r>
              <w:rPr>
                <w:rFonts w:ascii="Arial" w:eastAsia="標楷體" w:hAnsi="Arial" w:cs="Arial"/>
              </w:rPr>
              <w:t>錯工具實驗</w:t>
            </w:r>
            <w:r>
              <w:rPr>
                <w:rFonts w:ascii="Arial" w:eastAsia="標楷體" w:hAnsi="Arial" w:cs="Arial" w:hint="eastAsia"/>
              </w:rPr>
              <w:t>:</w:t>
            </w:r>
            <w:r w:rsidR="00F02C7B" w:rsidRPr="00D852E0">
              <w:rPr>
                <w:rFonts w:ascii="Arial" w:eastAsia="標楷體" w:hAnsi="Arial" w:cs="Arial"/>
              </w:rPr>
              <w:t>給定幾個有問題的</w:t>
            </w:r>
            <w:r w:rsidR="00F02C7B" w:rsidRPr="00D852E0">
              <w:rPr>
                <w:rFonts w:ascii="Arial" w:eastAsia="標楷體" w:hAnsi="Arial" w:cs="Arial"/>
              </w:rPr>
              <w:t>Pthreads</w:t>
            </w:r>
            <w:r w:rsidR="00F02C7B" w:rsidRPr="00D852E0">
              <w:rPr>
                <w:rFonts w:ascii="Arial" w:eastAsia="標楷體" w:hAnsi="Arial" w:cs="Arial"/>
              </w:rPr>
              <w:t>程式，教導學生使用工具輔助</w:t>
            </w:r>
            <w:proofErr w:type="gramStart"/>
            <w:r w:rsidR="00F02C7B" w:rsidRPr="00D852E0">
              <w:rPr>
                <w:rFonts w:ascii="Arial" w:eastAsia="標楷體" w:hAnsi="Arial" w:cs="Arial"/>
              </w:rPr>
              <w:t>偵</w:t>
            </w:r>
            <w:proofErr w:type="gramEnd"/>
            <w:r w:rsidR="00F02C7B" w:rsidRPr="00D852E0">
              <w:rPr>
                <w:rFonts w:ascii="Arial" w:eastAsia="標楷體" w:hAnsi="Arial" w:cs="Arial"/>
              </w:rPr>
              <w:t>錯，判定錯誤原因與地點。</w:t>
            </w:r>
          </w:p>
        </w:tc>
        <w:tc>
          <w:tcPr>
            <w:tcW w:w="1735" w:type="dxa"/>
            <w:tcBorders>
              <w:top w:val="single" w:sz="4" w:space="0" w:color="auto"/>
              <w:left w:val="single" w:sz="4" w:space="0" w:color="auto"/>
              <w:bottom w:val="single" w:sz="4" w:space="0" w:color="auto"/>
              <w:right w:val="single" w:sz="4" w:space="0" w:color="auto"/>
            </w:tcBorders>
            <w:vAlign w:val="center"/>
          </w:tcPr>
          <w:p w:rsidR="003F380F" w:rsidRPr="00B51573" w:rsidRDefault="00B51573" w:rsidP="00B51573">
            <w:pPr>
              <w:adjustRightInd w:val="0"/>
              <w:snapToGrid w:val="0"/>
              <w:spacing w:line="240" w:lineRule="atLeast"/>
              <w:textAlignment w:val="baseline"/>
              <w:rPr>
                <w:rFonts w:ascii="Arial" w:eastAsia="標楷體" w:hAnsi="Arial" w:cs="Arial"/>
                <w:color w:val="000000"/>
              </w:rPr>
            </w:pPr>
            <w:r>
              <w:rPr>
                <w:rFonts w:ascii="Arial" w:eastAsia="標楷體" w:hAnsi="Arial" w:cs="Arial" w:hint="eastAsia"/>
                <w:color w:val="000000"/>
              </w:rPr>
              <w:t>1.</w:t>
            </w:r>
            <w:r w:rsidR="003F380F" w:rsidRPr="00B51573">
              <w:rPr>
                <w:rFonts w:ascii="Arial" w:eastAsia="標楷體" w:hAnsi="Arial" w:cs="Arial" w:hint="eastAsia"/>
                <w:color w:val="000000"/>
              </w:rPr>
              <w:t>多核心工作站</w:t>
            </w:r>
          </w:p>
          <w:p w:rsidR="00F02C7B" w:rsidRPr="00B51573" w:rsidRDefault="00B51573" w:rsidP="00B51573">
            <w:pPr>
              <w:adjustRightInd w:val="0"/>
              <w:snapToGrid w:val="0"/>
              <w:spacing w:line="240" w:lineRule="atLeast"/>
              <w:textAlignment w:val="baseline"/>
              <w:rPr>
                <w:rFonts w:ascii="Arial" w:eastAsia="標楷體" w:hAnsi="Arial" w:cs="Arial"/>
                <w:color w:val="000000"/>
              </w:rPr>
            </w:pPr>
            <w:r>
              <w:rPr>
                <w:rFonts w:ascii="Arial" w:eastAsia="標楷體" w:hAnsi="Arial" w:cs="Arial" w:hint="eastAsia"/>
                <w:color w:val="000000"/>
              </w:rPr>
              <w:t>2.</w:t>
            </w:r>
            <w:r w:rsidR="00F02C7B" w:rsidRPr="00B51573">
              <w:rPr>
                <w:rFonts w:ascii="Arial" w:eastAsia="標楷體" w:hAnsi="Arial" w:cs="Arial"/>
                <w:color w:val="000000"/>
              </w:rPr>
              <w:t>多核心</w:t>
            </w:r>
            <w:r w:rsidR="00F02C7B" w:rsidRPr="00B51573">
              <w:rPr>
                <w:rFonts w:ascii="Arial" w:eastAsia="標楷體" w:hAnsi="Arial" w:cs="Arial"/>
                <w:color w:val="000000"/>
              </w:rPr>
              <w:t>ARM</w:t>
            </w:r>
            <w:r w:rsidR="00F02C7B" w:rsidRPr="00B51573">
              <w:rPr>
                <w:rFonts w:ascii="Arial" w:eastAsia="標楷體" w:hAnsi="Arial" w:cs="Arial"/>
                <w:color w:val="000000"/>
              </w:rPr>
              <w:t>開發版</w:t>
            </w:r>
          </w:p>
          <w:p w:rsidR="00F02C7B" w:rsidRPr="00D852E0" w:rsidRDefault="00F02C7B" w:rsidP="00516CF2">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bl>
    <w:p w:rsidR="00F02C7B" w:rsidRPr="00D852E0" w:rsidRDefault="00F02C7B" w:rsidP="00826CCE">
      <w:pPr>
        <w:numPr>
          <w:ilvl w:val="0"/>
          <w:numId w:val="3"/>
        </w:numPr>
        <w:adjustRightInd w:val="0"/>
        <w:spacing w:beforeLines="100" w:before="240" w:afterLines="50" w:after="120" w:line="360" w:lineRule="atLeast"/>
        <w:ind w:left="482" w:hanging="482"/>
        <w:textAlignment w:val="baseline"/>
        <w:rPr>
          <w:rFonts w:ascii="Arial" w:eastAsia="標楷體" w:hAnsi="Arial" w:cs="Arial"/>
          <w:b/>
          <w:bCs/>
          <w:sz w:val="28"/>
        </w:rPr>
      </w:pPr>
      <w:r w:rsidRPr="00D852E0">
        <w:rPr>
          <w:rFonts w:ascii="Arial" w:eastAsia="標楷體" w:hAnsi="Arial" w:cs="Arial"/>
          <w:b/>
          <w:bCs/>
          <w:sz w:val="28"/>
        </w:rPr>
        <w:lastRenderedPageBreak/>
        <w:t>教學資源</w:t>
      </w:r>
    </w:p>
    <w:p w:rsidR="00F02C7B" w:rsidRPr="00D852E0" w:rsidRDefault="00F02C7B" w:rsidP="00826CCE">
      <w:pPr>
        <w:numPr>
          <w:ilvl w:val="0"/>
          <w:numId w:val="5"/>
        </w:numPr>
        <w:adjustRightInd w:val="0"/>
        <w:spacing w:line="360" w:lineRule="atLeast"/>
        <w:textAlignment w:val="baseline"/>
        <w:rPr>
          <w:rFonts w:ascii="Arial" w:hAnsi="Arial" w:cs="Arial"/>
        </w:rPr>
      </w:pPr>
      <w:r w:rsidRPr="00D852E0">
        <w:rPr>
          <w:rFonts w:ascii="Arial" w:eastAsia="標楷體" w:hAnsi="Arial" w:cs="Arial"/>
        </w:rPr>
        <w:t>實驗所需設備規格說明</w:t>
      </w:r>
      <w:r w:rsidR="001E35FB">
        <w:rPr>
          <w:rFonts w:ascii="Arial" w:eastAsia="標楷體" w:hAnsi="Arial" w:cs="Arial" w:hint="eastAsia"/>
        </w:rPr>
        <w:t>：</w:t>
      </w:r>
    </w:p>
    <w:p w:rsidR="00F02C7B" w:rsidRPr="00D852E0" w:rsidRDefault="00F02C7B" w:rsidP="00826CCE">
      <w:pPr>
        <w:numPr>
          <w:ilvl w:val="0"/>
          <w:numId w:val="9"/>
        </w:numPr>
        <w:adjustRightInd w:val="0"/>
        <w:spacing w:line="360" w:lineRule="atLeast"/>
        <w:textAlignment w:val="baseline"/>
        <w:rPr>
          <w:rFonts w:ascii="Arial" w:eastAsia="標楷體" w:hAnsi="Arial" w:cs="Arial"/>
        </w:rPr>
      </w:pPr>
      <w:r w:rsidRPr="00D852E0">
        <w:rPr>
          <w:rFonts w:ascii="Arial" w:eastAsia="標楷體" w:hAnsi="Arial" w:cs="Arial"/>
        </w:rPr>
        <w:t>配備</w:t>
      </w:r>
      <w:r w:rsidRPr="00D852E0">
        <w:rPr>
          <w:rFonts w:ascii="Arial" w:eastAsia="標楷體" w:hAnsi="Arial" w:cs="Arial"/>
        </w:rPr>
        <w:t>Windows</w:t>
      </w:r>
      <w:r w:rsidRPr="00D852E0">
        <w:rPr>
          <w:rFonts w:ascii="Arial" w:eastAsia="標楷體" w:hAnsi="Arial" w:cs="Arial"/>
        </w:rPr>
        <w:t>或</w:t>
      </w:r>
      <w:r w:rsidRPr="00D852E0">
        <w:rPr>
          <w:rFonts w:ascii="Arial" w:eastAsia="標楷體" w:hAnsi="Arial" w:cs="Arial"/>
        </w:rPr>
        <w:t>Linux</w:t>
      </w:r>
      <w:r w:rsidRPr="00D852E0">
        <w:rPr>
          <w:rFonts w:ascii="Arial" w:eastAsia="標楷體" w:hAnsi="Arial" w:cs="Arial"/>
        </w:rPr>
        <w:t>之個人電腦</w:t>
      </w:r>
    </w:p>
    <w:p w:rsidR="00F02C7B" w:rsidRPr="00D852E0" w:rsidRDefault="001E35FB" w:rsidP="00826CCE">
      <w:pPr>
        <w:numPr>
          <w:ilvl w:val="0"/>
          <w:numId w:val="9"/>
        </w:numPr>
        <w:adjustRightInd w:val="0"/>
        <w:spacing w:line="360" w:lineRule="atLeast"/>
        <w:textAlignment w:val="baseline"/>
        <w:rPr>
          <w:rFonts w:ascii="Arial" w:eastAsia="標楷體" w:hAnsi="Arial" w:cs="Arial"/>
        </w:rPr>
      </w:pPr>
      <w:r>
        <w:rPr>
          <w:rFonts w:ascii="Arial" w:eastAsia="標楷體" w:hAnsi="Arial" w:cs="Arial"/>
        </w:rPr>
        <w:t>Intel Vtune</w:t>
      </w:r>
      <w:r>
        <w:rPr>
          <w:rFonts w:ascii="Arial" w:eastAsia="標楷體" w:hAnsi="Arial" w:cs="Arial" w:hint="eastAsia"/>
        </w:rPr>
        <w:t>：</w:t>
      </w:r>
      <w:r w:rsidR="00F02C7B" w:rsidRPr="00D852E0">
        <w:rPr>
          <w:rFonts w:ascii="Arial" w:eastAsia="標楷體" w:hAnsi="Arial" w:cs="Arial"/>
        </w:rPr>
        <w:t>可向</w:t>
      </w:r>
      <w:r w:rsidR="00F02C7B" w:rsidRPr="00D852E0">
        <w:rPr>
          <w:rFonts w:ascii="Arial" w:eastAsia="標楷體" w:hAnsi="Arial" w:cs="Arial"/>
        </w:rPr>
        <w:t>Intel</w:t>
      </w:r>
      <w:r w:rsidR="00F02C7B" w:rsidRPr="00D852E0">
        <w:rPr>
          <w:rFonts w:ascii="Arial" w:eastAsia="標楷體" w:hAnsi="Arial" w:cs="Arial"/>
        </w:rPr>
        <w:t>購買或使用三十天免費</w:t>
      </w:r>
      <w:r w:rsidR="00F02C7B" w:rsidRPr="00D852E0">
        <w:rPr>
          <w:rFonts w:ascii="Arial" w:eastAsia="標楷體" w:hAnsi="Arial" w:cs="Arial"/>
        </w:rPr>
        <w:t>evaluation copy</w:t>
      </w:r>
    </w:p>
    <w:p w:rsidR="00F02C7B" w:rsidRPr="00D852E0" w:rsidRDefault="001E35FB" w:rsidP="00826CCE">
      <w:pPr>
        <w:numPr>
          <w:ilvl w:val="0"/>
          <w:numId w:val="9"/>
        </w:numPr>
        <w:adjustRightInd w:val="0"/>
        <w:spacing w:line="360" w:lineRule="atLeast"/>
        <w:textAlignment w:val="baseline"/>
        <w:rPr>
          <w:rFonts w:ascii="Arial" w:eastAsia="標楷體" w:hAnsi="Arial" w:cs="Arial"/>
        </w:rPr>
      </w:pPr>
      <w:r>
        <w:rPr>
          <w:rFonts w:ascii="Arial" w:eastAsia="標楷體" w:hAnsi="Arial" w:cs="Arial"/>
        </w:rPr>
        <w:t>PQEMU/VPMU</w:t>
      </w:r>
      <w:r>
        <w:rPr>
          <w:rFonts w:ascii="Arial" w:eastAsia="標楷體" w:hAnsi="Arial" w:cs="Arial" w:hint="eastAsia"/>
        </w:rPr>
        <w:t>：</w:t>
      </w:r>
      <w:r w:rsidR="00F02C7B" w:rsidRPr="00D852E0">
        <w:rPr>
          <w:rFonts w:ascii="Arial" w:eastAsia="標楷體" w:hAnsi="Arial" w:cs="Arial"/>
        </w:rPr>
        <w:t>自由軟體</w:t>
      </w:r>
    </w:p>
    <w:p w:rsidR="00F02C7B" w:rsidRPr="00D852E0" w:rsidRDefault="00F02C7B" w:rsidP="00826CCE">
      <w:pPr>
        <w:numPr>
          <w:ilvl w:val="0"/>
          <w:numId w:val="4"/>
        </w:numPr>
        <w:adjustRightInd w:val="0"/>
        <w:spacing w:line="360" w:lineRule="atLeast"/>
        <w:textAlignment w:val="baseline"/>
        <w:rPr>
          <w:rFonts w:ascii="Arial" w:eastAsia="標楷體" w:hAnsi="Arial" w:cs="Arial"/>
        </w:rPr>
      </w:pPr>
      <w:r w:rsidRPr="00D852E0">
        <w:rPr>
          <w:rFonts w:ascii="Arial" w:eastAsia="標楷體" w:hAnsi="Arial" w:cs="Arial"/>
        </w:rPr>
        <w:t>課程投影片載點</w:t>
      </w:r>
      <w:r w:rsidR="001E35FB">
        <w:rPr>
          <w:rFonts w:ascii="Arial" w:eastAsia="標楷體" w:hAnsi="Arial" w:cs="Arial" w:hint="eastAsia"/>
        </w:rPr>
        <w:t>：</w:t>
      </w:r>
    </w:p>
    <w:p w:rsidR="00F02C7B" w:rsidRPr="00D852E0" w:rsidRDefault="00141363" w:rsidP="00F02C7B">
      <w:pPr>
        <w:ind w:leftChars="100" w:left="220"/>
        <w:rPr>
          <w:rFonts w:ascii="Arial" w:eastAsia="標楷體" w:hAnsi="Arial" w:cs="Arial"/>
        </w:rPr>
      </w:pPr>
      <w:r>
        <w:rPr>
          <w:rFonts w:ascii="Arial" w:eastAsia="標楷體" w:hAnsi="Arial" w:cs="Arial" w:hint="eastAsia"/>
        </w:rPr>
        <w:t xml:space="preserve">  </w:t>
      </w:r>
      <w:r w:rsidR="001E35FB">
        <w:rPr>
          <w:rFonts w:ascii="Arial" w:eastAsia="標楷體" w:hAnsi="Arial" w:cs="Arial" w:hint="eastAsia"/>
        </w:rPr>
        <w:t xml:space="preserve">　</w:t>
      </w:r>
      <w:r w:rsidR="001E35FB">
        <w:rPr>
          <w:rFonts w:ascii="Arial" w:eastAsia="標楷體" w:hAnsi="Arial" w:cs="Arial" w:hint="eastAsia"/>
        </w:rPr>
        <w:t xml:space="preserve"> </w:t>
      </w:r>
      <w:r w:rsidR="00F02C7B" w:rsidRPr="00D852E0">
        <w:rPr>
          <w:rFonts w:ascii="Arial" w:eastAsia="標楷體" w:hAnsi="Arial" w:cs="Arial"/>
        </w:rPr>
        <w:t>ATP</w:t>
      </w:r>
      <w:r w:rsidR="00F02C7B" w:rsidRPr="00D852E0">
        <w:rPr>
          <w:rFonts w:ascii="Arial" w:eastAsia="標楷體" w:hAnsi="Arial" w:cs="Arial"/>
        </w:rPr>
        <w:t>辦公室課程資料庫</w:t>
      </w:r>
      <w:r w:rsidR="00F02C7B" w:rsidRPr="00D852E0">
        <w:rPr>
          <w:rFonts w:ascii="Arial" w:eastAsia="標楷體" w:hAnsi="Arial" w:cs="Arial"/>
        </w:rPr>
        <w:t xml:space="preserve">(http://atp.ee.nchu.edu.tw/xms/) </w:t>
      </w:r>
    </w:p>
    <w:p w:rsidR="00F02C7B" w:rsidRPr="001E35FB" w:rsidRDefault="00F02C7B" w:rsidP="00F02C7B">
      <w:pPr>
        <w:ind w:leftChars="100" w:left="220"/>
        <w:rPr>
          <w:rFonts w:ascii="Arial" w:eastAsia="標楷體" w:hAnsi="Arial" w:cs="Arial"/>
        </w:rPr>
      </w:pPr>
    </w:p>
    <w:p w:rsidR="00F02C7B" w:rsidRPr="00D852E0" w:rsidRDefault="00F02C7B" w:rsidP="00826CCE">
      <w:pPr>
        <w:numPr>
          <w:ilvl w:val="0"/>
          <w:numId w:val="4"/>
        </w:numPr>
        <w:adjustRightInd w:val="0"/>
        <w:spacing w:line="360" w:lineRule="atLeast"/>
        <w:textAlignment w:val="baseline"/>
        <w:rPr>
          <w:rFonts w:ascii="Arial" w:eastAsia="標楷體" w:hAnsi="Arial" w:cs="Arial"/>
        </w:rPr>
      </w:pPr>
      <w:r w:rsidRPr="00D852E0">
        <w:rPr>
          <w:rFonts w:ascii="Arial" w:eastAsia="標楷體" w:hAnsi="Arial" w:cs="Arial"/>
        </w:rPr>
        <w:t>實驗手冊載點</w:t>
      </w:r>
      <w:r w:rsidR="001E35FB">
        <w:rPr>
          <w:rFonts w:ascii="Arial" w:eastAsia="標楷體" w:hAnsi="Arial" w:cs="Arial" w:hint="eastAsia"/>
        </w:rPr>
        <w:t>：</w:t>
      </w:r>
    </w:p>
    <w:p w:rsidR="00F02C7B" w:rsidRPr="00D852E0" w:rsidRDefault="00141363" w:rsidP="001E35FB">
      <w:pPr>
        <w:ind w:leftChars="100" w:left="220" w:firstLineChars="200" w:firstLine="440"/>
        <w:rPr>
          <w:rFonts w:ascii="Arial" w:eastAsia="標楷體" w:hAnsi="Arial" w:cs="Arial"/>
        </w:rPr>
      </w:pPr>
      <w:r>
        <w:rPr>
          <w:rFonts w:ascii="Arial" w:eastAsia="標楷體" w:hAnsi="Arial" w:cs="Arial" w:hint="eastAsia"/>
        </w:rPr>
        <w:t xml:space="preserve"> </w:t>
      </w:r>
      <w:r w:rsidR="00F02C7B" w:rsidRPr="00D852E0">
        <w:rPr>
          <w:rFonts w:ascii="Arial" w:eastAsia="標楷體" w:hAnsi="Arial" w:cs="Arial"/>
        </w:rPr>
        <w:t>ATP</w:t>
      </w:r>
      <w:r w:rsidR="00F02C7B" w:rsidRPr="00D852E0">
        <w:rPr>
          <w:rFonts w:ascii="Arial" w:eastAsia="標楷體" w:hAnsi="Arial" w:cs="Arial"/>
        </w:rPr>
        <w:t>辦公室課程資料庫</w:t>
      </w:r>
      <w:r w:rsidR="00F02C7B" w:rsidRPr="00D852E0">
        <w:rPr>
          <w:rFonts w:ascii="Arial" w:eastAsia="標楷體" w:hAnsi="Arial" w:cs="Arial"/>
        </w:rPr>
        <w:t xml:space="preserve">(http://atp.ee.nchu.edu.tw/xms/) </w:t>
      </w:r>
    </w:p>
    <w:p w:rsidR="00F02C7B" w:rsidRPr="00D852E0" w:rsidRDefault="00F02C7B" w:rsidP="006C0AC8">
      <w:pPr>
        <w:rPr>
          <w:rFonts w:ascii="Arial" w:hAnsi="Arial" w:cs="Arial"/>
        </w:rPr>
      </w:pPr>
    </w:p>
    <w:p w:rsidR="00F02C7B" w:rsidRDefault="00F02C7B" w:rsidP="006C0AC8">
      <w:pPr>
        <w:rPr>
          <w:rFonts w:ascii="標楷體" w:eastAsia="標楷體" w:hAnsi="標楷體"/>
        </w:rPr>
      </w:pPr>
    </w:p>
    <w:p w:rsidR="00F02C7B" w:rsidRDefault="00F02C7B" w:rsidP="00826CCE">
      <w:pPr>
        <w:numPr>
          <w:ilvl w:val="0"/>
          <w:numId w:val="3"/>
        </w:numPr>
        <w:adjustRightInd w:val="0"/>
        <w:spacing w:line="360" w:lineRule="atLeast"/>
        <w:textAlignment w:val="baseline"/>
        <w:rPr>
          <w:rFonts w:eastAsia="標楷體"/>
          <w:b/>
          <w:bCs/>
          <w:sz w:val="28"/>
        </w:rPr>
      </w:pPr>
      <w:r w:rsidRPr="00DD035C">
        <w:rPr>
          <w:rFonts w:eastAsia="標楷體" w:hint="eastAsia"/>
          <w:b/>
          <w:bCs/>
          <w:sz w:val="28"/>
        </w:rPr>
        <w:t>建議教科書</w:t>
      </w:r>
    </w:p>
    <w:p w:rsidR="00F02C7B" w:rsidRPr="003F380F" w:rsidRDefault="00F02C7B" w:rsidP="006C0AC8">
      <w:pPr>
        <w:ind w:left="480"/>
        <w:rPr>
          <w:rFonts w:eastAsia="標楷體"/>
          <w:bCs/>
        </w:rPr>
      </w:pPr>
      <w:r w:rsidRPr="003F380F">
        <w:rPr>
          <w:rFonts w:eastAsia="標楷體" w:hint="eastAsia"/>
          <w:bCs/>
        </w:rPr>
        <w:t>無</w:t>
      </w:r>
    </w:p>
    <w:p w:rsidR="00F02C7B" w:rsidRPr="00DD035C" w:rsidRDefault="00F02C7B" w:rsidP="006C0AC8">
      <w:pPr>
        <w:ind w:left="480"/>
        <w:rPr>
          <w:rFonts w:eastAsia="標楷體"/>
          <w:b/>
          <w:bCs/>
          <w:sz w:val="28"/>
        </w:rPr>
      </w:pPr>
    </w:p>
    <w:p w:rsidR="00F02C7B" w:rsidRDefault="00F02C7B" w:rsidP="00826CCE">
      <w:pPr>
        <w:numPr>
          <w:ilvl w:val="0"/>
          <w:numId w:val="3"/>
        </w:numPr>
        <w:adjustRightInd w:val="0"/>
        <w:spacing w:line="360" w:lineRule="atLeast"/>
        <w:textAlignment w:val="baseline"/>
        <w:rPr>
          <w:rFonts w:eastAsia="標楷體"/>
          <w:bCs/>
        </w:rPr>
      </w:pPr>
      <w:r w:rsidRPr="00DD035C">
        <w:rPr>
          <w:rFonts w:eastAsia="標楷體" w:hint="eastAsia"/>
          <w:b/>
          <w:bCs/>
          <w:sz w:val="28"/>
        </w:rPr>
        <w:t>預修課程</w:t>
      </w:r>
      <w:r w:rsidRPr="00DD035C">
        <w:rPr>
          <w:rFonts w:eastAsia="標楷體"/>
          <w:b/>
          <w:bCs/>
          <w:sz w:val="28"/>
        </w:rPr>
        <w:br/>
      </w:r>
      <w:r w:rsidRPr="001201CD">
        <w:rPr>
          <w:rFonts w:eastAsia="標楷體" w:hint="eastAsia"/>
          <w:bCs/>
        </w:rPr>
        <w:t>計算機結構</w:t>
      </w:r>
    </w:p>
    <w:p w:rsidR="003F380F" w:rsidRDefault="003F380F" w:rsidP="006C0AC8">
      <w:pPr>
        <w:ind w:left="480"/>
        <w:rPr>
          <w:rFonts w:eastAsia="標楷體"/>
          <w:b/>
          <w:bCs/>
          <w:sz w:val="28"/>
        </w:rPr>
      </w:pPr>
    </w:p>
    <w:p w:rsidR="00FD6FB1" w:rsidRDefault="00FD6FB1" w:rsidP="00CF5FC0">
      <w:pPr>
        <w:jc w:val="center"/>
        <w:rPr>
          <w:rFonts w:eastAsia="標楷體"/>
          <w:b/>
          <w:bCs/>
          <w:sz w:val="36"/>
          <w:szCs w:val="36"/>
        </w:rPr>
        <w:sectPr w:rsidR="00FD6FB1" w:rsidSect="00467C09">
          <w:headerReference w:type="default" r:id="rId20"/>
          <w:footerReference w:type="default" r:id="rId21"/>
          <w:pgSz w:w="11905" w:h="16840"/>
          <w:pgMar w:top="851" w:right="720" w:bottom="851" w:left="618" w:header="0" w:footer="556" w:gutter="0"/>
          <w:pgNumType w:start="12"/>
          <w:cols w:space="720"/>
        </w:sectPr>
      </w:pPr>
    </w:p>
    <w:p w:rsidR="00D852E0" w:rsidRPr="00FD6FB1" w:rsidRDefault="00D852E0" w:rsidP="00CF5FC0">
      <w:pPr>
        <w:jc w:val="center"/>
        <w:rPr>
          <w:rFonts w:eastAsia="標楷體"/>
          <w:b/>
          <w:bCs/>
          <w:sz w:val="36"/>
          <w:szCs w:val="36"/>
        </w:rPr>
      </w:pPr>
      <w:r w:rsidRPr="00FD6FB1">
        <w:rPr>
          <w:rFonts w:eastAsia="標楷體" w:hint="eastAsia"/>
          <w:b/>
          <w:bCs/>
          <w:sz w:val="36"/>
          <w:szCs w:val="36"/>
        </w:rPr>
        <w:lastRenderedPageBreak/>
        <w:t>高階應用處理器系統課程精進模組</w:t>
      </w:r>
    </w:p>
    <w:p w:rsidR="00D852E0" w:rsidRPr="00FD6FB1" w:rsidRDefault="00D852E0" w:rsidP="00D852E0">
      <w:pPr>
        <w:spacing w:after="240"/>
        <w:jc w:val="center"/>
        <w:rPr>
          <w:rFonts w:eastAsia="標楷體"/>
          <w:b/>
          <w:bCs/>
          <w:sz w:val="36"/>
          <w:szCs w:val="36"/>
        </w:rPr>
      </w:pPr>
      <w:r w:rsidRPr="00FD6FB1">
        <w:rPr>
          <w:rFonts w:eastAsia="標楷體" w:hint="eastAsia"/>
          <w:b/>
          <w:bCs/>
          <w:sz w:val="36"/>
          <w:szCs w:val="36"/>
        </w:rPr>
        <w:t>即時計算系統設計模組課程大綱</w:t>
      </w:r>
      <w:proofErr w:type="gramStart"/>
      <w:r w:rsidRPr="00FD6FB1">
        <w:rPr>
          <w:rFonts w:ascii="標楷體" w:eastAsia="標楷體" w:hAnsi="標楷體" w:hint="eastAsia"/>
          <w:b/>
          <w:bCs/>
          <w:sz w:val="36"/>
          <w:szCs w:val="36"/>
        </w:rPr>
        <w:t>—</w:t>
      </w:r>
      <w:proofErr w:type="gramEnd"/>
      <w:r w:rsidRPr="00FD6FB1">
        <w:rPr>
          <w:rFonts w:eastAsia="標楷體" w:hint="eastAsia"/>
          <w:b/>
          <w:bCs/>
          <w:sz w:val="36"/>
          <w:szCs w:val="36"/>
        </w:rPr>
        <w:t>模組代號</w:t>
      </w:r>
      <w:r w:rsidRPr="00FD6FB1">
        <w:rPr>
          <w:rFonts w:eastAsia="標楷體" w:hint="eastAsia"/>
          <w:b/>
          <w:bCs/>
          <w:sz w:val="36"/>
          <w:szCs w:val="36"/>
        </w:rPr>
        <w:t>:AP-02</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D852E0" w:rsidRPr="00C70D90" w:rsidTr="00CF5FC0">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D852E0" w:rsidRPr="00C70D90" w:rsidRDefault="00D852E0">
            <w:pPr>
              <w:snapToGrid w:val="0"/>
              <w:jc w:val="center"/>
              <w:rPr>
                <w:rFonts w:eastAsia="標楷體"/>
              </w:rPr>
            </w:pPr>
            <w:r>
              <w:rPr>
                <w:rFonts w:eastAsia="標楷體" w:hint="eastAsia"/>
                <w:b/>
                <w:bCs/>
              </w:rPr>
              <w:t>模</w:t>
            </w:r>
            <w:r>
              <w:rPr>
                <w:rFonts w:eastAsia="標楷體" w:hint="eastAsia"/>
                <w:b/>
                <w:bCs/>
              </w:rPr>
              <w:t xml:space="preserve"> </w:t>
            </w:r>
            <w:r>
              <w:rPr>
                <w:rFonts w:eastAsia="標楷體" w:hint="eastAsia"/>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D852E0" w:rsidRDefault="00D852E0" w:rsidP="00D852E0">
            <w:pPr>
              <w:snapToGrid w:val="0"/>
              <w:ind w:left="5280" w:hangingChars="2400" w:hanging="5280"/>
              <w:rPr>
                <w:rFonts w:eastAsia="標楷體"/>
              </w:rPr>
            </w:pPr>
            <w:r w:rsidRPr="00C70D90">
              <w:rPr>
                <w:rFonts w:eastAsia="標楷體" w:hint="eastAsia"/>
              </w:rPr>
              <w:t>中文名稱：</w:t>
            </w:r>
            <w:r w:rsidRPr="00CF3E9E">
              <w:rPr>
                <w:rFonts w:eastAsia="標楷體" w:hint="eastAsia"/>
              </w:rPr>
              <w:t>即時計算系統設計</w:t>
            </w:r>
          </w:p>
          <w:p w:rsidR="00D852E0" w:rsidRPr="00C70D90" w:rsidRDefault="00D852E0" w:rsidP="00D852E0">
            <w:pPr>
              <w:snapToGrid w:val="0"/>
              <w:ind w:left="5280" w:hangingChars="2400" w:hanging="5280"/>
              <w:rPr>
                <w:rFonts w:eastAsia="標楷體"/>
              </w:rPr>
            </w:pPr>
            <w:r w:rsidRPr="00C70D90">
              <w:rPr>
                <w:rFonts w:eastAsia="標楷體" w:hint="eastAsia"/>
              </w:rPr>
              <w:t>英文名稱：</w:t>
            </w:r>
            <w:r w:rsidRPr="00745D75">
              <w:rPr>
                <w:rFonts w:eastAsia="標楷體"/>
              </w:rPr>
              <w:t>Real-Time Computing System Design</w:t>
            </w:r>
          </w:p>
        </w:tc>
      </w:tr>
      <w:tr w:rsidR="00D852E0" w:rsidRPr="00C70D90" w:rsidTr="00CF5FC0">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D852E0" w:rsidRPr="00C70D90" w:rsidRDefault="00D852E0">
            <w:pPr>
              <w:snapToGrid w:val="0"/>
              <w:jc w:val="center"/>
              <w:rPr>
                <w:rFonts w:eastAsia="標楷體"/>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D852E0" w:rsidRPr="00C70D90" w:rsidRDefault="00D852E0" w:rsidP="00CF5FC0">
            <w:pPr>
              <w:snapToGrid w:val="0"/>
              <w:rPr>
                <w:rFonts w:eastAsia="標楷體"/>
              </w:rPr>
            </w:pPr>
            <w:r w:rsidRPr="00C70D90">
              <w:rPr>
                <w:rFonts w:eastAsia="標楷體" w:hint="eastAsia"/>
              </w:rPr>
              <w:t>修</w:t>
            </w:r>
            <w:proofErr w:type="gramStart"/>
            <w:r w:rsidRPr="00C70D90">
              <w:rPr>
                <w:rFonts w:eastAsia="標楷體" w:hint="eastAsia"/>
              </w:rPr>
              <w:t>習年級</w:t>
            </w:r>
            <w:proofErr w:type="gramEnd"/>
            <w:r w:rsidRPr="00C70D90">
              <w:rPr>
                <w:rFonts w:eastAsia="標楷體" w:hint="eastAsia"/>
              </w:rPr>
              <w:t>：</w:t>
            </w:r>
            <w:r w:rsidRPr="00C70D90">
              <w:rPr>
                <w:rFonts w:eastAsia="標楷體" w:hint="eastAsia"/>
              </w:rPr>
              <w:t xml:space="preserve"> </w:t>
            </w:r>
            <w:r w:rsidRPr="00CF3E9E">
              <w:rPr>
                <w:rFonts w:eastAsia="標楷體" w:hint="eastAsia"/>
              </w:rPr>
              <w:t>碩士生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D852E0" w:rsidRPr="00C70D90" w:rsidRDefault="00D852E0">
            <w:pPr>
              <w:snapToGrid w:val="0"/>
              <w:rPr>
                <w:rFonts w:eastAsia="標楷體"/>
              </w:rPr>
            </w:pPr>
            <w:r w:rsidRPr="00C70D90">
              <w:rPr>
                <w:rFonts w:eastAsia="標楷體" w:hint="eastAsia"/>
              </w:rPr>
              <w:t>每週授課時數：</w:t>
            </w:r>
            <w:r>
              <w:rPr>
                <w:rFonts w:eastAsia="標楷體" w:hint="eastAsia"/>
                <w:u w:val="single"/>
              </w:rPr>
              <w:t>3</w:t>
            </w:r>
            <w:r w:rsidRPr="009374B7">
              <w:rPr>
                <w:rFonts w:eastAsia="標楷體" w:hint="eastAsia"/>
                <w:u w:val="single"/>
              </w:rPr>
              <w:t xml:space="preserve"> </w:t>
            </w:r>
            <w:r w:rsidRPr="00C70D90">
              <w:rPr>
                <w:rFonts w:eastAsia="標楷體" w:hint="eastAsia"/>
              </w:rPr>
              <w:t>小時</w:t>
            </w:r>
          </w:p>
          <w:p w:rsidR="00D852E0" w:rsidRPr="00C70D90" w:rsidRDefault="00D852E0" w:rsidP="00CF5FC0">
            <w:pPr>
              <w:snapToGrid w:val="0"/>
              <w:rPr>
                <w:rFonts w:eastAsia="標楷體"/>
              </w:rPr>
            </w:pPr>
            <w:r w:rsidRPr="00C70D90">
              <w:rPr>
                <w:rFonts w:eastAsia="標楷體" w:hint="eastAsia"/>
              </w:rPr>
              <w:t>每週實作時數：</w:t>
            </w:r>
            <w:r w:rsidRPr="009374B7">
              <w:rPr>
                <w:rFonts w:eastAsia="標楷體" w:hint="eastAsia"/>
                <w:u w:val="single"/>
              </w:rPr>
              <w:t xml:space="preserve"> </w:t>
            </w:r>
            <w:r>
              <w:rPr>
                <w:rFonts w:eastAsia="標楷體" w:hint="eastAsia"/>
                <w:u w:val="single"/>
              </w:rPr>
              <w:t>12</w:t>
            </w:r>
            <w:r w:rsidRPr="00C70D90">
              <w:rPr>
                <w:rFonts w:eastAsia="標楷體" w:hint="eastAsia"/>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D852E0" w:rsidRPr="00C70D90" w:rsidRDefault="00D852E0" w:rsidP="00CF5FC0">
            <w:pPr>
              <w:snapToGrid w:val="0"/>
              <w:rPr>
                <w:rFonts w:eastAsia="標楷體"/>
              </w:rPr>
            </w:pPr>
            <w:r w:rsidRPr="00C70D90">
              <w:rPr>
                <w:rFonts w:eastAsia="標楷體" w:hint="eastAsia"/>
              </w:rPr>
              <w:t>學分：</w:t>
            </w:r>
            <w:r w:rsidRPr="009374B7">
              <w:rPr>
                <w:rFonts w:eastAsia="標楷體" w:hint="eastAsia"/>
                <w:u w:val="single"/>
              </w:rPr>
              <w:t xml:space="preserve">   </w:t>
            </w:r>
            <w:r w:rsidRPr="00C70D90">
              <w:rPr>
                <w:rFonts w:eastAsia="標楷體" w:hint="eastAsia"/>
              </w:rPr>
              <w:t>學分</w:t>
            </w:r>
          </w:p>
        </w:tc>
      </w:tr>
      <w:tr w:rsidR="00D852E0" w:rsidRPr="00C70D90" w:rsidTr="00CF5FC0">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D852E0" w:rsidRPr="00C70D90" w:rsidRDefault="00D852E0" w:rsidP="00CF5FC0">
            <w:pPr>
              <w:snapToGrid w:val="0"/>
              <w:jc w:val="center"/>
              <w:rPr>
                <w:rFonts w:eastAsia="標楷體"/>
              </w:rPr>
            </w:pPr>
            <w:r>
              <w:rPr>
                <w:rFonts w:eastAsia="標楷體" w:hint="eastAsia"/>
                <w:b/>
                <w:bCs/>
              </w:rPr>
              <w:t>可配合之既有教學課程</w:t>
            </w:r>
            <w:r>
              <w:rPr>
                <w:rStyle w:val="af5"/>
                <w:rFonts w:eastAsia="標楷體"/>
                <w:b/>
                <w:bCs/>
              </w:rPr>
              <w:footnoteReference w:id="2"/>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D852E0" w:rsidRPr="00C70D90" w:rsidRDefault="00D852E0" w:rsidP="00CF5FC0">
            <w:pPr>
              <w:snapToGrid w:val="0"/>
              <w:rPr>
                <w:rFonts w:eastAsia="標楷體"/>
              </w:rPr>
            </w:pPr>
            <w:r w:rsidRPr="00CF3E9E">
              <w:rPr>
                <w:rFonts w:eastAsia="標楷體" w:hint="eastAsia"/>
              </w:rPr>
              <w:t>系統設計專題</w:t>
            </w:r>
            <w:r>
              <w:rPr>
                <w:rFonts w:eastAsia="標楷體" w:hint="eastAsia"/>
              </w:rPr>
              <w:t>/</w:t>
            </w:r>
            <w:r>
              <w:rPr>
                <w:rFonts w:eastAsia="標楷體" w:hint="eastAsia"/>
              </w:rPr>
              <w:t>高等作業系統</w:t>
            </w:r>
          </w:p>
        </w:tc>
      </w:tr>
      <w:tr w:rsidR="00D852E0" w:rsidRPr="00C70D90" w:rsidTr="00CF5FC0">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D852E0" w:rsidRPr="00C70D90" w:rsidRDefault="00D852E0">
            <w:pPr>
              <w:snapToGrid w:val="0"/>
              <w:jc w:val="center"/>
              <w:rPr>
                <w:rFonts w:eastAsia="標楷體"/>
              </w:rPr>
            </w:pPr>
            <w:r w:rsidRPr="00C70D90">
              <w:rPr>
                <w:rFonts w:eastAsia="標楷體" w:hint="eastAsia"/>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D852E0" w:rsidRPr="00C70D90" w:rsidRDefault="00516CF2" w:rsidP="00CF5FC0">
            <w:pPr>
              <w:snapToGrid w:val="0"/>
              <w:rPr>
                <w:rFonts w:eastAsia="標楷體"/>
              </w:rPr>
            </w:pPr>
            <w:r>
              <w:rPr>
                <w:rFonts w:eastAsia="標楷體" w:hint="eastAsia"/>
                <w:u w:val="single"/>
              </w:rPr>
              <w:t>國立</w:t>
            </w:r>
            <w:r w:rsidR="00D852E0" w:rsidRPr="00516CF2">
              <w:rPr>
                <w:rFonts w:eastAsia="標楷體" w:hint="eastAsia"/>
                <w:u w:val="single"/>
              </w:rPr>
              <w:t>臺灣大學資</w:t>
            </w:r>
            <w:r>
              <w:rPr>
                <w:rFonts w:eastAsia="標楷體" w:hint="eastAsia"/>
                <w:u w:val="single"/>
              </w:rPr>
              <w:t>訊</w:t>
            </w:r>
            <w:r w:rsidR="00D852E0" w:rsidRPr="00516CF2">
              <w:rPr>
                <w:rFonts w:eastAsia="標楷體" w:hint="eastAsia"/>
                <w:u w:val="single"/>
              </w:rPr>
              <w:t>工</w:t>
            </w:r>
            <w:r>
              <w:rPr>
                <w:rFonts w:eastAsia="標楷體" w:hint="eastAsia"/>
                <w:u w:val="single"/>
              </w:rPr>
              <w:t>程學</w:t>
            </w:r>
            <w:r w:rsidR="00D852E0" w:rsidRPr="00516CF2">
              <w:rPr>
                <w:rFonts w:eastAsia="標楷體" w:hint="eastAsia"/>
                <w:u w:val="single"/>
              </w:rPr>
              <w:t>系</w:t>
            </w:r>
            <w:r w:rsidR="00D852E0" w:rsidRPr="00C70D90">
              <w:rPr>
                <w:rFonts w:eastAsia="標楷體" w:hint="eastAsia"/>
              </w:rPr>
              <w:t>,</w:t>
            </w:r>
            <w:r w:rsidR="00D852E0">
              <w:rPr>
                <w:rFonts w:hint="eastAsia"/>
              </w:rPr>
              <w:t xml:space="preserve"> </w:t>
            </w:r>
            <w:r w:rsidR="00D852E0" w:rsidRPr="00CF3E9E">
              <w:rPr>
                <w:rFonts w:eastAsia="標楷體" w:hint="eastAsia"/>
                <w:u w:val="single"/>
              </w:rPr>
              <w:t>施吉昇</w:t>
            </w:r>
            <w:r w:rsidR="00D852E0" w:rsidRPr="00C70D90">
              <w:rPr>
                <w:rFonts w:eastAsia="標楷體" w:hint="eastAsia"/>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D852E0" w:rsidRPr="00C70D90" w:rsidRDefault="00D852E0">
            <w:pPr>
              <w:snapToGrid w:val="0"/>
              <w:rPr>
                <w:rFonts w:eastAsia="標楷體"/>
              </w:rPr>
            </w:pPr>
            <w:r w:rsidRPr="00C70D90">
              <w:rPr>
                <w:rFonts w:eastAsia="標楷體" w:hint="eastAsia"/>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D852E0" w:rsidRPr="001E35FB" w:rsidRDefault="00D852E0">
            <w:pPr>
              <w:snapToGrid w:val="0"/>
              <w:rPr>
                <w:rFonts w:ascii="Arial" w:eastAsia="標楷體" w:hAnsi="Arial" w:cs="Arial"/>
              </w:rPr>
            </w:pPr>
            <w:r w:rsidRPr="001E35FB">
              <w:rPr>
                <w:rFonts w:ascii="Arial" w:eastAsia="標楷體" w:hAnsi="Arial" w:cs="Arial"/>
              </w:rPr>
              <w:t>E-mail: cshih@csie.ntu.edu.tw</w:t>
            </w:r>
          </w:p>
          <w:p w:rsidR="00D852E0" w:rsidRPr="00C70D90" w:rsidRDefault="00D852E0" w:rsidP="00CF5FC0">
            <w:pPr>
              <w:snapToGrid w:val="0"/>
              <w:rPr>
                <w:rFonts w:eastAsia="標楷體"/>
              </w:rPr>
            </w:pPr>
            <w:r w:rsidRPr="001E35FB">
              <w:rPr>
                <w:rFonts w:ascii="Arial" w:eastAsia="標楷體" w:hAnsi="Arial" w:cs="Arial"/>
              </w:rPr>
              <w:t>Tel:</w:t>
            </w:r>
            <w:r w:rsidRPr="001E35FB">
              <w:rPr>
                <w:rFonts w:ascii="Arial" w:hAnsi="Arial" w:cs="Arial"/>
              </w:rPr>
              <w:t xml:space="preserve"> </w:t>
            </w:r>
            <w:r w:rsidRPr="001E35FB">
              <w:rPr>
                <w:rFonts w:ascii="Arial" w:eastAsia="標楷體" w:hAnsi="Arial" w:cs="Arial"/>
              </w:rPr>
              <w:t>02-33664927</w:t>
            </w:r>
          </w:p>
        </w:tc>
      </w:tr>
    </w:tbl>
    <w:p w:rsidR="00D852E0" w:rsidRPr="00024A1C" w:rsidRDefault="00D852E0">
      <w:pPr>
        <w:rPr>
          <w:color w:val="FF0000"/>
        </w:rPr>
      </w:pPr>
    </w:p>
    <w:p w:rsidR="00D852E0" w:rsidRPr="00EB09C9" w:rsidRDefault="00D852E0" w:rsidP="00826CCE">
      <w:pPr>
        <w:numPr>
          <w:ilvl w:val="0"/>
          <w:numId w:val="41"/>
        </w:numPr>
        <w:adjustRightInd w:val="0"/>
        <w:spacing w:line="360" w:lineRule="atLeast"/>
        <w:textAlignment w:val="baseline"/>
        <w:rPr>
          <w:rFonts w:eastAsia="標楷體"/>
          <w:b/>
          <w:bCs/>
          <w:sz w:val="28"/>
        </w:rPr>
      </w:pPr>
      <w:r w:rsidRPr="00EB09C9">
        <w:rPr>
          <w:rFonts w:ascii="標楷體" w:eastAsia="標楷體" w:hAnsi="標楷體" w:hint="eastAsia"/>
          <w:b/>
          <w:bCs/>
          <w:sz w:val="28"/>
        </w:rPr>
        <w:t>課程簡介</w:t>
      </w:r>
    </w:p>
    <w:p w:rsidR="00D852E0" w:rsidRDefault="00D852E0" w:rsidP="00CF5FC0">
      <w:pPr>
        <w:tabs>
          <w:tab w:val="left" w:pos="1785"/>
        </w:tabs>
      </w:pPr>
    </w:p>
    <w:p w:rsidR="00D852E0" w:rsidRPr="00D852E0" w:rsidRDefault="00D852E0" w:rsidP="00CF5FC0">
      <w:pPr>
        <w:tabs>
          <w:tab w:val="left" w:pos="1785"/>
        </w:tabs>
        <w:rPr>
          <w:rFonts w:ascii="Arial" w:eastAsia="標楷體" w:hAnsi="Arial" w:cs="Arial"/>
        </w:rPr>
      </w:pPr>
      <w:r w:rsidRPr="00D852E0">
        <w:rPr>
          <w:rFonts w:ascii="Arial" w:eastAsia="標楷體" w:hAnsi="Arial" w:cs="Arial"/>
        </w:rPr>
        <w:t>即時計算系統設計</w:t>
      </w:r>
      <w:r w:rsidRPr="00D852E0">
        <w:rPr>
          <w:rFonts w:ascii="Arial" w:eastAsia="標楷體" w:hAnsi="Arial" w:cs="Arial"/>
        </w:rPr>
        <w:t>(Real-Time Computing System Design)</w:t>
      </w:r>
      <w:r w:rsidRPr="00D852E0">
        <w:rPr>
          <w:rFonts w:ascii="Arial" w:eastAsia="標楷體" w:hAnsi="Arial" w:cs="Arial"/>
        </w:rPr>
        <w:t>（第一年）</w:t>
      </w:r>
      <w:r w:rsidRPr="00D852E0">
        <w:rPr>
          <w:rFonts w:ascii="Arial" w:eastAsia="標楷體" w:hAnsi="Arial" w:cs="Arial"/>
        </w:rPr>
        <w:t xml:space="preserve">: </w:t>
      </w:r>
      <w:r w:rsidRPr="00D852E0">
        <w:rPr>
          <w:rFonts w:ascii="Arial" w:eastAsia="標楷體" w:hAnsi="Arial" w:cs="Arial"/>
        </w:rPr>
        <w:t>許多的嵌入式即時控制系統與新興的網宇實體系統（</w:t>
      </w:r>
      <w:r w:rsidRPr="00D852E0">
        <w:rPr>
          <w:rFonts w:ascii="Arial" w:eastAsia="標楷體" w:hAnsi="Arial" w:cs="Arial"/>
        </w:rPr>
        <w:t>Cyber-Physical Systems</w:t>
      </w:r>
      <w:r w:rsidRPr="00D852E0">
        <w:rPr>
          <w:rFonts w:ascii="Arial" w:eastAsia="標楷體" w:hAnsi="Arial" w:cs="Arial"/>
        </w:rPr>
        <w:t>）均需要在系統設計上加入確保系統能夠即時反應或是完成工作的機制，例如即時的中斷處理（</w:t>
      </w:r>
      <w:r w:rsidRPr="00D852E0">
        <w:rPr>
          <w:rFonts w:ascii="Arial" w:eastAsia="標楷體" w:hAnsi="Arial" w:cs="Arial"/>
        </w:rPr>
        <w:t>interrupt handling</w:t>
      </w:r>
      <w:r w:rsidRPr="00D852E0">
        <w:rPr>
          <w:rFonts w:ascii="Arial" w:eastAsia="標楷體" w:hAnsi="Arial" w:cs="Arial"/>
        </w:rPr>
        <w:t>）、即時的工作排程（</w:t>
      </w:r>
      <w:r w:rsidRPr="00D852E0">
        <w:rPr>
          <w:rFonts w:ascii="Arial" w:eastAsia="標楷體" w:hAnsi="Arial" w:cs="Arial"/>
        </w:rPr>
        <w:t>real-time scheduling</w:t>
      </w:r>
      <w:r w:rsidRPr="00D852E0">
        <w:rPr>
          <w:rFonts w:ascii="Arial" w:eastAsia="標楷體" w:hAnsi="Arial" w:cs="Arial"/>
        </w:rPr>
        <w:t>），在多處理機的情況下，還必須考慮工作的分割（</w:t>
      </w:r>
      <w:r w:rsidRPr="00D852E0">
        <w:rPr>
          <w:rFonts w:ascii="Arial" w:eastAsia="標楷體" w:hAnsi="Arial" w:cs="Arial"/>
        </w:rPr>
        <w:t>partition</w:t>
      </w:r>
      <w:r w:rsidRPr="00D852E0">
        <w:rPr>
          <w:rFonts w:ascii="Arial" w:eastAsia="標楷體" w:hAnsi="Arial" w:cs="Arial"/>
        </w:rPr>
        <w:t>）以及轉移（</w:t>
      </w:r>
      <w:r w:rsidRPr="00D852E0">
        <w:rPr>
          <w:rFonts w:ascii="Arial" w:eastAsia="標楷體" w:hAnsi="Arial" w:cs="Arial"/>
        </w:rPr>
        <w:t>migration</w:t>
      </w:r>
      <w:r w:rsidRPr="00D852E0">
        <w:rPr>
          <w:rFonts w:ascii="Arial" w:eastAsia="標楷體" w:hAnsi="Arial" w:cs="Arial"/>
        </w:rPr>
        <w:t>），因此在本模組中，我們探討系統軟體的設計，如何搭配高階應用處理機的設計，以提供對於即時應用的支援。</w:t>
      </w:r>
    </w:p>
    <w:p w:rsidR="00D852E0" w:rsidRDefault="00D852E0"/>
    <w:p w:rsidR="00D852E0" w:rsidRPr="00EB09C9" w:rsidRDefault="00D852E0" w:rsidP="00826CCE">
      <w:pPr>
        <w:numPr>
          <w:ilvl w:val="0"/>
          <w:numId w:val="41"/>
        </w:numPr>
        <w:adjustRightInd w:val="0"/>
        <w:spacing w:line="360" w:lineRule="atLeast"/>
        <w:textAlignment w:val="baseline"/>
        <w:rPr>
          <w:rFonts w:ascii="標楷體" w:eastAsia="標楷體" w:hAnsi="標楷體"/>
          <w:b/>
          <w:sz w:val="28"/>
        </w:rPr>
      </w:pPr>
      <w:r w:rsidRPr="00EB09C9">
        <w:rPr>
          <w:rFonts w:ascii="標楷體" w:eastAsia="標楷體" w:hAnsi="標楷體" w:hint="eastAsia"/>
          <w:b/>
          <w:bCs/>
          <w:sz w:val="28"/>
        </w:rPr>
        <w:t>課程大綱(含課程主題與內容進度表)</w:t>
      </w:r>
    </w:p>
    <w:p w:rsidR="00D852E0" w:rsidRDefault="00D852E0"/>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D852E0" w:rsidRPr="00A45311" w:rsidTr="00A44A4B">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實驗模組</w:t>
            </w:r>
          </w:p>
        </w:tc>
      </w:tr>
      <w:tr w:rsidR="00D852E0" w:rsidRPr="00A45311" w:rsidTr="00A44A4B">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proofErr w:type="gramStart"/>
            <w:r w:rsidRPr="00A45311">
              <w:rPr>
                <w:rFonts w:ascii="標楷體" w:eastAsia="標楷體" w:hAnsi="標楷體" w:hint="eastAsia"/>
              </w:rPr>
              <w:t>週</w:t>
            </w:r>
            <w:proofErr w:type="gramEnd"/>
            <w:r w:rsidRPr="00A45311">
              <w:rPr>
                <w:rFonts w:ascii="標楷體" w:eastAsia="標楷體" w:hAnsi="標楷體" w:hint="eastAsia"/>
              </w:rPr>
              <w:t>次</w:t>
            </w:r>
          </w:p>
        </w:tc>
        <w:tc>
          <w:tcPr>
            <w:tcW w:w="125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rPr>
              <w:t>單元</w:t>
            </w:r>
          </w:p>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rPr>
              <w:t>主題</w:t>
            </w:r>
          </w:p>
        </w:tc>
        <w:tc>
          <w:tcPr>
            <w:tcW w:w="2578" w:type="dxa"/>
            <w:tcBorders>
              <w:left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spacing w:val="-12"/>
              </w:rPr>
            </w:pPr>
            <w:r w:rsidRPr="00A45311">
              <w:rPr>
                <w:rFonts w:ascii="標楷體" w:eastAsia="標楷體" w:hAnsi="標楷體" w:hint="eastAsia"/>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備註</w:t>
            </w:r>
          </w:p>
        </w:tc>
      </w:tr>
      <w:tr w:rsidR="00D852E0" w:rsidRPr="00A45311" w:rsidTr="00B51573">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D852E0" w:rsidRPr="003F380F" w:rsidRDefault="00D852E0" w:rsidP="00CF5FC0">
            <w:pPr>
              <w:snapToGrid w:val="0"/>
              <w:spacing w:line="0" w:lineRule="atLeast"/>
              <w:jc w:val="center"/>
              <w:rPr>
                <w:rFonts w:ascii="Arial" w:eastAsia="標楷體" w:hAnsi="Arial" w:cs="Arial"/>
              </w:rPr>
            </w:pPr>
            <w:r w:rsidRPr="003F380F">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嵌入式系統</w:t>
            </w:r>
          </w:p>
        </w:tc>
        <w:tc>
          <w:tcPr>
            <w:tcW w:w="2578" w:type="dxa"/>
            <w:tcBorders>
              <w:left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介紹嵌入式系統應用，系統需求與系統架構</w:t>
            </w:r>
          </w:p>
        </w:tc>
        <w:tc>
          <w:tcPr>
            <w:tcW w:w="2642" w:type="dxa"/>
            <w:tcBorders>
              <w:top w:val="single" w:sz="4" w:space="0" w:color="auto"/>
              <w:left w:val="single" w:sz="4" w:space="0" w:color="auto"/>
              <w:bottom w:val="single" w:sz="4" w:space="0" w:color="auto"/>
              <w:right w:val="single" w:sz="4" w:space="0" w:color="auto"/>
            </w:tcBorders>
            <w:vAlign w:val="center"/>
          </w:tcPr>
          <w:p w:rsidR="00D852E0" w:rsidRPr="001E35FB" w:rsidRDefault="00D852E0" w:rsidP="00B51573">
            <w:pPr>
              <w:snapToGrid w:val="0"/>
              <w:spacing w:line="0" w:lineRule="atLeast"/>
              <w:jc w:val="center"/>
              <w:rPr>
                <w:rFonts w:ascii="Arial" w:eastAsia="標楷體" w:hAnsi="Arial" w:cs="Arial"/>
              </w:rPr>
            </w:pPr>
            <w:r w:rsidRPr="001E35FB">
              <w:rPr>
                <w:rFonts w:ascii="Arial" w:eastAsia="標楷體" w:hAnsi="Arial" w:cs="Arial"/>
                <w:color w:val="000000"/>
                <w:sz w:val="20"/>
                <w:szCs w:val="20"/>
              </w:rPr>
              <w:t>實驗項目</w:t>
            </w:r>
            <w:proofErr w:type="gramStart"/>
            <w:r w:rsidRPr="001E35FB">
              <w:rPr>
                <w:rFonts w:ascii="Arial" w:eastAsia="標楷體" w:hAnsi="Arial" w:cs="Arial"/>
                <w:color w:val="000000"/>
                <w:sz w:val="20"/>
                <w:szCs w:val="20"/>
              </w:rPr>
              <w:t>一</w:t>
            </w:r>
            <w:proofErr w:type="gramEnd"/>
            <w:r w:rsidRPr="001E35FB">
              <w:rPr>
                <w:rFonts w:ascii="Arial" w:eastAsia="標楷體" w:hAnsi="Arial" w:cs="Arial"/>
                <w:color w:val="000000"/>
                <w:sz w:val="20"/>
                <w:szCs w:val="20"/>
              </w:rPr>
              <w:t>:</w:t>
            </w:r>
            <w:r w:rsidRPr="001E35FB">
              <w:rPr>
                <w:rFonts w:ascii="Arial" w:eastAsia="標楷體" w:hAnsi="Arial" w:cs="Arial"/>
                <w:color w:val="000000"/>
                <w:sz w:val="20"/>
                <w:szCs w:val="20"/>
              </w:rPr>
              <w:t>即時系統安裝與操作。實際安裝即時作業系統</w:t>
            </w:r>
            <w:r w:rsidRPr="001E35FB">
              <w:rPr>
                <w:rFonts w:ascii="Arial" w:eastAsia="標楷體" w:hAnsi="Arial" w:cs="Arial"/>
                <w:color w:val="000000"/>
                <w:sz w:val="20"/>
                <w:szCs w:val="20"/>
              </w:rPr>
              <w:t xml:space="preserve">(uC/OS II </w:t>
            </w:r>
            <w:r w:rsidRPr="001E35FB">
              <w:rPr>
                <w:rFonts w:ascii="Arial" w:eastAsia="標楷體" w:hAnsi="Arial" w:cs="Arial"/>
                <w:color w:val="000000"/>
                <w:sz w:val="20"/>
                <w:szCs w:val="20"/>
              </w:rPr>
              <w:t>或</w:t>
            </w:r>
            <w:r w:rsidRPr="001E35FB">
              <w:rPr>
                <w:rFonts w:ascii="Arial" w:eastAsia="標楷體" w:hAnsi="Arial" w:cs="Arial"/>
                <w:color w:val="000000"/>
                <w:sz w:val="20"/>
                <w:szCs w:val="20"/>
              </w:rPr>
              <w:t>uC/OS III)</w:t>
            </w:r>
            <w:r w:rsidRPr="001E35FB">
              <w:rPr>
                <w:rFonts w:ascii="Arial" w:eastAsia="標楷體" w:hAnsi="Arial" w:cs="Arial"/>
                <w:color w:val="000000"/>
                <w:sz w:val="20"/>
                <w:szCs w:val="20"/>
              </w:rPr>
              <w:t>於多核心實驗平台。</w:t>
            </w:r>
            <w:proofErr w:type="gramStart"/>
            <w:r w:rsidRPr="001E35FB">
              <w:rPr>
                <w:rFonts w:ascii="Arial" w:eastAsia="標楷體" w:hAnsi="Arial" w:cs="Arial"/>
                <w:color w:val="000000"/>
                <w:sz w:val="20"/>
                <w:szCs w:val="20"/>
              </w:rPr>
              <w:t>此外，</w:t>
            </w:r>
            <w:proofErr w:type="gramEnd"/>
            <w:r w:rsidRPr="001E35FB">
              <w:rPr>
                <w:rFonts w:ascii="Arial" w:eastAsia="標楷體" w:hAnsi="Arial" w:cs="Arial"/>
                <w:color w:val="000000"/>
                <w:sz w:val="20"/>
                <w:szCs w:val="20"/>
              </w:rPr>
              <w:t>學生也將在此</w:t>
            </w:r>
            <w:proofErr w:type="gramStart"/>
            <w:r w:rsidRPr="001E35FB">
              <w:rPr>
                <w:rFonts w:ascii="Arial" w:eastAsia="標楷體" w:hAnsi="Arial" w:cs="Arial"/>
                <w:color w:val="000000"/>
                <w:sz w:val="20"/>
                <w:szCs w:val="20"/>
              </w:rPr>
              <w:t>一</w:t>
            </w:r>
            <w:proofErr w:type="gramEnd"/>
            <w:r w:rsidRPr="001E35FB">
              <w:rPr>
                <w:rFonts w:ascii="Arial" w:eastAsia="標楷體" w:hAnsi="Arial" w:cs="Arial"/>
                <w:color w:val="000000"/>
                <w:sz w:val="20"/>
                <w:szCs w:val="20"/>
              </w:rPr>
              <w:t>平台上同時執行即時應用程式與非即時應用程式，並比較兩者的執行效能，目的在了解即時系統的運作與系統特性。</w:t>
            </w:r>
          </w:p>
        </w:tc>
        <w:tc>
          <w:tcPr>
            <w:tcW w:w="1735"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rPr>
                <w:rFonts w:ascii="標楷體" w:eastAsia="標楷體" w:hAnsi="標楷體"/>
                <w:u w:val="single"/>
              </w:rPr>
            </w:pPr>
          </w:p>
        </w:tc>
      </w:tr>
      <w:tr w:rsidR="00D852E0" w:rsidRPr="00A45311" w:rsidTr="00B51573">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D852E0" w:rsidRPr="003F380F" w:rsidRDefault="00D852E0" w:rsidP="00CF5FC0">
            <w:pPr>
              <w:snapToGrid w:val="0"/>
              <w:spacing w:line="0" w:lineRule="atLeast"/>
              <w:jc w:val="center"/>
              <w:rPr>
                <w:rFonts w:ascii="Arial" w:eastAsia="標楷體" w:hAnsi="Arial" w:cs="Arial"/>
              </w:rPr>
            </w:pPr>
            <w:r w:rsidRPr="003F380F">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即時作業系統</w:t>
            </w:r>
          </w:p>
        </w:tc>
        <w:tc>
          <w:tcPr>
            <w:tcW w:w="2578" w:type="dxa"/>
            <w:tcBorders>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介紹即時作業系統，系統架構，排程演算法，現有系統。</w:t>
            </w:r>
          </w:p>
          <w:p w:rsidR="00D852E0" w:rsidRPr="00A45311" w:rsidRDefault="00D852E0" w:rsidP="00CF5FC0">
            <w:pPr>
              <w:snapToGrid w:val="0"/>
              <w:spacing w:line="0" w:lineRule="atLeast"/>
              <w:rPr>
                <w:rFonts w:ascii="標楷體" w:eastAsia="標楷體" w:hAnsi="標楷體"/>
              </w:rPr>
            </w:pPr>
          </w:p>
        </w:tc>
        <w:tc>
          <w:tcPr>
            <w:tcW w:w="2642" w:type="dxa"/>
            <w:tcBorders>
              <w:top w:val="single" w:sz="4" w:space="0" w:color="auto"/>
              <w:left w:val="single" w:sz="4" w:space="0" w:color="auto"/>
              <w:bottom w:val="single" w:sz="4" w:space="0" w:color="auto"/>
              <w:right w:val="single" w:sz="4" w:space="0" w:color="auto"/>
            </w:tcBorders>
            <w:vAlign w:val="center"/>
          </w:tcPr>
          <w:p w:rsidR="00D852E0" w:rsidRPr="001E35FB" w:rsidRDefault="00D852E0" w:rsidP="00B51573">
            <w:pPr>
              <w:snapToGrid w:val="0"/>
              <w:spacing w:line="0" w:lineRule="atLeast"/>
              <w:jc w:val="center"/>
              <w:rPr>
                <w:rFonts w:ascii="Arial" w:eastAsia="標楷體" w:hAnsi="Arial" w:cs="Arial"/>
              </w:rPr>
            </w:pPr>
            <w:r w:rsidRPr="001E35FB">
              <w:rPr>
                <w:rFonts w:ascii="Arial" w:eastAsia="標楷體" w:hAnsi="Arial" w:cs="Arial"/>
                <w:color w:val="000000"/>
                <w:sz w:val="20"/>
                <w:szCs w:val="20"/>
              </w:rPr>
              <w:t>實驗項目三</w:t>
            </w:r>
            <w:r w:rsidRPr="001E35FB">
              <w:rPr>
                <w:rFonts w:ascii="Arial" w:eastAsia="標楷體" w:hAnsi="Arial" w:cs="Arial"/>
                <w:color w:val="000000"/>
                <w:sz w:val="20"/>
                <w:szCs w:val="20"/>
              </w:rPr>
              <w:t>:</w:t>
            </w:r>
            <w:r w:rsidRPr="001E35FB">
              <w:rPr>
                <w:rFonts w:ascii="Arial" w:eastAsia="標楷體" w:hAnsi="Arial" w:cs="Arial"/>
                <w:color w:val="000000"/>
                <w:sz w:val="20"/>
                <w:szCs w:val="20"/>
              </w:rPr>
              <w:t>多核心即時排程演算法實作。修改即時作業系統的排程演算法，並量測此一多核心演算法的效能與可</w:t>
            </w:r>
            <w:proofErr w:type="gramStart"/>
            <w:r w:rsidRPr="001E35FB">
              <w:rPr>
                <w:rFonts w:ascii="Arial" w:eastAsia="標楷體" w:hAnsi="Arial" w:cs="Arial"/>
                <w:color w:val="000000"/>
                <w:sz w:val="20"/>
                <w:szCs w:val="20"/>
              </w:rPr>
              <w:t>排程性分析</w:t>
            </w:r>
            <w:proofErr w:type="gramEnd"/>
            <w:r w:rsidRPr="001E35FB">
              <w:rPr>
                <w:rFonts w:ascii="Arial" w:eastAsia="標楷體" w:hAnsi="Arial" w:cs="Arial"/>
                <w:color w:val="000000"/>
                <w:sz w:val="20"/>
                <w:szCs w:val="20"/>
              </w:rPr>
              <w:t>，學習如何實作即時排程演算法。</w:t>
            </w:r>
          </w:p>
        </w:tc>
        <w:tc>
          <w:tcPr>
            <w:tcW w:w="1735"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rPr>
                <w:rFonts w:ascii="標楷體" w:eastAsia="標楷體" w:hAnsi="標楷體"/>
                <w:u w:val="single"/>
              </w:rPr>
            </w:pPr>
          </w:p>
        </w:tc>
      </w:tr>
      <w:tr w:rsidR="00516CF2" w:rsidRPr="00A45311" w:rsidTr="00B51573">
        <w:trPr>
          <w:cantSplit/>
          <w:trHeight w:val="2166"/>
          <w:jc w:val="center"/>
        </w:trPr>
        <w:tc>
          <w:tcPr>
            <w:tcW w:w="401" w:type="dxa"/>
            <w:tcBorders>
              <w:top w:val="single" w:sz="4" w:space="0" w:color="auto"/>
              <w:left w:val="single" w:sz="4" w:space="0" w:color="auto"/>
              <w:bottom w:val="single" w:sz="4" w:space="0" w:color="auto"/>
              <w:right w:val="single" w:sz="4" w:space="0" w:color="auto"/>
            </w:tcBorders>
            <w:vAlign w:val="center"/>
          </w:tcPr>
          <w:p w:rsidR="00516CF2" w:rsidRPr="003F380F" w:rsidRDefault="00516CF2" w:rsidP="00CF5FC0">
            <w:pPr>
              <w:snapToGrid w:val="0"/>
              <w:spacing w:line="0" w:lineRule="atLeast"/>
              <w:jc w:val="center"/>
              <w:rPr>
                <w:rFonts w:ascii="Arial" w:eastAsia="標楷體" w:hAnsi="Arial" w:cs="Arial"/>
              </w:rPr>
            </w:pPr>
            <w:r w:rsidRPr="003F380F">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516CF2" w:rsidRPr="00A45311" w:rsidRDefault="00516CF2" w:rsidP="00CF5FC0">
            <w:pPr>
              <w:snapToGrid w:val="0"/>
              <w:spacing w:line="0" w:lineRule="atLeast"/>
              <w:jc w:val="center"/>
              <w:rPr>
                <w:rFonts w:ascii="標楷體" w:eastAsia="標楷體" w:hAnsi="標楷體"/>
              </w:rPr>
            </w:pPr>
            <w:r w:rsidRPr="00A45311">
              <w:rPr>
                <w:rFonts w:ascii="標楷體" w:eastAsia="標楷體" w:hAnsi="標楷體" w:hint="eastAsia"/>
              </w:rPr>
              <w:t>虛擬即時系統</w:t>
            </w:r>
          </w:p>
        </w:tc>
        <w:tc>
          <w:tcPr>
            <w:tcW w:w="2578" w:type="dxa"/>
            <w:tcBorders>
              <w:top w:val="single" w:sz="4" w:space="0" w:color="auto"/>
              <w:left w:val="single" w:sz="4" w:space="0" w:color="auto"/>
              <w:bottom w:val="single" w:sz="4" w:space="0" w:color="auto"/>
              <w:right w:val="single" w:sz="4" w:space="0" w:color="auto"/>
            </w:tcBorders>
            <w:vAlign w:val="center"/>
          </w:tcPr>
          <w:p w:rsidR="00516CF2" w:rsidRPr="00A45311" w:rsidRDefault="00516CF2" w:rsidP="00CF5FC0">
            <w:pPr>
              <w:snapToGrid w:val="0"/>
              <w:spacing w:line="0" w:lineRule="atLeast"/>
              <w:jc w:val="center"/>
              <w:rPr>
                <w:rFonts w:ascii="標楷體" w:eastAsia="標楷體" w:hAnsi="標楷體"/>
              </w:rPr>
            </w:pPr>
            <w:r w:rsidRPr="00A45311">
              <w:rPr>
                <w:rFonts w:ascii="標楷體" w:eastAsia="標楷體" w:hAnsi="標楷體" w:hint="eastAsia"/>
              </w:rPr>
              <w:t>介紹虛擬即時系統應用，虛擬技術，虛擬系統架構</w:t>
            </w:r>
          </w:p>
        </w:tc>
        <w:tc>
          <w:tcPr>
            <w:tcW w:w="2642" w:type="dxa"/>
            <w:tcBorders>
              <w:top w:val="single" w:sz="4" w:space="0" w:color="auto"/>
              <w:left w:val="single" w:sz="4" w:space="0" w:color="auto"/>
              <w:bottom w:val="single" w:sz="4" w:space="0" w:color="auto"/>
              <w:right w:val="single" w:sz="4" w:space="0" w:color="auto"/>
            </w:tcBorders>
            <w:vAlign w:val="center"/>
          </w:tcPr>
          <w:p w:rsidR="00516CF2" w:rsidRPr="001E35FB" w:rsidRDefault="00516CF2" w:rsidP="00B51573">
            <w:pPr>
              <w:snapToGrid w:val="0"/>
              <w:spacing w:line="0" w:lineRule="atLeast"/>
              <w:jc w:val="center"/>
              <w:rPr>
                <w:rFonts w:ascii="Arial" w:eastAsia="標楷體" w:hAnsi="Arial" w:cs="Arial"/>
              </w:rPr>
            </w:pPr>
            <w:r w:rsidRPr="001E35FB">
              <w:rPr>
                <w:rFonts w:ascii="Arial" w:eastAsia="標楷體" w:hAnsi="Arial" w:cs="Arial"/>
                <w:color w:val="000000"/>
                <w:sz w:val="20"/>
                <w:szCs w:val="20"/>
              </w:rPr>
              <w:t>實驗項目四</w:t>
            </w:r>
            <w:r w:rsidRPr="001E35FB">
              <w:rPr>
                <w:rFonts w:ascii="Arial" w:eastAsia="標楷體" w:hAnsi="Arial" w:cs="Arial"/>
                <w:color w:val="000000"/>
                <w:sz w:val="20"/>
                <w:szCs w:val="20"/>
              </w:rPr>
              <w:t>:</w:t>
            </w:r>
            <w:r w:rsidRPr="001E35FB">
              <w:rPr>
                <w:rFonts w:ascii="Arial" w:eastAsia="標楷體" w:hAnsi="Arial" w:cs="Arial"/>
                <w:color w:val="000000"/>
                <w:sz w:val="20"/>
                <w:szCs w:val="20"/>
              </w:rPr>
              <w:t>多程序即時應用程式設計。設計一個具有</w:t>
            </w:r>
            <w:proofErr w:type="gramStart"/>
            <w:r w:rsidRPr="001E35FB">
              <w:rPr>
                <w:rFonts w:ascii="Arial" w:eastAsia="標楷體" w:hAnsi="Arial" w:cs="Arial"/>
                <w:color w:val="000000"/>
                <w:sz w:val="20"/>
                <w:szCs w:val="20"/>
              </w:rPr>
              <w:t>三</w:t>
            </w:r>
            <w:proofErr w:type="gramEnd"/>
            <w:r w:rsidRPr="001E35FB">
              <w:rPr>
                <w:rFonts w:ascii="Arial" w:eastAsia="標楷體" w:hAnsi="Arial" w:cs="Arial"/>
                <w:color w:val="000000"/>
                <w:sz w:val="20"/>
                <w:szCs w:val="20"/>
              </w:rPr>
              <w:t>個子工作的回饋應用程式，包含資料讀取、計算與裝置控制，使其具有即時效能。目的在學習如何實作即時應用程式。</w:t>
            </w:r>
          </w:p>
        </w:tc>
        <w:tc>
          <w:tcPr>
            <w:tcW w:w="1735" w:type="dxa"/>
            <w:tcBorders>
              <w:top w:val="single" w:sz="4" w:space="0" w:color="auto"/>
              <w:left w:val="single" w:sz="4" w:space="0" w:color="auto"/>
              <w:bottom w:val="single" w:sz="4" w:space="0" w:color="auto"/>
              <w:right w:val="single" w:sz="4" w:space="0" w:color="auto"/>
            </w:tcBorders>
            <w:vAlign w:val="center"/>
          </w:tcPr>
          <w:p w:rsidR="00516CF2" w:rsidRPr="00A45311" w:rsidRDefault="00516CF2" w:rsidP="00CF5FC0">
            <w:pPr>
              <w:snapToGrid w:val="0"/>
              <w:spacing w:line="0" w:lineRule="atLeast"/>
              <w:jc w:val="center"/>
              <w:rPr>
                <w:rFonts w:ascii="標楷體" w:eastAsia="標楷體" w:hAnsi="標楷體"/>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516CF2" w:rsidRPr="00A45311" w:rsidRDefault="00516CF2" w:rsidP="00CF5FC0">
            <w:pPr>
              <w:snapToGrid w:val="0"/>
              <w:spacing w:line="0" w:lineRule="atLeast"/>
              <w:rPr>
                <w:rFonts w:ascii="標楷體" w:eastAsia="標楷體" w:hAnsi="標楷體"/>
                <w:u w:val="single"/>
              </w:rPr>
            </w:pPr>
          </w:p>
        </w:tc>
      </w:tr>
      <w:tr w:rsidR="00D852E0" w:rsidRPr="00A45311" w:rsidTr="00B51573">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D852E0" w:rsidRPr="003F380F" w:rsidRDefault="00D852E0" w:rsidP="00CF5FC0">
            <w:pPr>
              <w:snapToGrid w:val="0"/>
              <w:spacing w:line="0" w:lineRule="atLeast"/>
              <w:jc w:val="center"/>
              <w:rPr>
                <w:rFonts w:ascii="Arial" w:eastAsia="標楷體" w:hAnsi="Arial" w:cs="Arial"/>
              </w:rPr>
            </w:pPr>
            <w:r w:rsidRPr="003F380F">
              <w:rPr>
                <w:rFonts w:ascii="Arial" w:eastAsia="標楷體" w:hAnsi="Arial" w:cs="Arial"/>
              </w:rPr>
              <w:lastRenderedPageBreak/>
              <w:t>4</w:t>
            </w:r>
          </w:p>
        </w:tc>
        <w:tc>
          <w:tcPr>
            <w:tcW w:w="125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即時系統驗證</w:t>
            </w:r>
          </w:p>
        </w:tc>
        <w:tc>
          <w:tcPr>
            <w:tcW w:w="2578" w:type="dxa"/>
            <w:tcBorders>
              <w:top w:val="single" w:sz="4" w:space="0" w:color="auto"/>
              <w:left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系統驗證方法，執行時間估計</w:t>
            </w:r>
          </w:p>
        </w:tc>
        <w:tc>
          <w:tcPr>
            <w:tcW w:w="2642"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B51573">
            <w:pPr>
              <w:snapToGrid w:val="0"/>
              <w:spacing w:line="0" w:lineRule="atLeast"/>
              <w:jc w:val="center"/>
              <w:rPr>
                <w:rFonts w:ascii="標楷體" w:eastAsia="標楷體" w:hAnsi="標楷體"/>
              </w:rPr>
            </w:pPr>
            <w:r w:rsidRPr="00A45311">
              <w:rPr>
                <w:rFonts w:ascii="標楷體" w:eastAsia="標楷體" w:hAnsi="標楷體" w:cs="DFKaiShu-SB-Estd-BF" w:hint="eastAsia"/>
                <w:color w:val="000000"/>
                <w:sz w:val="20"/>
                <w:szCs w:val="20"/>
              </w:rPr>
              <w:t>實驗項目二</w:t>
            </w:r>
            <w:r w:rsidRPr="00A45311">
              <w:rPr>
                <w:rFonts w:ascii="標楷體" w:eastAsia="標楷體" w:hAnsi="標楷體" w:cs="TimesNewRomanPSMT"/>
                <w:color w:val="000000"/>
                <w:sz w:val="20"/>
                <w:szCs w:val="20"/>
              </w:rPr>
              <w:t>:</w:t>
            </w:r>
            <w:r w:rsidRPr="00A45311">
              <w:rPr>
                <w:rFonts w:ascii="標楷體" w:eastAsia="標楷體" w:hAnsi="標楷體" w:cs="DFKaiShu-SB-Estd-BF" w:hint="eastAsia"/>
                <w:color w:val="000000"/>
                <w:sz w:val="20"/>
                <w:szCs w:val="20"/>
              </w:rPr>
              <w:t>即時系統驗證。分別使用驗證工具檢驗即時系統的設計，包含作業系統與應用程式，並將系統實際裝置於硬體平台上，以實機運作比較兩種方式得到的系統效能，目的在學習如何驗證即時系統的效能。</w:t>
            </w:r>
          </w:p>
        </w:tc>
        <w:tc>
          <w:tcPr>
            <w:tcW w:w="1735"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rPr>
                <w:rFonts w:ascii="標楷體" w:eastAsia="標楷體" w:hAnsi="標楷體"/>
                <w:u w:val="single"/>
              </w:rPr>
            </w:pPr>
          </w:p>
        </w:tc>
      </w:tr>
      <w:tr w:rsidR="00D852E0" w:rsidRPr="00A45311"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D852E0" w:rsidRPr="003F380F" w:rsidRDefault="00D852E0" w:rsidP="00CF5FC0">
            <w:pPr>
              <w:snapToGrid w:val="0"/>
              <w:spacing w:line="0" w:lineRule="atLeast"/>
              <w:jc w:val="center"/>
              <w:rPr>
                <w:rFonts w:ascii="Arial" w:eastAsia="標楷體" w:hAnsi="Arial" w:cs="Arial"/>
              </w:rPr>
            </w:pPr>
            <w:r w:rsidRPr="003F380F">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智慧整合控制系統</w:t>
            </w:r>
          </w:p>
        </w:tc>
        <w:tc>
          <w:tcPr>
            <w:tcW w:w="2578" w:type="dxa"/>
            <w:tcBorders>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r w:rsidRPr="00A45311">
              <w:rPr>
                <w:rFonts w:ascii="標楷體" w:eastAsia="標楷體" w:hAnsi="標楷體" w:hint="eastAsia"/>
              </w:rPr>
              <w:t>介紹智慧整合控制系統應用，系統架構，與系統需求。</w:t>
            </w:r>
          </w:p>
        </w:tc>
        <w:tc>
          <w:tcPr>
            <w:tcW w:w="2642"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rPr>
            </w:pPr>
          </w:p>
        </w:tc>
        <w:tc>
          <w:tcPr>
            <w:tcW w:w="1735"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jc w:val="center"/>
              <w:rPr>
                <w:rFonts w:ascii="標楷體" w:eastAsia="標楷體" w:hAnsi="標楷體"/>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D852E0" w:rsidRPr="00A45311" w:rsidRDefault="00D852E0" w:rsidP="00CF5FC0">
            <w:pPr>
              <w:snapToGrid w:val="0"/>
              <w:spacing w:line="0" w:lineRule="atLeast"/>
              <w:rPr>
                <w:rFonts w:ascii="標楷體" w:eastAsia="標楷體" w:hAnsi="標楷體"/>
                <w:u w:val="single"/>
              </w:rPr>
            </w:pPr>
          </w:p>
        </w:tc>
      </w:tr>
    </w:tbl>
    <w:p w:rsidR="00D852E0" w:rsidRDefault="00D852E0" w:rsidP="00CF5FC0"/>
    <w:p w:rsidR="00D852E0" w:rsidRPr="00DC50A1" w:rsidRDefault="00D852E0" w:rsidP="00826CCE">
      <w:pPr>
        <w:numPr>
          <w:ilvl w:val="0"/>
          <w:numId w:val="41"/>
        </w:numPr>
        <w:adjustRightInd w:val="0"/>
        <w:spacing w:line="360" w:lineRule="atLeast"/>
        <w:textAlignment w:val="baseline"/>
        <w:rPr>
          <w:rFonts w:eastAsia="標楷體"/>
          <w:b/>
          <w:bCs/>
          <w:sz w:val="28"/>
        </w:rPr>
      </w:pPr>
      <w:r>
        <w:rPr>
          <w:rFonts w:ascii="標楷體" w:eastAsia="標楷體" w:hAnsi="標楷體" w:hint="eastAsia"/>
          <w:b/>
          <w:bCs/>
          <w:sz w:val="28"/>
        </w:rPr>
        <w:t>教學資源</w:t>
      </w:r>
    </w:p>
    <w:p w:rsidR="00D852E0" w:rsidRPr="00516CF2" w:rsidRDefault="00D852E0" w:rsidP="00826CCE">
      <w:pPr>
        <w:numPr>
          <w:ilvl w:val="0"/>
          <w:numId w:val="5"/>
        </w:numPr>
        <w:adjustRightInd w:val="0"/>
        <w:spacing w:line="360" w:lineRule="atLeast"/>
        <w:textAlignment w:val="baseline"/>
      </w:pPr>
      <w:r>
        <w:rPr>
          <w:rFonts w:eastAsia="標楷體" w:hint="eastAsia"/>
        </w:rPr>
        <w:t>實驗所需設備規格</w:t>
      </w:r>
      <w:r w:rsidRPr="00415525">
        <w:rPr>
          <w:rFonts w:eastAsia="標楷體" w:hint="eastAsia"/>
        </w:rPr>
        <w:t>說明</w:t>
      </w:r>
      <w:r w:rsidR="001E35FB">
        <w:rPr>
          <w:rFonts w:eastAsia="標楷體" w:hint="eastAsia"/>
        </w:rPr>
        <w:t>：</w:t>
      </w:r>
    </w:p>
    <w:p w:rsidR="00516CF2" w:rsidRPr="00415525" w:rsidRDefault="00516CF2" w:rsidP="00B51573">
      <w:pPr>
        <w:adjustRightInd w:val="0"/>
        <w:spacing w:line="360" w:lineRule="atLeast"/>
        <w:textAlignment w:val="baseline"/>
      </w:pPr>
    </w:p>
    <w:p w:rsidR="00D852E0" w:rsidRDefault="00D852E0" w:rsidP="00826CCE">
      <w:pPr>
        <w:pStyle w:val="a4"/>
        <w:numPr>
          <w:ilvl w:val="0"/>
          <w:numId w:val="48"/>
        </w:numPr>
        <w:rPr>
          <w:rFonts w:ascii="Arial" w:eastAsia="標楷體" w:hAnsi="Arial" w:cs="Arial"/>
        </w:rPr>
      </w:pPr>
      <w:r w:rsidRPr="003F380F">
        <w:rPr>
          <w:rFonts w:ascii="Arial" w:eastAsia="標楷體" w:hAnsi="Arial" w:cs="Arial"/>
        </w:rPr>
        <w:t xml:space="preserve">X86  </w:t>
      </w:r>
      <w:r w:rsidRPr="003F380F">
        <w:rPr>
          <w:rFonts w:ascii="Arial" w:eastAsia="標楷體" w:hAnsi="Arial" w:cs="Arial"/>
        </w:rPr>
        <w:t>平台工作站</w:t>
      </w:r>
    </w:p>
    <w:p w:rsidR="003F380F" w:rsidRPr="003F380F" w:rsidRDefault="003F380F" w:rsidP="00826CCE">
      <w:pPr>
        <w:pStyle w:val="a4"/>
        <w:numPr>
          <w:ilvl w:val="0"/>
          <w:numId w:val="48"/>
        </w:numPr>
        <w:rPr>
          <w:rFonts w:ascii="Arial" w:eastAsia="標楷體" w:hAnsi="Arial" w:cs="Arial"/>
        </w:rPr>
      </w:pPr>
      <w:r w:rsidRPr="003F380F">
        <w:rPr>
          <w:rFonts w:ascii="Arial" w:eastAsia="標楷體" w:hAnsi="Arial" w:cs="Arial"/>
        </w:rPr>
        <w:t>Beagleboard/Pandaboard</w:t>
      </w:r>
    </w:p>
    <w:p w:rsidR="00D852E0" w:rsidRPr="00EB09C9" w:rsidRDefault="00D852E0" w:rsidP="00CF5FC0"/>
    <w:p w:rsidR="00D852E0" w:rsidRDefault="00D852E0" w:rsidP="00B51573">
      <w:pPr>
        <w:rPr>
          <w:rFonts w:ascii="標楷體" w:eastAsia="標楷體" w:hAnsi="標楷體"/>
        </w:rPr>
      </w:pPr>
    </w:p>
    <w:p w:rsidR="00D852E0" w:rsidRDefault="00D852E0" w:rsidP="00826CCE">
      <w:pPr>
        <w:numPr>
          <w:ilvl w:val="0"/>
          <w:numId w:val="41"/>
        </w:numPr>
        <w:adjustRightInd w:val="0"/>
        <w:spacing w:line="360" w:lineRule="atLeast"/>
        <w:textAlignment w:val="baseline"/>
        <w:rPr>
          <w:rFonts w:eastAsia="標楷體"/>
          <w:b/>
          <w:bCs/>
          <w:sz w:val="28"/>
        </w:rPr>
      </w:pPr>
      <w:r w:rsidRPr="00DD035C">
        <w:rPr>
          <w:rFonts w:eastAsia="標楷體" w:hint="eastAsia"/>
          <w:b/>
          <w:bCs/>
          <w:sz w:val="28"/>
        </w:rPr>
        <w:t>建議教科書</w:t>
      </w:r>
    </w:p>
    <w:p w:rsidR="00D852E0" w:rsidRPr="003F380F" w:rsidRDefault="00D852E0" w:rsidP="00D852E0">
      <w:pPr>
        <w:adjustRightInd w:val="0"/>
        <w:spacing w:line="360" w:lineRule="atLeast"/>
        <w:ind w:left="480"/>
        <w:textAlignment w:val="baseline"/>
        <w:rPr>
          <w:rFonts w:eastAsia="標楷體"/>
          <w:bCs/>
        </w:rPr>
      </w:pPr>
      <w:r w:rsidRPr="003F380F">
        <w:rPr>
          <w:rFonts w:eastAsia="標楷體" w:hint="eastAsia"/>
          <w:bCs/>
        </w:rPr>
        <w:t>無</w:t>
      </w:r>
    </w:p>
    <w:p w:rsidR="00D852E0" w:rsidRPr="00DD035C" w:rsidRDefault="00D852E0" w:rsidP="00CF5FC0">
      <w:pPr>
        <w:ind w:left="480"/>
        <w:rPr>
          <w:rFonts w:eastAsia="標楷體"/>
          <w:b/>
          <w:bCs/>
          <w:sz w:val="28"/>
        </w:rPr>
      </w:pPr>
    </w:p>
    <w:p w:rsidR="00D852E0" w:rsidRPr="00CF3E9E" w:rsidRDefault="00D852E0" w:rsidP="00826CCE">
      <w:pPr>
        <w:numPr>
          <w:ilvl w:val="0"/>
          <w:numId w:val="41"/>
        </w:numPr>
        <w:adjustRightInd w:val="0"/>
        <w:spacing w:line="360" w:lineRule="atLeast"/>
        <w:textAlignment w:val="baseline"/>
        <w:rPr>
          <w:rFonts w:eastAsia="標楷體"/>
          <w:b/>
          <w:bCs/>
        </w:rPr>
      </w:pPr>
      <w:r w:rsidRPr="00DD035C">
        <w:rPr>
          <w:rFonts w:eastAsia="標楷體" w:hint="eastAsia"/>
          <w:b/>
          <w:bCs/>
          <w:sz w:val="28"/>
        </w:rPr>
        <w:t>預修課程</w:t>
      </w:r>
      <w:r w:rsidRPr="00DD035C">
        <w:rPr>
          <w:rFonts w:eastAsia="標楷體"/>
          <w:b/>
          <w:bCs/>
          <w:sz w:val="28"/>
        </w:rPr>
        <w:br/>
      </w:r>
      <w:r w:rsidRPr="00CF3E9E">
        <w:rPr>
          <w:rFonts w:eastAsia="標楷體" w:hint="eastAsia"/>
          <w:bCs/>
        </w:rPr>
        <w:t>作業系統</w:t>
      </w:r>
    </w:p>
    <w:p w:rsidR="003F380F" w:rsidRPr="00B51573" w:rsidRDefault="00D852E0" w:rsidP="00B51573">
      <w:pPr>
        <w:ind w:leftChars="200" w:left="440"/>
        <w:rPr>
          <w:rFonts w:eastAsia="標楷體"/>
          <w:bCs/>
        </w:rPr>
      </w:pPr>
      <w:r>
        <w:rPr>
          <w:rFonts w:eastAsia="標楷體" w:hint="eastAsia"/>
          <w:bCs/>
        </w:rPr>
        <w:t xml:space="preserve"> </w:t>
      </w:r>
      <w:r>
        <w:rPr>
          <w:rFonts w:eastAsia="標楷體" w:hint="eastAsia"/>
          <w:bCs/>
        </w:rPr>
        <w:t>分散式</w:t>
      </w:r>
      <w:r w:rsidRPr="00CF3E9E">
        <w:rPr>
          <w:rFonts w:eastAsia="標楷體" w:hint="eastAsia"/>
          <w:bCs/>
        </w:rPr>
        <w:t>系統</w:t>
      </w:r>
    </w:p>
    <w:p w:rsidR="00FD6FB1" w:rsidRDefault="00FD6FB1" w:rsidP="00B51573">
      <w:pPr>
        <w:rPr>
          <w:rFonts w:ascii="Arial" w:eastAsia="標楷體" w:hAnsi="Arial" w:cs="Arial"/>
          <w:b/>
          <w:bCs/>
          <w:sz w:val="36"/>
          <w:szCs w:val="36"/>
        </w:rPr>
        <w:sectPr w:rsidR="00FD6FB1" w:rsidSect="00467C09">
          <w:pgSz w:w="11905" w:h="16840"/>
          <w:pgMar w:top="851" w:right="720" w:bottom="851" w:left="618" w:header="0" w:footer="556" w:gutter="0"/>
          <w:pgNumType w:start="12"/>
          <w:cols w:space="720"/>
        </w:sectPr>
      </w:pPr>
    </w:p>
    <w:p w:rsidR="00F02C7B" w:rsidRPr="00FD6FB1" w:rsidRDefault="00F02C7B">
      <w:pPr>
        <w:jc w:val="center"/>
        <w:rPr>
          <w:rFonts w:ascii="Arial" w:eastAsia="標楷體" w:hAnsi="Arial" w:cs="Arial"/>
          <w:b/>
          <w:bCs/>
          <w:sz w:val="36"/>
          <w:szCs w:val="36"/>
        </w:rPr>
      </w:pPr>
      <w:r w:rsidRPr="00FD6FB1">
        <w:rPr>
          <w:rFonts w:ascii="Arial" w:eastAsia="標楷體" w:hAnsi="Arial" w:cs="Arial"/>
          <w:b/>
          <w:bCs/>
          <w:sz w:val="36"/>
          <w:szCs w:val="36"/>
        </w:rPr>
        <w:lastRenderedPageBreak/>
        <w:t>高階應用處理器系統課程精進模組</w:t>
      </w:r>
    </w:p>
    <w:p w:rsidR="00F02C7B" w:rsidRPr="00896421" w:rsidRDefault="00F02C7B">
      <w:pPr>
        <w:spacing w:after="240"/>
        <w:jc w:val="center"/>
        <w:rPr>
          <w:rFonts w:ascii="Arial" w:eastAsia="標楷體" w:hAnsi="Arial" w:cs="Arial"/>
          <w:b/>
          <w:bCs/>
          <w:sz w:val="32"/>
          <w:szCs w:val="32"/>
        </w:rPr>
      </w:pPr>
      <w:r w:rsidRPr="00FD6FB1">
        <w:rPr>
          <w:rFonts w:ascii="Arial" w:eastAsia="標楷體" w:hAnsi="Arial" w:cs="Arial"/>
          <w:b/>
          <w:bCs/>
          <w:sz w:val="36"/>
          <w:szCs w:val="36"/>
        </w:rPr>
        <w:t>電子系統層級設計工具模組課程大綱</w:t>
      </w:r>
      <w:proofErr w:type="gramStart"/>
      <w:r w:rsidRPr="00FD6FB1">
        <w:rPr>
          <w:rFonts w:ascii="Arial" w:eastAsia="標楷體" w:hAnsi="Arial" w:cs="Arial"/>
          <w:b/>
          <w:bCs/>
          <w:sz w:val="36"/>
          <w:szCs w:val="36"/>
        </w:rPr>
        <w:t>—</w:t>
      </w:r>
      <w:proofErr w:type="gramEnd"/>
      <w:r w:rsidRPr="00FD6FB1">
        <w:rPr>
          <w:rFonts w:ascii="Arial" w:eastAsia="標楷體" w:hAnsi="Arial" w:cs="Arial"/>
          <w:b/>
          <w:bCs/>
          <w:sz w:val="36"/>
          <w:szCs w:val="36"/>
        </w:rPr>
        <w:t>模組代號</w:t>
      </w:r>
      <w:r w:rsidRPr="00FD6FB1">
        <w:rPr>
          <w:rFonts w:ascii="Arial" w:eastAsia="標楷體" w:hAnsi="Arial" w:cs="Arial"/>
          <w:b/>
          <w:bCs/>
          <w:sz w:val="36"/>
          <w:szCs w:val="36"/>
        </w:rPr>
        <w:t>:AP-03</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D852E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rPr>
            </w:pPr>
            <w:r w:rsidRPr="00D852E0">
              <w:rPr>
                <w:rFonts w:ascii="Arial" w:eastAsia="標楷體" w:hAnsi="Arial" w:cs="Arial"/>
                <w:b/>
                <w:bCs/>
              </w:rPr>
              <w:t>模</w:t>
            </w:r>
            <w:r w:rsidRPr="00D852E0">
              <w:rPr>
                <w:rFonts w:ascii="Arial" w:eastAsia="標楷體" w:hAnsi="Arial" w:cs="Arial"/>
                <w:b/>
                <w:bCs/>
              </w:rPr>
              <w:t xml:space="preserve"> </w:t>
            </w:r>
            <w:r w:rsidRPr="00D852E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中文名稱：電子系統層級設計工具模組</w:t>
            </w:r>
          </w:p>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英文名稱：</w:t>
            </w:r>
            <w:r w:rsidRPr="00D852E0">
              <w:rPr>
                <w:rFonts w:ascii="Arial" w:eastAsia="標楷體" w:hAnsi="Arial" w:cs="Arial"/>
              </w:rPr>
              <w:t>Basic System Design with ESL Tools</w:t>
            </w:r>
          </w:p>
        </w:tc>
      </w:tr>
      <w:tr w:rsidR="00F02C7B" w:rsidRPr="00D852E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修</w:t>
            </w:r>
            <w:proofErr w:type="gramStart"/>
            <w:r w:rsidRPr="00D852E0">
              <w:rPr>
                <w:rFonts w:ascii="Arial" w:eastAsia="標楷體" w:hAnsi="Arial" w:cs="Arial"/>
              </w:rPr>
              <w:t>習年級</w:t>
            </w:r>
            <w:proofErr w:type="gramEnd"/>
            <w:r w:rsidRPr="00D852E0">
              <w:rPr>
                <w:rFonts w:ascii="Arial" w:eastAsia="標楷體" w:hAnsi="Arial" w:cs="Arial"/>
              </w:rPr>
              <w:t>：</w:t>
            </w:r>
            <w:r w:rsidRPr="00D852E0">
              <w:rPr>
                <w:rFonts w:ascii="Arial" w:eastAsia="標楷體" w:hAnsi="Arial" w:cs="Arial"/>
              </w:rPr>
              <w:t xml:space="preserve"> </w:t>
            </w:r>
            <w:r w:rsidRPr="00D852E0">
              <w:rPr>
                <w:rFonts w:ascii="Arial" w:eastAsia="標楷體" w:hAnsi="Arial" w:cs="Arial"/>
              </w:rPr>
              <w:t>碩士生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rPr>
              <w:t>每週授課時數：</w:t>
            </w:r>
            <w:r w:rsidRPr="00D852E0">
              <w:rPr>
                <w:rFonts w:ascii="Arial" w:eastAsia="標楷體" w:hAnsi="Arial" w:cs="Arial"/>
                <w:u w:val="single"/>
              </w:rPr>
              <w:t>3</w:t>
            </w:r>
            <w:r w:rsidRPr="00D852E0">
              <w:rPr>
                <w:rFonts w:ascii="Arial" w:eastAsia="標楷體" w:hAnsi="Arial" w:cs="Arial"/>
              </w:rPr>
              <w:t>小時</w:t>
            </w:r>
          </w:p>
          <w:p w:rsidR="00F02C7B" w:rsidRPr="00D852E0" w:rsidRDefault="00F02C7B" w:rsidP="006C0AC8">
            <w:pPr>
              <w:snapToGrid w:val="0"/>
              <w:rPr>
                <w:rFonts w:ascii="Arial" w:eastAsia="標楷體" w:hAnsi="Arial" w:cs="Arial"/>
              </w:rPr>
            </w:pPr>
            <w:r w:rsidRPr="00D852E0">
              <w:rPr>
                <w:rFonts w:ascii="Arial" w:eastAsia="標楷體" w:hAnsi="Arial" w:cs="Arial"/>
              </w:rPr>
              <w:t>每週實作時數：</w:t>
            </w:r>
            <w:r w:rsidRPr="00D852E0">
              <w:rPr>
                <w:rFonts w:ascii="Arial" w:eastAsia="標楷體" w:hAnsi="Arial" w:cs="Arial"/>
                <w:u w:val="single"/>
              </w:rPr>
              <w:t>54</w:t>
            </w:r>
            <w:r w:rsidRPr="00D852E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學分：</w:t>
            </w:r>
            <w:r w:rsidRPr="00D852E0">
              <w:rPr>
                <w:rFonts w:ascii="Arial" w:eastAsia="標楷體" w:hAnsi="Arial" w:cs="Arial"/>
                <w:u w:val="single"/>
              </w:rPr>
              <w:t xml:space="preserve"> 3 </w:t>
            </w:r>
            <w:r w:rsidRPr="00D852E0">
              <w:rPr>
                <w:rFonts w:ascii="Arial" w:eastAsia="標楷體" w:hAnsi="Arial" w:cs="Arial"/>
              </w:rPr>
              <w:t>學分</w:t>
            </w:r>
          </w:p>
        </w:tc>
      </w:tr>
      <w:tr w:rsidR="00F02C7B" w:rsidRPr="00D852E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jc w:val="center"/>
              <w:rPr>
                <w:rFonts w:ascii="Arial" w:eastAsia="標楷體" w:hAnsi="Arial" w:cs="Arial"/>
              </w:rPr>
            </w:pPr>
            <w:r w:rsidRPr="00D852E0">
              <w:rPr>
                <w:rFonts w:ascii="Arial" w:eastAsia="標楷體" w:hAnsi="Arial" w:cs="Arial"/>
                <w:b/>
                <w:bCs/>
              </w:rPr>
              <w:t>可配合之既有教學課程</w:t>
            </w:r>
            <w:r w:rsidRPr="00D852E0">
              <w:rPr>
                <w:rStyle w:val="af5"/>
                <w:rFonts w:ascii="Arial" w:eastAsia="標楷體" w:hAnsi="Arial" w:cs="Arial"/>
                <w:b/>
                <w:bCs/>
              </w:rPr>
              <w:footnoteReference w:id="3"/>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軟體硬體共同設計與應用</w:t>
            </w:r>
          </w:p>
        </w:tc>
      </w:tr>
      <w:tr w:rsidR="00F02C7B" w:rsidRPr="00D852E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rPr>
            </w:pPr>
            <w:r w:rsidRPr="00D852E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D852E0" w:rsidRDefault="00516CF2" w:rsidP="006C0AC8">
            <w:pPr>
              <w:snapToGrid w:val="0"/>
              <w:rPr>
                <w:rFonts w:ascii="Arial" w:eastAsia="標楷體" w:hAnsi="Arial" w:cs="Arial"/>
              </w:rPr>
            </w:pPr>
            <w:r w:rsidRPr="00516CF2">
              <w:rPr>
                <w:rFonts w:ascii="Arial" w:eastAsia="標楷體" w:hAnsi="Arial" w:cs="Arial" w:hint="eastAsia"/>
                <w:u w:val="single"/>
              </w:rPr>
              <w:t>國立</w:t>
            </w:r>
            <w:r w:rsidR="00F02C7B" w:rsidRPr="00516CF2">
              <w:rPr>
                <w:rFonts w:ascii="Arial" w:eastAsia="標楷體" w:hAnsi="Arial" w:cs="Arial"/>
                <w:u w:val="single"/>
              </w:rPr>
              <w:t>成功大學資訊工程</w:t>
            </w:r>
            <w:r w:rsidRPr="00516CF2">
              <w:rPr>
                <w:rFonts w:ascii="Arial" w:eastAsia="標楷體" w:hAnsi="Arial" w:cs="Arial" w:hint="eastAsia"/>
                <w:u w:val="single"/>
              </w:rPr>
              <w:t>學</w:t>
            </w:r>
            <w:r w:rsidR="00F02C7B" w:rsidRPr="00516CF2">
              <w:rPr>
                <w:rFonts w:ascii="Arial" w:eastAsia="標楷體" w:hAnsi="Arial" w:cs="Arial"/>
                <w:u w:val="single"/>
              </w:rPr>
              <w:t>系</w:t>
            </w:r>
            <w:r w:rsidR="00F02C7B" w:rsidRPr="00D852E0">
              <w:rPr>
                <w:rFonts w:ascii="Arial" w:eastAsia="標楷體" w:hAnsi="Arial" w:cs="Arial"/>
              </w:rPr>
              <w:t>,</w:t>
            </w:r>
            <w:r w:rsidR="00F02C7B" w:rsidRPr="00D852E0">
              <w:rPr>
                <w:rFonts w:ascii="Arial" w:hAnsi="Arial" w:cs="Arial"/>
              </w:rPr>
              <w:t xml:space="preserve"> </w:t>
            </w:r>
            <w:r w:rsidR="00F02C7B" w:rsidRPr="00D852E0">
              <w:rPr>
                <w:rFonts w:ascii="Arial" w:eastAsia="標楷體" w:hAnsi="Arial" w:cs="Arial"/>
                <w:u w:val="single"/>
              </w:rPr>
              <w:t>蘇文鈺</w:t>
            </w:r>
            <w:r w:rsidR="00F02C7B" w:rsidRPr="00D852E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rPr>
              <w:t>E-mail: alvinsu@mail.ncku.edu.tw</w:t>
            </w:r>
          </w:p>
          <w:p w:rsidR="00F02C7B" w:rsidRPr="00D852E0" w:rsidRDefault="00F02C7B" w:rsidP="006C0AC8">
            <w:pPr>
              <w:snapToGrid w:val="0"/>
              <w:rPr>
                <w:rFonts w:ascii="Arial" w:eastAsia="標楷體" w:hAnsi="Arial" w:cs="Arial"/>
              </w:rPr>
            </w:pPr>
            <w:r w:rsidRPr="00D852E0">
              <w:rPr>
                <w:rFonts w:ascii="Arial" w:eastAsia="標楷體" w:hAnsi="Arial" w:cs="Arial"/>
              </w:rPr>
              <w:t>Tel:</w:t>
            </w:r>
            <w:r w:rsidRPr="00D852E0">
              <w:rPr>
                <w:rFonts w:ascii="Arial" w:hAnsi="Arial" w:cs="Arial"/>
              </w:rPr>
              <w:t xml:space="preserve"> </w:t>
            </w:r>
            <w:r w:rsidRPr="00D852E0">
              <w:rPr>
                <w:rFonts w:ascii="Arial" w:eastAsia="標楷體" w:hAnsi="Arial" w:cs="Arial"/>
              </w:rPr>
              <w:t>06-2757575 Ext: 62537</w:t>
            </w:r>
          </w:p>
        </w:tc>
      </w:tr>
    </w:tbl>
    <w:p w:rsidR="00F02C7B" w:rsidRPr="00D852E0" w:rsidRDefault="00F02C7B">
      <w:pPr>
        <w:rPr>
          <w:rFonts w:ascii="Arial" w:hAnsi="Arial" w:cs="Arial"/>
        </w:rPr>
      </w:pPr>
    </w:p>
    <w:p w:rsidR="00F02C7B" w:rsidRPr="00D852E0" w:rsidRDefault="00F02C7B" w:rsidP="00826CCE">
      <w:pPr>
        <w:numPr>
          <w:ilvl w:val="0"/>
          <w:numId w:val="13"/>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t>課程簡介</w:t>
      </w:r>
    </w:p>
    <w:p w:rsidR="00F02C7B" w:rsidRPr="00D852E0" w:rsidRDefault="00F02C7B" w:rsidP="006C0AC8">
      <w:pPr>
        <w:ind w:firstLine="480"/>
        <w:rPr>
          <w:rFonts w:ascii="Arial" w:eastAsia="標楷體" w:hAnsi="Arial" w:cs="Arial"/>
        </w:rPr>
      </w:pPr>
      <w:r w:rsidRPr="00D852E0">
        <w:rPr>
          <w:rFonts w:ascii="Arial" w:eastAsia="標楷體" w:hAnsi="Arial" w:cs="Arial"/>
        </w:rPr>
        <w:t>隨著硬體與網路技術的進步，嵌入式系統之設計日趨複雜。在半導體製程進步到奈米層級的今日，目前晶片已有十億邏輯閘</w:t>
      </w:r>
      <w:r w:rsidRPr="00D852E0">
        <w:rPr>
          <w:rFonts w:ascii="Arial" w:eastAsia="標楷體" w:hAnsi="Arial" w:cs="Arial"/>
        </w:rPr>
        <w:t>(1 Billion gate)</w:t>
      </w:r>
      <w:r w:rsidRPr="00D852E0">
        <w:rPr>
          <w:rFonts w:ascii="Arial" w:eastAsia="標楷體" w:hAnsi="Arial" w:cs="Arial"/>
        </w:rPr>
        <w:t>的容量。除了硬體複雜度不斷</w:t>
      </w:r>
      <w:proofErr w:type="gramStart"/>
      <w:r w:rsidRPr="00D852E0">
        <w:rPr>
          <w:rFonts w:ascii="Arial" w:eastAsia="標楷體" w:hAnsi="Arial" w:cs="Arial"/>
        </w:rPr>
        <w:t>攀升外</w:t>
      </w:r>
      <w:proofErr w:type="gramEnd"/>
      <w:r w:rsidRPr="00D852E0">
        <w:rPr>
          <w:rFonts w:ascii="Arial" w:eastAsia="標楷體" w:hAnsi="Arial" w:cs="Arial"/>
        </w:rPr>
        <w:t>，嵌入式軟體也日趨複雜，致使嵌入式系統的軟硬體設計與整合變成一大挑戰。雖然</w:t>
      </w:r>
      <w:r w:rsidRPr="00D852E0">
        <w:rPr>
          <w:rFonts w:ascii="Arial" w:eastAsia="標楷體" w:hAnsi="Arial" w:cs="Arial"/>
        </w:rPr>
        <w:t>Platform based Design</w:t>
      </w:r>
      <w:r w:rsidRPr="00D852E0">
        <w:rPr>
          <w:rFonts w:ascii="Arial" w:eastAsia="標楷體" w:hAnsi="Arial" w:cs="Arial"/>
        </w:rPr>
        <w:t>有助於簡化軟硬體的共同設計的問題，但是在只有</w:t>
      </w:r>
      <w:r w:rsidRPr="00D852E0">
        <w:rPr>
          <w:rFonts w:ascii="Arial" w:eastAsia="標楷體" w:hAnsi="Arial" w:cs="Arial"/>
        </w:rPr>
        <w:t>RTL</w:t>
      </w:r>
      <w:r w:rsidRPr="00D852E0">
        <w:rPr>
          <w:rFonts w:ascii="Arial" w:eastAsia="標楷體" w:hAnsi="Arial" w:cs="Arial"/>
        </w:rPr>
        <w:t>模型的硬體元件下，系統模擬速度相當緩慢，對縮短嵌入式系統產品的</w:t>
      </w:r>
      <w:r w:rsidRPr="00D852E0">
        <w:rPr>
          <w:rFonts w:ascii="Arial" w:eastAsia="標楷體" w:hAnsi="Arial" w:cs="Arial"/>
        </w:rPr>
        <w:t>time-to-market</w:t>
      </w:r>
      <w:r w:rsidRPr="00D852E0">
        <w:rPr>
          <w:rFonts w:ascii="Arial" w:eastAsia="標楷體" w:hAnsi="Arial" w:cs="Arial"/>
        </w:rPr>
        <w:t>相當不利。電子系統層級</w:t>
      </w:r>
      <w:r w:rsidRPr="00D852E0">
        <w:rPr>
          <w:rFonts w:ascii="Arial" w:eastAsia="標楷體" w:hAnsi="Arial" w:cs="Arial"/>
        </w:rPr>
        <w:t xml:space="preserve"> (Electronic System Level, ESL)</w:t>
      </w:r>
      <w:r w:rsidRPr="00D852E0">
        <w:rPr>
          <w:rFonts w:ascii="Arial" w:eastAsia="標楷體" w:hAnsi="Arial" w:cs="Arial"/>
        </w:rPr>
        <w:t>可大幅加速系統模擬速度。在</w:t>
      </w:r>
      <w:r w:rsidRPr="00D852E0">
        <w:rPr>
          <w:rFonts w:ascii="Arial" w:eastAsia="標楷體" w:hAnsi="Arial" w:cs="Arial"/>
        </w:rPr>
        <w:t>ESL</w:t>
      </w:r>
      <w:r w:rsidRPr="00D852E0">
        <w:rPr>
          <w:rFonts w:ascii="Arial" w:eastAsia="標楷體" w:hAnsi="Arial" w:cs="Arial"/>
        </w:rPr>
        <w:t>平台上，系統的硬體元件被以比</w:t>
      </w:r>
      <w:r w:rsidRPr="00D852E0">
        <w:rPr>
          <w:rFonts w:ascii="Arial" w:eastAsia="標楷體" w:hAnsi="Arial" w:cs="Arial"/>
        </w:rPr>
        <w:t>RTL</w:t>
      </w:r>
      <w:r w:rsidRPr="00D852E0">
        <w:rPr>
          <w:rFonts w:ascii="Arial" w:eastAsia="標楷體" w:hAnsi="Arial" w:cs="Arial"/>
        </w:rPr>
        <w:t>層級更高的抽象層級</w:t>
      </w:r>
      <w:r w:rsidRPr="00D852E0">
        <w:rPr>
          <w:rFonts w:ascii="Arial" w:eastAsia="標楷體" w:hAnsi="Arial" w:cs="Arial"/>
        </w:rPr>
        <w:t>(abstraction level)</w:t>
      </w:r>
      <w:r w:rsidRPr="00D852E0">
        <w:rPr>
          <w:rFonts w:ascii="Arial" w:eastAsia="標楷體" w:hAnsi="Arial" w:cs="Arial"/>
        </w:rPr>
        <w:t>來描述。</w:t>
      </w:r>
      <w:r w:rsidRPr="00D852E0">
        <w:rPr>
          <w:rFonts w:ascii="Arial" w:eastAsia="標楷體" w:hAnsi="Arial" w:cs="Arial"/>
        </w:rPr>
        <w:t>ESL</w:t>
      </w:r>
      <w:r w:rsidRPr="00D852E0">
        <w:rPr>
          <w:rFonts w:ascii="Arial" w:eastAsia="標楷體" w:hAnsi="Arial" w:cs="Arial"/>
        </w:rPr>
        <w:t>根據需求省略一些硬體元件之實作細節，藉以提高模擬速度。藉由電子系統層級設計方法的導入，可將設計抽象層級由</w:t>
      </w:r>
      <w:r w:rsidRPr="00D852E0">
        <w:rPr>
          <w:rFonts w:ascii="Arial" w:eastAsia="標楷體" w:hAnsi="Arial" w:cs="Arial"/>
        </w:rPr>
        <w:t xml:space="preserve">RTL </w:t>
      </w:r>
      <w:r w:rsidRPr="00D852E0">
        <w:rPr>
          <w:rFonts w:ascii="Arial" w:eastAsia="標楷體" w:hAnsi="Arial" w:cs="Arial"/>
        </w:rPr>
        <w:t>提升至交易層級，讓工程師在設計初期即能快速針對系統晶片的模型進行分析，提早發現潛在錯誤，降低設計風險並加速產品上市。</w:t>
      </w:r>
    </w:p>
    <w:p w:rsidR="00F02C7B" w:rsidRPr="00D852E0" w:rsidRDefault="00F02C7B" w:rsidP="00316BDD">
      <w:pPr>
        <w:rPr>
          <w:rFonts w:ascii="Arial" w:eastAsia="標楷體" w:hAnsi="Arial" w:cs="Arial"/>
        </w:rPr>
      </w:pPr>
    </w:p>
    <w:p w:rsidR="00F02C7B" w:rsidRPr="00D852E0" w:rsidRDefault="00F02C7B" w:rsidP="006C0AC8">
      <w:pPr>
        <w:ind w:firstLine="480"/>
        <w:rPr>
          <w:rFonts w:ascii="Arial" w:eastAsia="標楷體" w:hAnsi="Arial" w:cs="Arial"/>
        </w:rPr>
      </w:pPr>
      <w:r w:rsidRPr="00D852E0">
        <w:rPr>
          <w:rFonts w:ascii="Arial" w:eastAsia="標楷體" w:hAnsi="Arial" w:cs="Arial"/>
        </w:rPr>
        <w:t>本課程模組教導學生正確理解電子系統層級的觀念與應用範圍，並讓學生有能力進行電子系統層級相關程式之撰寫。本課程模組說明</w:t>
      </w:r>
      <w:r w:rsidRPr="00D852E0">
        <w:rPr>
          <w:rFonts w:ascii="Arial" w:eastAsia="標楷體" w:hAnsi="Arial" w:cs="Arial"/>
        </w:rPr>
        <w:t>SystemC</w:t>
      </w:r>
      <w:r w:rsidRPr="00D852E0">
        <w:rPr>
          <w:rFonts w:ascii="Arial" w:eastAsia="標楷體" w:hAnsi="Arial" w:cs="Arial"/>
        </w:rPr>
        <w:t>之語法以及使用</w:t>
      </w:r>
      <w:r w:rsidRPr="00D852E0">
        <w:rPr>
          <w:rFonts w:ascii="Arial" w:eastAsia="標楷體" w:hAnsi="Arial" w:cs="Arial"/>
        </w:rPr>
        <w:t xml:space="preserve">SystemC </w:t>
      </w:r>
      <w:r w:rsidRPr="00D852E0">
        <w:rPr>
          <w:rFonts w:ascii="Arial" w:eastAsia="標楷體" w:hAnsi="Arial" w:cs="Arial"/>
        </w:rPr>
        <w:t>建構包含</w:t>
      </w:r>
      <w:r w:rsidRPr="00D852E0">
        <w:rPr>
          <w:rFonts w:ascii="Arial" w:eastAsia="標楷體" w:hAnsi="Arial" w:cs="Arial"/>
        </w:rPr>
        <w:t>CPU</w:t>
      </w:r>
      <w:r w:rsidRPr="00D852E0">
        <w:rPr>
          <w:rFonts w:ascii="Arial" w:eastAsia="標楷體" w:hAnsi="Arial" w:cs="Arial"/>
        </w:rPr>
        <w:t>核心與其周邊裝置之模擬環境，並以開發環境為基礎探討系統硬體架構與系統內資料傳輸行為。</w:t>
      </w:r>
    </w:p>
    <w:p w:rsidR="00F02C7B" w:rsidRPr="00D852E0" w:rsidRDefault="00F02C7B" w:rsidP="00316BDD">
      <w:pPr>
        <w:rPr>
          <w:rFonts w:ascii="Arial" w:eastAsia="標楷體" w:hAnsi="Arial" w:cs="Arial"/>
        </w:rPr>
      </w:pPr>
    </w:p>
    <w:p w:rsidR="00F02C7B" w:rsidRPr="00D852E0" w:rsidRDefault="00F02C7B" w:rsidP="006C0AC8">
      <w:pPr>
        <w:ind w:firstLine="480"/>
        <w:rPr>
          <w:rFonts w:ascii="Arial" w:eastAsia="標楷體" w:hAnsi="Arial" w:cs="Arial"/>
        </w:rPr>
      </w:pPr>
      <w:r w:rsidRPr="00D852E0">
        <w:rPr>
          <w:rFonts w:ascii="Arial" w:eastAsia="標楷體" w:hAnsi="Arial" w:cs="Arial"/>
        </w:rPr>
        <w:t>本模組可用以驗證計算機組織與編譯器課程的所學知識，並透過實際教學範例可以了解如何在電子系統層級運作</w:t>
      </w:r>
      <w:r w:rsidRPr="00D852E0">
        <w:rPr>
          <w:rFonts w:ascii="Arial" w:eastAsia="標楷體" w:hAnsi="Arial" w:cs="Arial"/>
        </w:rPr>
        <w:t>CPU</w:t>
      </w:r>
      <w:r w:rsidRPr="00D852E0">
        <w:rPr>
          <w:rFonts w:ascii="Arial" w:eastAsia="標楷體" w:hAnsi="Arial" w:cs="Arial"/>
        </w:rPr>
        <w:t>、程式碼運作於</w:t>
      </w:r>
      <w:r w:rsidRPr="00D852E0">
        <w:rPr>
          <w:rFonts w:ascii="Arial" w:eastAsia="標楷體" w:hAnsi="Arial" w:cs="Arial"/>
        </w:rPr>
        <w:t>CPU</w:t>
      </w:r>
      <w:r w:rsidRPr="00D852E0">
        <w:rPr>
          <w:rFonts w:ascii="Arial" w:eastAsia="標楷體" w:hAnsi="Arial" w:cs="Arial"/>
        </w:rPr>
        <w:t>上的記憶體配置、透過編譯器編譯組合語言、透過配置記憶體區塊來控制程式碼的運作以及實際運行於</w:t>
      </w:r>
      <w:r w:rsidRPr="00D852E0">
        <w:rPr>
          <w:rFonts w:ascii="Arial" w:eastAsia="標楷體" w:hAnsi="Arial" w:cs="Arial"/>
        </w:rPr>
        <w:t>FPGA</w:t>
      </w:r>
      <w:r w:rsidRPr="00D852E0">
        <w:rPr>
          <w:rFonts w:ascii="Arial" w:eastAsia="標楷體" w:hAnsi="Arial" w:cs="Arial"/>
        </w:rPr>
        <w:t>電路來完成一系列的開發流程。透過上述流程可以讓學生更準確地知道如何從</w:t>
      </w:r>
      <w:r w:rsidRPr="00D852E0">
        <w:rPr>
          <w:rFonts w:ascii="Arial" w:eastAsia="標楷體" w:hAnsi="Arial" w:cs="Arial"/>
        </w:rPr>
        <w:t>ESL</w:t>
      </w:r>
      <w:r w:rsidRPr="00D852E0">
        <w:rPr>
          <w:rFonts w:ascii="Arial" w:eastAsia="標楷體" w:hAnsi="Arial" w:cs="Arial"/>
        </w:rPr>
        <w:t>層級的前置模擬與效能分析，</w:t>
      </w:r>
      <w:proofErr w:type="gramStart"/>
      <w:r w:rsidRPr="00D852E0">
        <w:rPr>
          <w:rFonts w:ascii="Arial" w:eastAsia="標楷體" w:hAnsi="Arial" w:cs="Arial"/>
        </w:rPr>
        <w:t>一</w:t>
      </w:r>
      <w:proofErr w:type="gramEnd"/>
      <w:r w:rsidRPr="00D852E0">
        <w:rPr>
          <w:rFonts w:ascii="Arial" w:eastAsia="標楷體" w:hAnsi="Arial" w:cs="Arial"/>
        </w:rPr>
        <w:t>直到實際硬體電路運行的過程。</w:t>
      </w:r>
    </w:p>
    <w:p w:rsidR="00F02C7B" w:rsidRPr="00D852E0" w:rsidRDefault="00F02C7B">
      <w:pPr>
        <w:rPr>
          <w:rFonts w:ascii="Arial" w:hAnsi="Arial" w:cs="Arial"/>
        </w:rPr>
      </w:pPr>
    </w:p>
    <w:p w:rsidR="00F02C7B" w:rsidRPr="003F380F" w:rsidRDefault="00F02C7B" w:rsidP="00826CCE">
      <w:pPr>
        <w:numPr>
          <w:ilvl w:val="0"/>
          <w:numId w:val="13"/>
        </w:numPr>
        <w:adjustRightInd w:val="0"/>
        <w:spacing w:line="360" w:lineRule="atLeast"/>
        <w:textAlignment w:val="baseline"/>
        <w:rPr>
          <w:rFonts w:ascii="Arial" w:eastAsia="標楷體" w:hAnsi="Arial" w:cs="Arial"/>
          <w:b/>
          <w:sz w:val="28"/>
        </w:rPr>
      </w:pPr>
      <w:r w:rsidRPr="00D852E0">
        <w:rPr>
          <w:rFonts w:ascii="Arial" w:eastAsia="標楷體" w:hAnsi="Arial" w:cs="Arial"/>
          <w:b/>
          <w:bCs/>
          <w:sz w:val="28"/>
        </w:rPr>
        <w:t>課程大綱</w:t>
      </w:r>
      <w:r w:rsidRPr="00D852E0">
        <w:rPr>
          <w:rFonts w:ascii="Arial" w:eastAsia="標楷體" w:hAnsi="Arial" w:cs="Arial"/>
          <w:b/>
          <w:bCs/>
          <w:sz w:val="28"/>
        </w:rPr>
        <w:t>(</w:t>
      </w:r>
      <w:r w:rsidRPr="00D852E0">
        <w:rPr>
          <w:rFonts w:ascii="Arial" w:eastAsia="標楷體" w:hAnsi="Arial" w:cs="Arial"/>
          <w:b/>
          <w:bCs/>
          <w:sz w:val="28"/>
        </w:rPr>
        <w:t>含課程主題與內容進度表</w:t>
      </w:r>
      <w:r w:rsidRPr="00D852E0">
        <w:rPr>
          <w:rFonts w:ascii="Arial" w:eastAsia="標楷體" w:hAnsi="Arial" w:cs="Arial"/>
          <w:b/>
          <w:bCs/>
          <w:sz w:val="28"/>
        </w:rPr>
        <w:t>)</w:t>
      </w: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548"/>
        <w:gridCol w:w="2977"/>
        <w:gridCol w:w="2835"/>
        <w:gridCol w:w="851"/>
        <w:gridCol w:w="1216"/>
      </w:tblGrid>
      <w:tr w:rsidR="00F02C7B" w:rsidRPr="00D852E0" w:rsidTr="00516CF2">
        <w:trPr>
          <w:cantSplit/>
          <w:trHeight w:val="379"/>
          <w:jc w:val="center"/>
        </w:trPr>
        <w:tc>
          <w:tcPr>
            <w:tcW w:w="4926"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課程大綱</w:t>
            </w:r>
          </w:p>
        </w:tc>
        <w:tc>
          <w:tcPr>
            <w:tcW w:w="4902"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實驗模組</w:t>
            </w:r>
          </w:p>
        </w:tc>
      </w:tr>
      <w:tr w:rsidR="00F02C7B" w:rsidRPr="00D852E0" w:rsidTr="00516CF2">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proofErr w:type="gramStart"/>
            <w:r w:rsidRPr="00D852E0">
              <w:rPr>
                <w:rFonts w:ascii="Arial" w:eastAsia="標楷體" w:hAnsi="Arial" w:cs="Arial"/>
                <w:color w:val="000000"/>
              </w:rPr>
              <w:t>週</w:t>
            </w:r>
            <w:proofErr w:type="gramEnd"/>
            <w:r w:rsidRPr="00D852E0">
              <w:rPr>
                <w:rFonts w:ascii="Arial" w:eastAsia="標楷體" w:hAnsi="Arial" w:cs="Arial"/>
                <w:color w:val="000000"/>
              </w:rPr>
              <w:t>次</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單元</w:t>
            </w:r>
          </w:p>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主題</w:t>
            </w:r>
          </w:p>
        </w:tc>
        <w:tc>
          <w:tcPr>
            <w:tcW w:w="2977" w:type="dxa"/>
            <w:tcBorders>
              <w:left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內容綱要</w:t>
            </w:r>
          </w:p>
        </w:tc>
        <w:tc>
          <w:tcPr>
            <w:tcW w:w="28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實驗主題與簡介</w:t>
            </w:r>
          </w:p>
        </w:tc>
        <w:tc>
          <w:tcPr>
            <w:tcW w:w="85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備註</w:t>
            </w: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1</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電子系統層級設計工具介紹</w:t>
            </w:r>
          </w:p>
        </w:tc>
        <w:tc>
          <w:tcPr>
            <w:tcW w:w="2977" w:type="dxa"/>
            <w:tcBorders>
              <w:left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What is ESL? Why ESL? Introduction to ESL</w:t>
            </w:r>
            <w:r w:rsidRPr="00D852E0">
              <w:rPr>
                <w:rFonts w:ascii="Arial" w:eastAsia="標楷體" w:hAnsi="Arial" w:cs="Arial"/>
                <w:color w:val="000000"/>
              </w:rPr>
              <w:t>電子系統層級設計工具介紹，</w:t>
            </w:r>
            <w:r w:rsidRPr="00D852E0">
              <w:rPr>
                <w:rFonts w:ascii="Arial" w:eastAsia="標楷體" w:hAnsi="Arial" w:cs="Arial"/>
                <w:color w:val="000000"/>
              </w:rPr>
              <w:t xml:space="preserve">ESL </w:t>
            </w:r>
            <w:r w:rsidRPr="00D852E0">
              <w:rPr>
                <w:rFonts w:ascii="Arial" w:eastAsia="標楷體" w:hAnsi="Arial" w:cs="Arial"/>
                <w:color w:val="000000"/>
              </w:rPr>
              <w:t>開發環境介紹</w:t>
            </w:r>
          </w:p>
        </w:tc>
        <w:tc>
          <w:tcPr>
            <w:tcW w:w="28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本周無實驗項目</w:t>
            </w:r>
          </w:p>
        </w:tc>
        <w:tc>
          <w:tcPr>
            <w:tcW w:w="85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無</w:t>
            </w:r>
          </w:p>
        </w:tc>
        <w:tc>
          <w:tcPr>
            <w:tcW w:w="1216" w:type="dxa"/>
            <w:tcBorders>
              <w:top w:val="single" w:sz="4" w:space="0" w:color="auto"/>
              <w:left w:val="single" w:sz="4" w:space="0" w:color="auto"/>
              <w:bottom w:val="single" w:sz="4" w:space="0" w:color="auto"/>
              <w:right w:val="single" w:sz="4" w:space="0" w:color="auto"/>
            </w:tcBorders>
          </w:tcPr>
          <w:p w:rsidR="00F02C7B" w:rsidRPr="00D852E0" w:rsidRDefault="00F02C7B" w:rsidP="006C0AC8">
            <w:pPr>
              <w:rPr>
                <w:rFonts w:ascii="Arial" w:hAnsi="Arial" w:cs="Arial"/>
                <w:color w:val="000000"/>
              </w:rPr>
            </w:pPr>
          </w:p>
        </w:tc>
      </w:tr>
      <w:tr w:rsidR="00516CF2" w:rsidRPr="00D852E0" w:rsidTr="00516CF2">
        <w:trPr>
          <w:cantSplit/>
          <w:trHeight w:val="1793"/>
          <w:jc w:val="center"/>
        </w:trPr>
        <w:tc>
          <w:tcPr>
            <w:tcW w:w="401" w:type="dxa"/>
            <w:tcBorders>
              <w:top w:val="single" w:sz="4" w:space="0" w:color="auto"/>
              <w:left w:val="single" w:sz="4" w:space="0" w:color="auto"/>
              <w:bottom w:val="single" w:sz="4" w:space="0" w:color="auto"/>
              <w:right w:val="single" w:sz="4" w:space="0" w:color="auto"/>
            </w:tcBorders>
            <w:vAlign w:val="center"/>
          </w:tcPr>
          <w:p w:rsidR="00516CF2" w:rsidRPr="00D852E0" w:rsidRDefault="00516CF2"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2</w:t>
            </w:r>
          </w:p>
        </w:tc>
        <w:tc>
          <w:tcPr>
            <w:tcW w:w="1548" w:type="dxa"/>
            <w:tcBorders>
              <w:top w:val="single" w:sz="4" w:space="0" w:color="auto"/>
              <w:left w:val="single" w:sz="4" w:space="0" w:color="auto"/>
              <w:bottom w:val="single" w:sz="4" w:space="0" w:color="auto"/>
              <w:right w:val="single" w:sz="4" w:space="0" w:color="auto"/>
            </w:tcBorders>
            <w:vAlign w:val="center"/>
          </w:tcPr>
          <w:p w:rsidR="00516CF2" w:rsidRPr="00D852E0" w:rsidRDefault="00516CF2"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SystemC</w:t>
            </w:r>
            <w:r w:rsidRPr="00D852E0">
              <w:rPr>
                <w:rFonts w:ascii="Arial" w:eastAsia="標楷體" w:hAnsi="Arial" w:cs="Arial"/>
                <w:color w:val="000000"/>
              </w:rPr>
              <w:t>語法與程式架構介紹</w:t>
            </w:r>
          </w:p>
        </w:tc>
        <w:tc>
          <w:tcPr>
            <w:tcW w:w="2977" w:type="dxa"/>
            <w:tcBorders>
              <w:left w:val="single" w:sz="4" w:space="0" w:color="auto"/>
              <w:bottom w:val="single" w:sz="4" w:space="0" w:color="auto"/>
              <w:right w:val="single" w:sz="4" w:space="0" w:color="auto"/>
            </w:tcBorders>
            <w:vAlign w:val="center"/>
          </w:tcPr>
          <w:p w:rsidR="00516CF2" w:rsidRPr="00D852E0" w:rsidRDefault="00516CF2" w:rsidP="00516CF2">
            <w:pPr>
              <w:widowControl/>
              <w:jc w:val="center"/>
              <w:rPr>
                <w:rFonts w:ascii="Arial" w:eastAsia="標楷體" w:hAnsi="Arial" w:cs="Arial"/>
                <w:color w:val="000000"/>
              </w:rPr>
            </w:pPr>
            <w:r w:rsidRPr="00D852E0">
              <w:rPr>
                <w:rFonts w:ascii="Arial" w:eastAsia="標楷體" w:hAnsi="Arial" w:cs="Arial"/>
                <w:color w:val="000000"/>
              </w:rPr>
              <w:t>Introduction to SystemC (SystemC Module, port, signal, process, interface, and channel) Introduction to Transaction Level Modeling CPU Model RTL level</w:t>
            </w:r>
          </w:p>
        </w:tc>
        <w:tc>
          <w:tcPr>
            <w:tcW w:w="2835" w:type="dxa"/>
            <w:tcBorders>
              <w:top w:val="single" w:sz="4" w:space="0" w:color="auto"/>
              <w:left w:val="single" w:sz="4" w:space="0" w:color="auto"/>
              <w:bottom w:val="single" w:sz="4" w:space="0" w:color="auto"/>
              <w:right w:val="single" w:sz="4" w:space="0" w:color="auto"/>
            </w:tcBorders>
            <w:vAlign w:val="center"/>
          </w:tcPr>
          <w:p w:rsidR="00516CF2" w:rsidRPr="00D852E0" w:rsidRDefault="00516CF2"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以</w:t>
            </w:r>
            <w:r w:rsidRPr="00D852E0">
              <w:rPr>
                <w:rFonts w:ascii="Arial" w:eastAsia="標楷體" w:hAnsi="Arial" w:cs="Arial"/>
                <w:color w:val="000000"/>
              </w:rPr>
              <w:t>SystemC</w:t>
            </w:r>
            <w:r w:rsidRPr="00D852E0">
              <w:rPr>
                <w:rFonts w:ascii="Arial" w:eastAsia="標楷體" w:hAnsi="Arial" w:cs="Arial"/>
                <w:color w:val="000000"/>
              </w:rPr>
              <w:t>撰寫</w:t>
            </w:r>
            <w:r w:rsidRPr="00D852E0">
              <w:rPr>
                <w:rFonts w:ascii="Arial" w:eastAsia="標楷體" w:hAnsi="Arial" w:cs="Arial"/>
                <w:color w:val="000000"/>
              </w:rPr>
              <w:t>CPU</w:t>
            </w:r>
            <w:r w:rsidRPr="00D852E0">
              <w:rPr>
                <w:rFonts w:ascii="Arial" w:eastAsia="標楷體" w:hAnsi="Arial" w:cs="Arial"/>
                <w:color w:val="000000"/>
              </w:rPr>
              <w:t>處理器之基本底硬體元件</w:t>
            </w:r>
            <w:r w:rsidRPr="00D852E0">
              <w:rPr>
                <w:rFonts w:ascii="Arial" w:eastAsia="標楷體" w:hAnsi="Arial" w:cs="Arial"/>
                <w:color w:val="000000"/>
              </w:rPr>
              <w:t>(</w:t>
            </w:r>
            <w:r w:rsidRPr="00D852E0">
              <w:rPr>
                <w:rFonts w:ascii="Arial" w:eastAsia="標楷體" w:hAnsi="Arial" w:cs="Arial"/>
                <w:color w:val="000000"/>
              </w:rPr>
              <w:t>如</w:t>
            </w:r>
            <w:r w:rsidRPr="00D852E0">
              <w:rPr>
                <w:rFonts w:ascii="Arial" w:eastAsia="標楷體" w:hAnsi="Arial" w:cs="Arial"/>
                <w:color w:val="000000"/>
              </w:rPr>
              <w:t>: ALU</w:t>
            </w:r>
            <w:r w:rsidRPr="00D852E0">
              <w:rPr>
                <w:rFonts w:ascii="Arial" w:eastAsia="標楷體" w:hAnsi="Arial" w:cs="Arial"/>
                <w:color w:val="000000"/>
              </w:rPr>
              <w:t>、</w:t>
            </w:r>
            <w:r w:rsidRPr="00D852E0">
              <w:rPr>
                <w:rFonts w:ascii="Arial" w:eastAsia="標楷體" w:hAnsi="Arial" w:cs="Arial"/>
                <w:color w:val="000000"/>
              </w:rPr>
              <w:t>Register…</w:t>
            </w:r>
            <w:r w:rsidRPr="00D852E0">
              <w:rPr>
                <w:rFonts w:ascii="Arial" w:eastAsia="標楷體" w:hAnsi="Arial" w:cs="Arial"/>
                <w:color w:val="000000"/>
              </w:rPr>
              <w:t>等等</w:t>
            </w:r>
            <w:r w:rsidRPr="00D852E0">
              <w:rPr>
                <w:rFonts w:ascii="Arial" w:eastAsia="標楷體" w:hAnsi="Arial" w:cs="Arial"/>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516CF2" w:rsidRPr="00D852E0" w:rsidRDefault="00516CF2"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個人</w:t>
            </w:r>
            <w:r w:rsidRPr="00D852E0">
              <w:rPr>
                <w:rFonts w:ascii="Arial" w:eastAsia="標楷體" w:hAnsi="Arial" w:cs="Arial"/>
                <w:color w:val="000000"/>
                <w:spacing w:val="-12"/>
              </w:rPr>
              <w:t>PC</w:t>
            </w:r>
            <w:r w:rsidRPr="00D852E0">
              <w:rPr>
                <w:rFonts w:ascii="Arial" w:eastAsia="標楷體" w:hAnsi="Arial" w:cs="Arial"/>
                <w:color w:val="000000"/>
                <w:spacing w:val="-12"/>
              </w:rPr>
              <w:t>主機</w:t>
            </w:r>
          </w:p>
        </w:tc>
        <w:tc>
          <w:tcPr>
            <w:tcW w:w="1216" w:type="dxa"/>
            <w:tcBorders>
              <w:top w:val="single" w:sz="4" w:space="0" w:color="auto"/>
              <w:left w:val="single" w:sz="4" w:space="0" w:color="auto"/>
              <w:bottom w:val="single" w:sz="4" w:space="0" w:color="auto"/>
              <w:right w:val="single" w:sz="4" w:space="0" w:color="auto"/>
            </w:tcBorders>
          </w:tcPr>
          <w:p w:rsidR="00516CF2" w:rsidRPr="00D852E0" w:rsidRDefault="00516CF2" w:rsidP="006C0AC8">
            <w:pPr>
              <w:rPr>
                <w:rFonts w:ascii="Arial" w:hAnsi="Arial" w:cs="Arial"/>
                <w:color w:val="000000"/>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lastRenderedPageBreak/>
              <w:t>3</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使用</w:t>
            </w:r>
            <w:r w:rsidRPr="00D852E0">
              <w:rPr>
                <w:rFonts w:ascii="Arial" w:eastAsia="標楷體" w:hAnsi="Arial" w:cs="Arial"/>
                <w:color w:val="000000"/>
              </w:rPr>
              <w:t xml:space="preserve">SystemC </w:t>
            </w:r>
            <w:r w:rsidRPr="00D852E0">
              <w:rPr>
                <w:rFonts w:ascii="Arial" w:eastAsia="標楷體" w:hAnsi="Arial" w:cs="Arial"/>
                <w:color w:val="000000"/>
              </w:rPr>
              <w:t>實作</w:t>
            </w:r>
            <w:r w:rsidRPr="00D852E0">
              <w:rPr>
                <w:rFonts w:ascii="Arial" w:eastAsia="標楷體" w:hAnsi="Arial" w:cs="Arial"/>
                <w:color w:val="000000"/>
              </w:rPr>
              <w:t xml:space="preserve">CPU </w:t>
            </w:r>
            <w:r w:rsidRPr="00D852E0">
              <w:rPr>
                <w:rFonts w:ascii="Arial" w:eastAsia="標楷體" w:hAnsi="Arial" w:cs="Arial"/>
                <w:color w:val="000000"/>
              </w:rPr>
              <w:t>之</w:t>
            </w:r>
            <w:r w:rsidRPr="00D852E0">
              <w:rPr>
                <w:rFonts w:ascii="Arial" w:eastAsia="標楷體" w:hAnsi="Arial" w:cs="Arial"/>
                <w:color w:val="000000"/>
              </w:rPr>
              <w:t>RTL</w:t>
            </w:r>
            <w:r w:rsidRPr="00D852E0">
              <w:rPr>
                <w:rFonts w:ascii="Arial" w:eastAsia="標楷體" w:hAnsi="Arial" w:cs="Arial"/>
                <w:color w:val="000000"/>
              </w:rPr>
              <w:t>元件</w:t>
            </w:r>
          </w:p>
        </w:tc>
        <w:tc>
          <w:tcPr>
            <w:tcW w:w="2977" w:type="dxa"/>
            <w:tcBorders>
              <w:top w:val="single" w:sz="4" w:space="0" w:color="auto"/>
              <w:left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使用</w:t>
            </w:r>
            <w:r w:rsidRPr="00D852E0">
              <w:rPr>
                <w:rFonts w:ascii="Arial" w:eastAsia="標楷體" w:hAnsi="Arial" w:cs="Arial"/>
                <w:color w:val="000000"/>
              </w:rPr>
              <w:t xml:space="preserve">SystemC </w:t>
            </w:r>
            <w:r w:rsidRPr="00D852E0">
              <w:rPr>
                <w:rFonts w:ascii="Arial" w:eastAsia="標楷體" w:hAnsi="Arial" w:cs="Arial"/>
                <w:color w:val="000000"/>
              </w:rPr>
              <w:t>實作</w:t>
            </w:r>
            <w:r w:rsidRPr="00D852E0">
              <w:rPr>
                <w:rFonts w:ascii="Arial" w:eastAsia="標楷體" w:hAnsi="Arial" w:cs="Arial"/>
                <w:color w:val="000000"/>
              </w:rPr>
              <w:t xml:space="preserve">RTL </w:t>
            </w:r>
            <w:r w:rsidRPr="00D852E0">
              <w:rPr>
                <w:rFonts w:ascii="Arial" w:eastAsia="標楷體" w:hAnsi="Arial" w:cs="Arial"/>
                <w:color w:val="000000"/>
              </w:rPr>
              <w:t>元件</w:t>
            </w:r>
          </w:p>
        </w:tc>
        <w:tc>
          <w:tcPr>
            <w:tcW w:w="28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結合實驗</w:t>
            </w:r>
            <w:proofErr w:type="gramStart"/>
            <w:r w:rsidRPr="00D852E0">
              <w:rPr>
                <w:rFonts w:ascii="Arial" w:eastAsia="標楷體" w:hAnsi="Arial" w:cs="Arial"/>
                <w:color w:val="000000"/>
              </w:rPr>
              <w:t>一</w:t>
            </w:r>
            <w:proofErr w:type="gramEnd"/>
            <w:r w:rsidRPr="00D852E0">
              <w:rPr>
                <w:rFonts w:ascii="Arial" w:eastAsia="標楷體" w:hAnsi="Arial" w:cs="Arial"/>
                <w:color w:val="000000"/>
              </w:rPr>
              <w:t>之基本硬體元件，使用</w:t>
            </w:r>
            <w:r w:rsidRPr="00D852E0">
              <w:rPr>
                <w:rFonts w:ascii="Arial" w:eastAsia="標楷體" w:hAnsi="Arial" w:cs="Arial"/>
                <w:color w:val="000000"/>
              </w:rPr>
              <w:t>SystemC</w:t>
            </w:r>
            <w:r w:rsidRPr="00D852E0">
              <w:rPr>
                <w:rFonts w:ascii="Arial" w:eastAsia="標楷體" w:hAnsi="Arial" w:cs="Arial"/>
                <w:color w:val="000000"/>
              </w:rPr>
              <w:t>撰寫</w:t>
            </w:r>
            <w:r w:rsidRPr="00D852E0">
              <w:rPr>
                <w:rFonts w:ascii="Arial" w:eastAsia="標楷體" w:hAnsi="Arial" w:cs="Arial"/>
                <w:color w:val="000000"/>
              </w:rPr>
              <w:t>CPU</w:t>
            </w:r>
            <w:r w:rsidRPr="00D852E0">
              <w:rPr>
                <w:rFonts w:ascii="Arial" w:eastAsia="標楷體" w:hAnsi="Arial" w:cs="Arial"/>
                <w:color w:val="000000"/>
              </w:rPr>
              <w:t>處理器之</w:t>
            </w:r>
            <w:r w:rsidRPr="00D852E0">
              <w:rPr>
                <w:rFonts w:ascii="Arial" w:eastAsia="標楷體" w:hAnsi="Arial" w:cs="Arial"/>
                <w:color w:val="000000"/>
              </w:rPr>
              <w:t>RTL models</w:t>
            </w:r>
          </w:p>
        </w:tc>
        <w:tc>
          <w:tcPr>
            <w:tcW w:w="85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個人</w:t>
            </w:r>
            <w:r w:rsidRPr="00D852E0">
              <w:rPr>
                <w:rFonts w:ascii="Arial" w:eastAsia="標楷體" w:hAnsi="Arial" w:cs="Arial"/>
                <w:color w:val="000000"/>
                <w:spacing w:val="-12"/>
              </w:rPr>
              <w:t>PC</w:t>
            </w:r>
            <w:r w:rsidRPr="00D852E0">
              <w:rPr>
                <w:rFonts w:ascii="Arial" w:eastAsia="標楷體" w:hAnsi="Arial" w:cs="Arial"/>
                <w:color w:val="000000"/>
                <w:spacing w:val="-12"/>
              </w:rPr>
              <w:t>主機</w:t>
            </w:r>
          </w:p>
        </w:tc>
        <w:tc>
          <w:tcPr>
            <w:tcW w:w="1216" w:type="dxa"/>
            <w:tcBorders>
              <w:top w:val="single" w:sz="4" w:space="0" w:color="auto"/>
              <w:left w:val="single" w:sz="4" w:space="0" w:color="auto"/>
              <w:bottom w:val="single" w:sz="4" w:space="0" w:color="auto"/>
              <w:right w:val="single" w:sz="4" w:space="0" w:color="auto"/>
            </w:tcBorders>
          </w:tcPr>
          <w:p w:rsidR="00F02C7B" w:rsidRPr="00D852E0" w:rsidRDefault="00F02C7B" w:rsidP="006C0AC8">
            <w:pPr>
              <w:rPr>
                <w:rFonts w:ascii="Arial" w:hAnsi="Arial" w:cs="Arial"/>
                <w:color w:val="000000"/>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4</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以電子系統層級設計</w:t>
            </w:r>
            <w:r w:rsidRPr="00D852E0">
              <w:rPr>
                <w:rFonts w:ascii="Arial" w:eastAsia="標楷體" w:hAnsi="Arial" w:cs="Arial"/>
                <w:color w:val="000000"/>
              </w:rPr>
              <w:t>(ESL)</w:t>
            </w:r>
            <w:r w:rsidRPr="00D852E0">
              <w:rPr>
                <w:rFonts w:ascii="Arial" w:eastAsia="標楷體" w:hAnsi="Arial" w:cs="Arial"/>
                <w:color w:val="000000"/>
              </w:rPr>
              <w:t>來撰寫</w:t>
            </w:r>
            <w:r w:rsidRPr="00D852E0">
              <w:rPr>
                <w:rFonts w:ascii="Arial" w:eastAsia="標楷體" w:hAnsi="Arial" w:cs="Arial"/>
                <w:color w:val="000000"/>
              </w:rPr>
              <w:t>CPU</w:t>
            </w:r>
            <w:r w:rsidRPr="00D852E0">
              <w:rPr>
                <w:rFonts w:ascii="Arial" w:eastAsia="標楷體" w:hAnsi="Arial" w:cs="Arial"/>
                <w:color w:val="000000"/>
              </w:rPr>
              <w:t>模組及其周邊</w:t>
            </w:r>
          </w:p>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 xml:space="preserve">Transaction Level Modeling </w:t>
            </w:r>
            <w:r w:rsidRPr="00D852E0">
              <w:rPr>
                <w:rFonts w:ascii="Arial" w:eastAsia="標楷體" w:hAnsi="Arial" w:cs="Arial"/>
                <w:color w:val="000000"/>
              </w:rPr>
              <w:t>介紹</w:t>
            </w:r>
          </w:p>
        </w:tc>
        <w:tc>
          <w:tcPr>
            <w:tcW w:w="2977" w:type="dxa"/>
            <w:tcBorders>
              <w:left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以電子系統層級設計</w:t>
            </w:r>
            <w:r w:rsidRPr="00D852E0">
              <w:rPr>
                <w:rFonts w:ascii="Arial" w:eastAsia="標楷體" w:hAnsi="Arial" w:cs="Arial"/>
                <w:color w:val="000000"/>
              </w:rPr>
              <w:t>(ESL)</w:t>
            </w:r>
            <w:r w:rsidRPr="00D852E0">
              <w:rPr>
                <w:rFonts w:ascii="Arial" w:eastAsia="標楷體" w:hAnsi="Arial" w:cs="Arial"/>
                <w:color w:val="000000"/>
              </w:rPr>
              <w:t>來撰寫</w:t>
            </w:r>
            <w:r w:rsidRPr="00D852E0">
              <w:rPr>
                <w:rFonts w:ascii="Arial" w:eastAsia="標楷體" w:hAnsi="Arial" w:cs="Arial"/>
                <w:color w:val="000000"/>
              </w:rPr>
              <w:t>CPU</w:t>
            </w:r>
            <w:r w:rsidRPr="00D852E0">
              <w:rPr>
                <w:rFonts w:ascii="Arial" w:eastAsia="標楷體" w:hAnsi="Arial" w:cs="Arial"/>
                <w:color w:val="000000"/>
              </w:rPr>
              <w:t>模組及其周邊</w:t>
            </w:r>
          </w:p>
        </w:tc>
        <w:tc>
          <w:tcPr>
            <w:tcW w:w="28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以電子系統層級設計</w:t>
            </w:r>
            <w:r w:rsidRPr="00D852E0">
              <w:rPr>
                <w:rFonts w:ascii="Arial" w:eastAsia="標楷體" w:hAnsi="Arial" w:cs="Arial"/>
                <w:color w:val="000000"/>
              </w:rPr>
              <w:t>(ESL)</w:t>
            </w:r>
            <w:r w:rsidRPr="00D852E0">
              <w:rPr>
                <w:rFonts w:ascii="Arial" w:eastAsia="標楷體" w:hAnsi="Arial" w:cs="Arial"/>
                <w:color w:val="000000"/>
              </w:rPr>
              <w:t>來撰寫</w:t>
            </w:r>
            <w:r w:rsidRPr="00D852E0">
              <w:rPr>
                <w:rFonts w:ascii="Arial" w:eastAsia="標楷體" w:hAnsi="Arial" w:cs="Arial"/>
                <w:color w:val="000000"/>
              </w:rPr>
              <w:t>CPU</w:t>
            </w:r>
            <w:r w:rsidRPr="00D852E0">
              <w:rPr>
                <w:rFonts w:ascii="Arial" w:eastAsia="標楷體" w:hAnsi="Arial" w:cs="Arial"/>
                <w:color w:val="000000"/>
              </w:rPr>
              <w:t>模組及其周邊</w:t>
            </w:r>
            <w:r w:rsidRPr="00D852E0">
              <w:rPr>
                <w:rFonts w:ascii="Arial" w:eastAsia="標楷體" w:hAnsi="Arial" w:cs="Arial"/>
                <w:color w:val="000000"/>
              </w:rPr>
              <w:t xml:space="preserve">; </w:t>
            </w:r>
            <w:r w:rsidRPr="00D852E0">
              <w:rPr>
                <w:rFonts w:ascii="Arial" w:eastAsia="標楷體" w:hAnsi="Arial" w:cs="Arial"/>
                <w:color w:val="000000"/>
              </w:rPr>
              <w:t>比較兩種</w:t>
            </w:r>
            <w:r w:rsidRPr="00D852E0">
              <w:rPr>
                <w:rFonts w:ascii="Arial" w:eastAsia="標楷體" w:hAnsi="Arial" w:cs="Arial"/>
                <w:color w:val="000000"/>
              </w:rPr>
              <w:t>CPU</w:t>
            </w:r>
            <w:r w:rsidRPr="00D852E0">
              <w:rPr>
                <w:rFonts w:ascii="Arial" w:eastAsia="標楷體" w:hAnsi="Arial" w:cs="Arial"/>
                <w:color w:val="000000"/>
              </w:rPr>
              <w:t>建構方式的不同。建立</w:t>
            </w:r>
            <w:r w:rsidRPr="00D852E0">
              <w:rPr>
                <w:rFonts w:ascii="Arial" w:eastAsia="標楷體" w:hAnsi="Arial" w:cs="Arial"/>
                <w:color w:val="000000"/>
              </w:rPr>
              <w:t>System bus</w:t>
            </w:r>
            <w:r w:rsidRPr="00D852E0">
              <w:rPr>
                <w:rFonts w:ascii="Arial" w:eastAsia="標楷體" w:hAnsi="Arial" w:cs="Arial"/>
                <w:color w:val="000000"/>
              </w:rPr>
              <w:t>，</w:t>
            </w:r>
            <w:r w:rsidRPr="00D852E0">
              <w:rPr>
                <w:rFonts w:ascii="Arial" w:eastAsia="標楷體" w:hAnsi="Arial" w:cs="Arial"/>
                <w:color w:val="000000"/>
              </w:rPr>
              <w:t>Memory</w:t>
            </w:r>
            <w:r w:rsidRPr="00D852E0">
              <w:rPr>
                <w:rFonts w:ascii="Arial" w:eastAsia="標楷體" w:hAnsi="Arial" w:cs="Arial"/>
                <w:color w:val="000000"/>
              </w:rPr>
              <w:t>，</w:t>
            </w:r>
            <w:r w:rsidRPr="00D852E0">
              <w:rPr>
                <w:rFonts w:ascii="Arial" w:eastAsia="標楷體" w:hAnsi="Arial" w:cs="Arial"/>
                <w:color w:val="000000"/>
              </w:rPr>
              <w:t>Terminal</w:t>
            </w:r>
            <w:r w:rsidRPr="00D852E0">
              <w:rPr>
                <w:rFonts w:ascii="Arial" w:eastAsia="標楷體" w:hAnsi="Arial" w:cs="Arial"/>
                <w:color w:val="000000"/>
              </w:rPr>
              <w:t>等</w:t>
            </w:r>
          </w:p>
        </w:tc>
        <w:tc>
          <w:tcPr>
            <w:tcW w:w="85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個人</w:t>
            </w:r>
            <w:r w:rsidRPr="00D852E0">
              <w:rPr>
                <w:rFonts w:ascii="Arial" w:eastAsia="標楷體" w:hAnsi="Arial" w:cs="Arial"/>
                <w:color w:val="000000"/>
                <w:spacing w:val="-12"/>
              </w:rPr>
              <w:t>PC</w:t>
            </w:r>
            <w:r w:rsidRPr="00D852E0">
              <w:rPr>
                <w:rFonts w:ascii="Arial" w:eastAsia="標楷體" w:hAnsi="Arial" w:cs="Arial"/>
                <w:color w:val="000000"/>
                <w:spacing w:val="-12"/>
              </w:rPr>
              <w:t>主機</w:t>
            </w:r>
          </w:p>
        </w:tc>
        <w:tc>
          <w:tcPr>
            <w:tcW w:w="1216" w:type="dxa"/>
            <w:tcBorders>
              <w:top w:val="single" w:sz="4" w:space="0" w:color="auto"/>
              <w:left w:val="single" w:sz="4" w:space="0" w:color="auto"/>
              <w:bottom w:val="single" w:sz="4" w:space="0" w:color="auto"/>
              <w:right w:val="single" w:sz="4" w:space="0" w:color="auto"/>
            </w:tcBorders>
          </w:tcPr>
          <w:p w:rsidR="00F02C7B" w:rsidRPr="00D852E0" w:rsidRDefault="00F02C7B" w:rsidP="006C0AC8">
            <w:pPr>
              <w:rPr>
                <w:rFonts w:ascii="Arial" w:hAnsi="Arial" w:cs="Arial"/>
                <w:color w:val="000000"/>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rPr>
            </w:pPr>
            <w:r w:rsidRPr="00D852E0">
              <w:rPr>
                <w:rFonts w:ascii="Arial" w:eastAsia="標楷體" w:hAnsi="Arial" w:cs="Arial"/>
                <w:color w:val="000000"/>
              </w:rPr>
              <w:t>5</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如何建立將電子系統層級設計</w:t>
            </w:r>
            <w:r w:rsidRPr="00D852E0">
              <w:rPr>
                <w:rFonts w:ascii="Arial" w:eastAsia="標楷體" w:hAnsi="Arial" w:cs="Arial"/>
                <w:color w:val="000000"/>
              </w:rPr>
              <w:t>(ESL)</w:t>
            </w:r>
            <w:r w:rsidRPr="00D852E0">
              <w:rPr>
                <w:rFonts w:ascii="Arial" w:eastAsia="標楷體" w:hAnsi="Arial" w:cs="Arial"/>
                <w:color w:val="000000"/>
              </w:rPr>
              <w:t>之多核心架構，並實現</w:t>
            </w:r>
            <w:r w:rsidRPr="00D852E0">
              <w:rPr>
                <w:rFonts w:ascii="Arial" w:eastAsia="標楷體" w:hAnsi="Arial" w:cs="Arial"/>
                <w:color w:val="000000"/>
              </w:rPr>
              <w:t xml:space="preserve">Multicore System Simulation/ System Profling/ </w:t>
            </w:r>
            <w:r w:rsidRPr="00D852E0">
              <w:rPr>
                <w:rFonts w:ascii="Arial" w:eastAsia="標楷體" w:hAnsi="Arial" w:cs="Arial"/>
                <w:color w:val="000000"/>
              </w:rPr>
              <w:t>排程系統</w:t>
            </w:r>
          </w:p>
        </w:tc>
        <w:tc>
          <w:tcPr>
            <w:tcW w:w="2977"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將電子系統層級設計</w:t>
            </w:r>
            <w:r w:rsidRPr="00D852E0">
              <w:rPr>
                <w:rFonts w:ascii="Arial" w:eastAsia="標楷體" w:hAnsi="Arial" w:cs="Arial"/>
                <w:color w:val="000000"/>
              </w:rPr>
              <w:t>(ESL)</w:t>
            </w:r>
            <w:r w:rsidRPr="00D852E0">
              <w:rPr>
                <w:rFonts w:ascii="Arial" w:eastAsia="標楷體" w:hAnsi="Arial" w:cs="Arial"/>
                <w:color w:val="000000"/>
              </w:rPr>
              <w:t>來撰寫</w:t>
            </w:r>
            <w:r w:rsidRPr="00D852E0">
              <w:rPr>
                <w:rFonts w:ascii="Arial" w:eastAsia="標楷體" w:hAnsi="Arial" w:cs="Arial"/>
                <w:color w:val="000000"/>
              </w:rPr>
              <w:t>CPU</w:t>
            </w:r>
            <w:r w:rsidRPr="00D852E0">
              <w:rPr>
                <w:rFonts w:ascii="Arial" w:eastAsia="標楷體" w:hAnsi="Arial" w:cs="Arial"/>
                <w:color w:val="000000"/>
              </w:rPr>
              <w:t>模組擴展到多核心架構。</w:t>
            </w:r>
            <w:r w:rsidRPr="00D852E0">
              <w:rPr>
                <w:rFonts w:ascii="Arial" w:eastAsia="標楷體" w:hAnsi="Arial" w:cs="Arial"/>
                <w:color w:val="000000"/>
              </w:rPr>
              <w:t>Multicore System Simulation</w:t>
            </w:r>
          </w:p>
        </w:tc>
        <w:tc>
          <w:tcPr>
            <w:tcW w:w="28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widowControl/>
              <w:jc w:val="center"/>
              <w:rPr>
                <w:rFonts w:ascii="Arial" w:eastAsia="標楷體" w:hAnsi="Arial" w:cs="Arial"/>
                <w:color w:val="000000"/>
              </w:rPr>
            </w:pPr>
            <w:r w:rsidRPr="00D852E0">
              <w:rPr>
                <w:rFonts w:ascii="Arial" w:eastAsia="標楷體" w:hAnsi="Arial" w:cs="Arial"/>
                <w:color w:val="000000"/>
              </w:rPr>
              <w:t>將電子系統層級設計</w:t>
            </w:r>
            <w:r w:rsidRPr="00D852E0">
              <w:rPr>
                <w:rFonts w:ascii="Arial" w:eastAsia="標楷體" w:hAnsi="Arial" w:cs="Arial"/>
                <w:color w:val="000000"/>
              </w:rPr>
              <w:t>(ESL)</w:t>
            </w:r>
            <w:r w:rsidRPr="00D852E0">
              <w:rPr>
                <w:rFonts w:ascii="Arial" w:eastAsia="標楷體" w:hAnsi="Arial" w:cs="Arial"/>
                <w:color w:val="000000"/>
              </w:rPr>
              <w:t>來撰寫</w:t>
            </w:r>
            <w:r w:rsidRPr="00D852E0">
              <w:rPr>
                <w:rFonts w:ascii="Arial" w:eastAsia="標楷體" w:hAnsi="Arial" w:cs="Arial"/>
                <w:color w:val="000000"/>
              </w:rPr>
              <w:t>CPU</w:t>
            </w:r>
            <w:r w:rsidRPr="00D852E0">
              <w:rPr>
                <w:rFonts w:ascii="Arial" w:eastAsia="標楷體" w:hAnsi="Arial" w:cs="Arial"/>
                <w:color w:val="000000"/>
              </w:rPr>
              <w:t>模組擴展到多核心架構。</w:t>
            </w:r>
          </w:p>
          <w:p w:rsidR="00F02C7B" w:rsidRPr="00D852E0" w:rsidRDefault="00F02C7B" w:rsidP="00516CF2">
            <w:pPr>
              <w:snapToGrid w:val="0"/>
              <w:spacing w:line="0" w:lineRule="atLeast"/>
              <w:jc w:val="center"/>
              <w:rPr>
                <w:rFonts w:ascii="Arial" w:eastAsia="標楷體" w:hAnsi="Arial" w:cs="Arial"/>
                <w:color w:val="000000"/>
              </w:rPr>
            </w:pPr>
            <w:r w:rsidRPr="00D852E0">
              <w:rPr>
                <w:rFonts w:ascii="Arial" w:eastAsia="標楷體" w:hAnsi="Arial" w:cs="Arial"/>
                <w:color w:val="000000"/>
              </w:rPr>
              <w:t>針對</w:t>
            </w:r>
            <w:r w:rsidRPr="00D852E0">
              <w:rPr>
                <w:rFonts w:ascii="Arial" w:eastAsia="標楷體" w:hAnsi="Arial" w:cs="Arial"/>
                <w:color w:val="000000"/>
              </w:rPr>
              <w:t>ESL</w:t>
            </w:r>
            <w:r w:rsidRPr="00D852E0">
              <w:rPr>
                <w:rFonts w:ascii="Arial" w:eastAsia="標楷體" w:hAnsi="Arial" w:cs="Arial"/>
                <w:color w:val="000000"/>
              </w:rPr>
              <w:t>層級</w:t>
            </w:r>
            <w:r w:rsidRPr="00D852E0">
              <w:rPr>
                <w:rFonts w:ascii="Arial" w:eastAsia="標楷體" w:hAnsi="Arial" w:cs="Arial"/>
                <w:color w:val="000000"/>
              </w:rPr>
              <w:t>CPU</w:t>
            </w:r>
            <w:r w:rsidRPr="00D852E0">
              <w:rPr>
                <w:rFonts w:ascii="Arial" w:eastAsia="標楷體" w:hAnsi="Arial" w:cs="Arial"/>
                <w:color w:val="000000"/>
              </w:rPr>
              <w:t>模組及其周邊進行</w:t>
            </w:r>
            <w:r w:rsidRPr="00D852E0">
              <w:rPr>
                <w:rFonts w:ascii="Arial" w:eastAsia="標楷體" w:hAnsi="Arial" w:cs="Arial"/>
                <w:color w:val="000000"/>
              </w:rPr>
              <w:t>profiling</w:t>
            </w:r>
            <w:r w:rsidRPr="00D852E0">
              <w:rPr>
                <w:rFonts w:ascii="Arial" w:eastAsia="標楷體" w:hAnsi="Arial" w:cs="Arial"/>
                <w:color w:val="000000"/>
              </w:rPr>
              <w:t>，</w:t>
            </w:r>
            <w:proofErr w:type="gramStart"/>
            <w:r w:rsidRPr="00D852E0">
              <w:rPr>
                <w:rFonts w:ascii="Arial" w:eastAsia="標楷體" w:hAnsi="Arial" w:cs="Arial"/>
                <w:color w:val="000000"/>
              </w:rPr>
              <w:t>實作排程</w:t>
            </w:r>
            <w:proofErr w:type="gramEnd"/>
            <w:r w:rsidRPr="00D852E0">
              <w:rPr>
                <w:rFonts w:ascii="Arial" w:eastAsia="標楷體" w:hAnsi="Arial" w:cs="Arial"/>
                <w:color w:val="000000"/>
              </w:rPr>
              <w:t>系統，記錄特定事件發生之次數（如，</w:t>
            </w:r>
            <w:r w:rsidRPr="00D852E0">
              <w:rPr>
                <w:rFonts w:ascii="Arial" w:eastAsia="標楷體" w:hAnsi="Arial" w:cs="Arial"/>
                <w:color w:val="000000"/>
              </w:rPr>
              <w:t xml:space="preserve"> cache hit/miss</w:t>
            </w:r>
            <w:r w:rsidRPr="00D852E0">
              <w:rPr>
                <w:rFonts w:ascii="Arial" w:eastAsia="標楷體" w:hAnsi="Arial" w:cs="Arial"/>
                <w:color w:val="000000"/>
              </w:rPr>
              <w:t>次數）</w:t>
            </w:r>
          </w:p>
        </w:tc>
        <w:tc>
          <w:tcPr>
            <w:tcW w:w="85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color w:val="000000"/>
                <w:spacing w:val="-12"/>
              </w:rPr>
            </w:pPr>
            <w:r w:rsidRPr="00D852E0">
              <w:rPr>
                <w:rFonts w:ascii="Arial" w:eastAsia="標楷體" w:hAnsi="Arial" w:cs="Arial"/>
                <w:color w:val="000000"/>
                <w:spacing w:val="-12"/>
              </w:rPr>
              <w:t>個人</w:t>
            </w:r>
            <w:r w:rsidRPr="00D852E0">
              <w:rPr>
                <w:rFonts w:ascii="Arial" w:eastAsia="標楷體" w:hAnsi="Arial" w:cs="Arial"/>
                <w:color w:val="000000"/>
                <w:spacing w:val="-12"/>
              </w:rPr>
              <w:t>PC</w:t>
            </w:r>
            <w:r w:rsidRPr="00D852E0">
              <w:rPr>
                <w:rFonts w:ascii="Arial" w:eastAsia="標楷體" w:hAnsi="Arial" w:cs="Arial"/>
                <w:color w:val="000000"/>
                <w:spacing w:val="-12"/>
              </w:rPr>
              <w:t>主機</w:t>
            </w:r>
          </w:p>
        </w:tc>
        <w:tc>
          <w:tcPr>
            <w:tcW w:w="1216" w:type="dxa"/>
            <w:tcBorders>
              <w:top w:val="single" w:sz="4" w:space="0" w:color="auto"/>
              <w:left w:val="single" w:sz="4" w:space="0" w:color="auto"/>
              <w:bottom w:val="single" w:sz="4" w:space="0" w:color="auto"/>
              <w:right w:val="single" w:sz="4" w:space="0" w:color="auto"/>
            </w:tcBorders>
          </w:tcPr>
          <w:p w:rsidR="00F02C7B" w:rsidRPr="00D852E0" w:rsidRDefault="00F02C7B" w:rsidP="006C0AC8">
            <w:pPr>
              <w:rPr>
                <w:rFonts w:ascii="Arial" w:hAnsi="Arial" w:cs="Arial"/>
                <w:color w:val="000000"/>
              </w:rPr>
            </w:pPr>
          </w:p>
        </w:tc>
      </w:tr>
    </w:tbl>
    <w:p w:rsidR="00F02C7B" w:rsidRPr="00D852E0" w:rsidRDefault="00F02C7B" w:rsidP="006C0AC8">
      <w:pPr>
        <w:rPr>
          <w:rFonts w:ascii="Arial" w:hAnsi="Arial" w:cs="Arial"/>
        </w:rPr>
      </w:pPr>
    </w:p>
    <w:p w:rsidR="00F02C7B" w:rsidRPr="00D852E0" w:rsidRDefault="00F02C7B" w:rsidP="00826CCE">
      <w:pPr>
        <w:numPr>
          <w:ilvl w:val="0"/>
          <w:numId w:val="13"/>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t>教學資源</w:t>
      </w:r>
    </w:p>
    <w:p w:rsidR="00516CF2" w:rsidRDefault="00F02C7B" w:rsidP="00316BDD">
      <w:pPr>
        <w:numPr>
          <w:ilvl w:val="0"/>
          <w:numId w:val="5"/>
        </w:numPr>
        <w:adjustRightInd w:val="0"/>
        <w:spacing w:line="360" w:lineRule="atLeast"/>
        <w:textAlignment w:val="baseline"/>
        <w:rPr>
          <w:rFonts w:ascii="Arial" w:hAnsi="Arial" w:cs="Arial" w:hint="eastAsia"/>
        </w:rPr>
      </w:pPr>
      <w:r w:rsidRPr="00D852E0">
        <w:rPr>
          <w:rFonts w:ascii="Arial" w:eastAsia="標楷體" w:hAnsi="Arial" w:cs="Arial"/>
        </w:rPr>
        <w:t>實驗所需設備規格說明</w:t>
      </w:r>
      <w:r w:rsidR="00635516">
        <w:rPr>
          <w:rFonts w:ascii="Arial" w:eastAsia="標楷體" w:hAnsi="Arial" w:cs="Arial" w:hint="eastAsia"/>
        </w:rPr>
        <w:t>：</w:t>
      </w:r>
    </w:p>
    <w:p w:rsidR="00316BDD" w:rsidRPr="00316BDD" w:rsidRDefault="00316BDD" w:rsidP="00316BDD">
      <w:pPr>
        <w:adjustRightInd w:val="0"/>
        <w:spacing w:line="360" w:lineRule="atLeast"/>
        <w:textAlignment w:val="baseline"/>
        <w:rPr>
          <w:rFonts w:ascii="Arial" w:hAnsi="Arial" w:cs="Arial"/>
        </w:rPr>
      </w:pPr>
    </w:p>
    <w:p w:rsidR="003F380F" w:rsidRPr="003F380F" w:rsidRDefault="003F380F" w:rsidP="00826CCE">
      <w:pPr>
        <w:pStyle w:val="a4"/>
        <w:numPr>
          <w:ilvl w:val="0"/>
          <w:numId w:val="49"/>
        </w:numPr>
        <w:rPr>
          <w:rFonts w:ascii="Arial" w:eastAsia="標楷體" w:hAnsi="Arial" w:cs="Arial"/>
        </w:rPr>
      </w:pPr>
      <w:r w:rsidRPr="003F380F">
        <w:rPr>
          <w:rFonts w:ascii="Arial" w:eastAsia="標楷體" w:hAnsi="Arial" w:cs="Arial" w:hint="eastAsia"/>
        </w:rPr>
        <w:t>FPGA</w:t>
      </w:r>
      <w:r w:rsidRPr="003F380F">
        <w:rPr>
          <w:rFonts w:ascii="Arial" w:eastAsia="標楷體" w:hAnsi="Arial" w:cs="Arial" w:hint="eastAsia"/>
        </w:rPr>
        <w:t>板與相關軟體</w:t>
      </w:r>
    </w:p>
    <w:p w:rsidR="003F380F" w:rsidRPr="003F380F" w:rsidRDefault="003F380F" w:rsidP="00826CCE">
      <w:pPr>
        <w:pStyle w:val="a4"/>
        <w:numPr>
          <w:ilvl w:val="0"/>
          <w:numId w:val="49"/>
        </w:numPr>
        <w:rPr>
          <w:rFonts w:ascii="Arial" w:eastAsia="標楷體" w:hAnsi="Arial" w:cs="Arial"/>
        </w:rPr>
      </w:pPr>
      <w:r w:rsidRPr="003F380F">
        <w:rPr>
          <w:rFonts w:ascii="Arial" w:eastAsia="標楷體" w:hAnsi="Arial" w:cs="Arial" w:hint="eastAsia"/>
        </w:rPr>
        <w:t>SystemC-2.3.0</w:t>
      </w:r>
      <w:r w:rsidRPr="003F380F">
        <w:rPr>
          <w:rFonts w:ascii="Arial" w:eastAsia="標楷體" w:hAnsi="Arial" w:cs="Arial" w:hint="eastAsia"/>
        </w:rPr>
        <w:t>之官方資源</w:t>
      </w:r>
    </w:p>
    <w:p w:rsidR="003F380F" w:rsidRDefault="003F380F" w:rsidP="00826CCE">
      <w:pPr>
        <w:pStyle w:val="a4"/>
        <w:numPr>
          <w:ilvl w:val="0"/>
          <w:numId w:val="49"/>
        </w:numPr>
        <w:rPr>
          <w:rFonts w:ascii="Arial" w:eastAsia="標楷體" w:hAnsi="Arial" w:cs="Arial"/>
        </w:rPr>
      </w:pPr>
      <w:r w:rsidRPr="003F380F">
        <w:rPr>
          <w:rFonts w:ascii="Arial" w:eastAsia="標楷體" w:hAnsi="Arial" w:cs="Arial" w:hint="eastAsia"/>
        </w:rPr>
        <w:t>Modelsim(</w:t>
      </w:r>
      <w:r w:rsidRPr="003F380F">
        <w:rPr>
          <w:rFonts w:ascii="Arial" w:eastAsia="標楷體" w:hAnsi="Arial" w:cs="Arial" w:hint="eastAsia"/>
        </w:rPr>
        <w:t>商用模擬軟體</w:t>
      </w:r>
      <w:r w:rsidRPr="003F380F">
        <w:rPr>
          <w:rFonts w:ascii="Arial" w:eastAsia="標楷體" w:hAnsi="Arial" w:cs="Arial" w:hint="eastAsia"/>
        </w:rPr>
        <w:t>)</w:t>
      </w:r>
    </w:p>
    <w:p w:rsidR="00F02C7B" w:rsidRPr="00D852E0" w:rsidRDefault="00F02C7B" w:rsidP="006C0AC8">
      <w:pPr>
        <w:rPr>
          <w:rFonts w:ascii="Arial" w:hAnsi="Arial" w:cs="Arial"/>
        </w:rPr>
      </w:pPr>
    </w:p>
    <w:p w:rsidR="00F02C7B" w:rsidRPr="00D852E0" w:rsidRDefault="00F02C7B" w:rsidP="00316BDD">
      <w:pPr>
        <w:rPr>
          <w:rFonts w:ascii="Arial" w:eastAsia="標楷體" w:hAnsi="Arial" w:cs="Arial"/>
        </w:rPr>
      </w:pPr>
    </w:p>
    <w:p w:rsidR="00F02C7B" w:rsidRPr="00D852E0" w:rsidRDefault="00F02C7B" w:rsidP="00826CCE">
      <w:pPr>
        <w:numPr>
          <w:ilvl w:val="0"/>
          <w:numId w:val="13"/>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t>建議教科書</w:t>
      </w:r>
    </w:p>
    <w:p w:rsidR="00F02C7B" w:rsidRPr="00D852E0" w:rsidRDefault="00F02C7B" w:rsidP="00826CCE">
      <w:pPr>
        <w:numPr>
          <w:ilvl w:val="0"/>
          <w:numId w:val="10"/>
        </w:numPr>
        <w:adjustRightInd w:val="0"/>
        <w:spacing w:line="360" w:lineRule="atLeast"/>
        <w:textAlignment w:val="baseline"/>
        <w:rPr>
          <w:rFonts w:ascii="Arial" w:eastAsia="標楷體" w:hAnsi="Arial" w:cs="Arial"/>
        </w:rPr>
      </w:pPr>
      <w:r w:rsidRPr="00D852E0">
        <w:rPr>
          <w:rFonts w:ascii="Arial" w:eastAsia="標楷體" w:hAnsi="Arial" w:cs="Arial"/>
        </w:rPr>
        <w:t xml:space="preserve">SYSTEMC: FROM THE GROUND UP by David Black and Jack Donovan, 2004, Kluwer Academic Publisher Group </w:t>
      </w:r>
    </w:p>
    <w:p w:rsidR="00F02C7B" w:rsidRPr="00D852E0" w:rsidRDefault="00F02C7B" w:rsidP="00316BDD">
      <w:pPr>
        <w:rPr>
          <w:rFonts w:ascii="Arial" w:eastAsia="標楷體" w:hAnsi="Arial" w:cs="Arial"/>
        </w:rPr>
      </w:pPr>
    </w:p>
    <w:p w:rsidR="00F02C7B" w:rsidRPr="00D852E0" w:rsidRDefault="00F02C7B" w:rsidP="00826CCE">
      <w:pPr>
        <w:numPr>
          <w:ilvl w:val="0"/>
          <w:numId w:val="10"/>
        </w:numPr>
        <w:adjustRightInd w:val="0"/>
        <w:spacing w:line="360" w:lineRule="atLeast"/>
        <w:textAlignment w:val="baseline"/>
        <w:rPr>
          <w:rFonts w:ascii="Arial" w:eastAsia="標楷體" w:hAnsi="Arial" w:cs="Arial"/>
        </w:rPr>
      </w:pPr>
      <w:r w:rsidRPr="00D852E0">
        <w:rPr>
          <w:rFonts w:ascii="Arial" w:eastAsia="標楷體" w:hAnsi="Arial" w:cs="Arial"/>
        </w:rPr>
        <w:t>System Design with SystemC by Thorsten Grotker, Stan Liao, Grant Martin, Stuart Swan, 2002, Kluwer Academic Publisher Group</w:t>
      </w:r>
    </w:p>
    <w:p w:rsidR="00F02C7B" w:rsidRPr="00D852E0" w:rsidRDefault="00F02C7B" w:rsidP="006C0AC8">
      <w:pPr>
        <w:rPr>
          <w:rFonts w:ascii="Arial" w:eastAsia="標楷體" w:hAnsi="Arial" w:cs="Arial"/>
        </w:rPr>
      </w:pPr>
    </w:p>
    <w:p w:rsidR="00F02C7B" w:rsidRPr="00D852E0" w:rsidRDefault="00F02C7B" w:rsidP="00826CCE">
      <w:pPr>
        <w:numPr>
          <w:ilvl w:val="0"/>
          <w:numId w:val="13"/>
        </w:numPr>
        <w:adjustRightInd w:val="0"/>
        <w:spacing w:line="360" w:lineRule="atLeast"/>
        <w:textAlignment w:val="baseline"/>
        <w:rPr>
          <w:rFonts w:ascii="Arial" w:eastAsia="標楷體" w:hAnsi="Arial" w:cs="Arial"/>
          <w:bCs/>
        </w:rPr>
      </w:pPr>
      <w:r w:rsidRPr="00D852E0">
        <w:rPr>
          <w:rFonts w:ascii="Arial" w:eastAsia="標楷體" w:hAnsi="Arial" w:cs="Arial"/>
          <w:b/>
          <w:bCs/>
          <w:sz w:val="28"/>
        </w:rPr>
        <w:t>預修課程</w:t>
      </w:r>
      <w:r w:rsidRPr="00D852E0">
        <w:rPr>
          <w:rFonts w:ascii="Arial" w:eastAsia="標楷體" w:hAnsi="Arial" w:cs="Arial"/>
          <w:b/>
          <w:bCs/>
          <w:sz w:val="28"/>
        </w:rPr>
        <w:br/>
      </w:r>
      <w:r w:rsidRPr="00D852E0">
        <w:rPr>
          <w:rFonts w:ascii="Arial" w:eastAsia="標楷體" w:hAnsi="Arial" w:cs="Arial"/>
          <w:bCs/>
        </w:rPr>
        <w:t>數位系統與邏輯設計</w:t>
      </w:r>
    </w:p>
    <w:p w:rsidR="00F02C7B" w:rsidRPr="00D852E0" w:rsidRDefault="00635516" w:rsidP="00F02C7B">
      <w:pPr>
        <w:ind w:leftChars="200" w:left="440"/>
        <w:rPr>
          <w:rFonts w:ascii="Arial" w:eastAsia="標楷體" w:hAnsi="Arial" w:cs="Arial"/>
          <w:bCs/>
        </w:rPr>
      </w:pPr>
      <w:r>
        <w:rPr>
          <w:rFonts w:ascii="Arial" w:eastAsia="標楷體" w:hAnsi="Arial" w:cs="Arial"/>
          <w:bCs/>
        </w:rPr>
        <w:t>計算機組織</w:t>
      </w:r>
    </w:p>
    <w:p w:rsidR="00F02C7B" w:rsidRPr="00D852E0" w:rsidRDefault="00635516" w:rsidP="00F02C7B">
      <w:pPr>
        <w:ind w:leftChars="200" w:left="440"/>
        <w:rPr>
          <w:rFonts w:ascii="Arial" w:eastAsia="標楷體" w:hAnsi="Arial" w:cs="Arial"/>
          <w:bCs/>
        </w:rPr>
      </w:pPr>
      <w:r>
        <w:rPr>
          <w:rFonts w:ascii="Arial" w:eastAsia="標楷體" w:hAnsi="Arial" w:cs="Arial"/>
          <w:bCs/>
        </w:rPr>
        <w:t>超大型積體電路設計及其實驗</w:t>
      </w:r>
    </w:p>
    <w:p w:rsidR="00F02C7B" w:rsidRDefault="00F02C7B" w:rsidP="00316BDD">
      <w:pPr>
        <w:rPr>
          <w:rFonts w:eastAsia="標楷體"/>
          <w:bCs/>
        </w:rPr>
      </w:pPr>
    </w:p>
    <w:p w:rsidR="00FD6FB1" w:rsidRDefault="00FD6FB1" w:rsidP="00316BDD">
      <w:pPr>
        <w:rPr>
          <w:rFonts w:eastAsia="標楷體"/>
          <w:b/>
          <w:bCs/>
          <w:sz w:val="36"/>
          <w:szCs w:val="36"/>
        </w:rPr>
        <w:sectPr w:rsidR="00FD6FB1" w:rsidSect="00467C09">
          <w:pgSz w:w="11905" w:h="16840"/>
          <w:pgMar w:top="851" w:right="720" w:bottom="851" w:left="618" w:header="0" w:footer="556" w:gutter="0"/>
          <w:pgNumType w:start="12"/>
          <w:cols w:space="720"/>
        </w:sectPr>
      </w:pPr>
    </w:p>
    <w:p w:rsidR="00F02C7B" w:rsidRPr="00FD6FB1" w:rsidRDefault="00F02C7B" w:rsidP="006C0AC8">
      <w:pPr>
        <w:jc w:val="center"/>
        <w:rPr>
          <w:rFonts w:eastAsia="標楷體"/>
          <w:b/>
          <w:bCs/>
          <w:sz w:val="36"/>
          <w:szCs w:val="36"/>
        </w:rPr>
      </w:pPr>
      <w:r w:rsidRPr="00FD6FB1">
        <w:rPr>
          <w:rFonts w:eastAsia="標楷體" w:hint="eastAsia"/>
          <w:b/>
          <w:bCs/>
          <w:sz w:val="36"/>
          <w:szCs w:val="36"/>
        </w:rPr>
        <w:lastRenderedPageBreak/>
        <w:t>高階應用處理器系統課程精進模組</w:t>
      </w:r>
    </w:p>
    <w:p w:rsidR="00F02C7B" w:rsidRPr="00896421" w:rsidRDefault="00F02C7B">
      <w:pPr>
        <w:spacing w:after="240"/>
        <w:jc w:val="center"/>
        <w:rPr>
          <w:rFonts w:eastAsia="標楷體"/>
          <w:b/>
          <w:bCs/>
          <w:sz w:val="32"/>
          <w:szCs w:val="32"/>
        </w:rPr>
      </w:pPr>
      <w:proofErr w:type="gramStart"/>
      <w:r w:rsidRPr="00FD6FB1">
        <w:rPr>
          <w:rFonts w:eastAsia="標楷體" w:hint="eastAsia"/>
          <w:b/>
          <w:bCs/>
          <w:sz w:val="36"/>
          <w:szCs w:val="36"/>
        </w:rPr>
        <w:t>異質多核系統</w:t>
      </w:r>
      <w:proofErr w:type="gramEnd"/>
      <w:r w:rsidRPr="00FD6FB1">
        <w:rPr>
          <w:rFonts w:eastAsia="標楷體" w:hint="eastAsia"/>
          <w:b/>
          <w:bCs/>
          <w:sz w:val="36"/>
          <w:szCs w:val="36"/>
        </w:rPr>
        <w:t>模擬環境模組課程大綱</w:t>
      </w:r>
      <w:proofErr w:type="gramStart"/>
      <w:r w:rsidRPr="00FD6FB1">
        <w:rPr>
          <w:rFonts w:eastAsia="標楷體" w:hint="eastAsia"/>
          <w:b/>
          <w:bCs/>
          <w:sz w:val="36"/>
          <w:szCs w:val="36"/>
        </w:rPr>
        <w:t>—</w:t>
      </w:r>
      <w:proofErr w:type="gramEnd"/>
      <w:r w:rsidRPr="00FD6FB1">
        <w:rPr>
          <w:rFonts w:eastAsia="標楷體" w:hint="eastAsia"/>
          <w:b/>
          <w:bCs/>
          <w:sz w:val="36"/>
          <w:szCs w:val="36"/>
        </w:rPr>
        <w:t>模組代號</w:t>
      </w:r>
      <w:r w:rsidRPr="00FD6FB1">
        <w:rPr>
          <w:rFonts w:eastAsia="標楷體" w:hint="eastAsia"/>
          <w:b/>
          <w:bCs/>
          <w:sz w:val="36"/>
          <w:szCs w:val="36"/>
        </w:rPr>
        <w:t>:AP-04</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D852E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rPr>
            </w:pPr>
            <w:r w:rsidRPr="00D852E0">
              <w:rPr>
                <w:rFonts w:ascii="Arial" w:eastAsia="標楷體" w:hAnsi="Arial" w:cs="Arial"/>
                <w:b/>
                <w:bCs/>
              </w:rPr>
              <w:t>模</w:t>
            </w:r>
            <w:r w:rsidRPr="00D852E0">
              <w:rPr>
                <w:rFonts w:ascii="Arial" w:eastAsia="標楷體" w:hAnsi="Arial" w:cs="Arial"/>
                <w:b/>
                <w:bCs/>
              </w:rPr>
              <w:t xml:space="preserve"> </w:t>
            </w:r>
            <w:r w:rsidRPr="00D852E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中文名稱：</w:t>
            </w:r>
            <w:proofErr w:type="gramStart"/>
            <w:r w:rsidRPr="00D852E0">
              <w:rPr>
                <w:rFonts w:ascii="Arial" w:eastAsia="標楷體" w:hAnsi="Arial" w:cs="Arial"/>
              </w:rPr>
              <w:t>異質多核系統</w:t>
            </w:r>
            <w:proofErr w:type="gramEnd"/>
            <w:r w:rsidRPr="00D852E0">
              <w:rPr>
                <w:rFonts w:ascii="Arial" w:eastAsia="標楷體" w:hAnsi="Arial" w:cs="Arial"/>
              </w:rPr>
              <w:t>模擬環境模組</w:t>
            </w:r>
          </w:p>
          <w:p w:rsidR="00F02C7B" w:rsidRPr="00D852E0" w:rsidRDefault="00F02C7B" w:rsidP="00F02C7B">
            <w:pPr>
              <w:snapToGrid w:val="0"/>
              <w:ind w:left="5280" w:hangingChars="2400" w:hanging="5280"/>
              <w:rPr>
                <w:rFonts w:ascii="Arial" w:eastAsia="標楷體" w:hAnsi="Arial" w:cs="Arial"/>
              </w:rPr>
            </w:pPr>
            <w:r w:rsidRPr="00D852E0">
              <w:rPr>
                <w:rFonts w:ascii="Arial" w:eastAsia="標楷體" w:hAnsi="Arial" w:cs="Arial"/>
              </w:rPr>
              <w:t>英文名稱：</w:t>
            </w:r>
            <w:r w:rsidRPr="00D852E0">
              <w:rPr>
                <w:rFonts w:ascii="Arial" w:eastAsia="標楷體" w:hAnsi="Arial" w:cs="Arial"/>
              </w:rPr>
              <w:t>Simulation Environment for Heterogeneous Many-core Systems</w:t>
            </w:r>
          </w:p>
        </w:tc>
      </w:tr>
      <w:tr w:rsidR="00F02C7B" w:rsidRPr="00D852E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修</w:t>
            </w:r>
            <w:proofErr w:type="gramStart"/>
            <w:r w:rsidRPr="00D852E0">
              <w:rPr>
                <w:rFonts w:ascii="Arial" w:eastAsia="標楷體" w:hAnsi="Arial" w:cs="Arial"/>
              </w:rPr>
              <w:t>習年級</w:t>
            </w:r>
            <w:proofErr w:type="gramEnd"/>
            <w:r w:rsidRPr="00D852E0">
              <w:rPr>
                <w:rFonts w:ascii="Arial" w:eastAsia="標楷體" w:hAnsi="Arial" w:cs="Arial"/>
              </w:rPr>
              <w:t>：大學部或碩士生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rPr>
              <w:t>每週授課時數：</w:t>
            </w:r>
            <w:r w:rsidRPr="00D852E0">
              <w:rPr>
                <w:rFonts w:ascii="Arial" w:eastAsia="標楷體" w:hAnsi="Arial" w:cs="Arial"/>
                <w:u w:val="single"/>
              </w:rPr>
              <w:t xml:space="preserve"> 2</w:t>
            </w:r>
            <w:r w:rsidRPr="00D852E0">
              <w:rPr>
                <w:rFonts w:ascii="Arial" w:eastAsia="標楷體" w:hAnsi="Arial" w:cs="Arial"/>
              </w:rPr>
              <w:t>小時</w:t>
            </w:r>
          </w:p>
          <w:p w:rsidR="00F02C7B" w:rsidRPr="00D852E0" w:rsidRDefault="00F02C7B" w:rsidP="006C0AC8">
            <w:pPr>
              <w:snapToGrid w:val="0"/>
              <w:rPr>
                <w:rFonts w:ascii="Arial" w:eastAsia="標楷體" w:hAnsi="Arial" w:cs="Arial"/>
              </w:rPr>
            </w:pPr>
            <w:r w:rsidRPr="00D852E0">
              <w:rPr>
                <w:rFonts w:ascii="Arial" w:eastAsia="標楷體" w:hAnsi="Arial" w:cs="Arial"/>
              </w:rPr>
              <w:t>每週實作時數：</w:t>
            </w:r>
            <w:r w:rsidRPr="00D852E0">
              <w:rPr>
                <w:rFonts w:ascii="Arial" w:eastAsia="標楷體" w:hAnsi="Arial" w:cs="Arial"/>
              </w:rPr>
              <w:t xml:space="preserve"> </w:t>
            </w:r>
            <w:r w:rsidRPr="00D852E0">
              <w:rPr>
                <w:rFonts w:ascii="Arial" w:eastAsia="標楷體" w:hAnsi="Arial" w:cs="Arial"/>
                <w:u w:val="single"/>
              </w:rPr>
              <w:t>2</w:t>
            </w:r>
            <w:r w:rsidRPr="00D852E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學分：</w:t>
            </w:r>
            <w:r w:rsidRPr="00D852E0">
              <w:rPr>
                <w:rFonts w:ascii="Arial" w:eastAsia="標楷體" w:hAnsi="Arial" w:cs="Arial"/>
                <w:u w:val="single"/>
              </w:rPr>
              <w:t xml:space="preserve">   </w:t>
            </w:r>
            <w:r w:rsidRPr="00D852E0">
              <w:rPr>
                <w:rFonts w:ascii="Arial" w:eastAsia="標楷體" w:hAnsi="Arial" w:cs="Arial"/>
              </w:rPr>
              <w:t>學分</w:t>
            </w:r>
          </w:p>
        </w:tc>
      </w:tr>
      <w:tr w:rsidR="00F02C7B" w:rsidRPr="00D852E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jc w:val="center"/>
              <w:rPr>
                <w:rFonts w:ascii="Arial" w:eastAsia="標楷體" w:hAnsi="Arial" w:cs="Arial"/>
              </w:rPr>
            </w:pPr>
            <w:r w:rsidRPr="00D852E0">
              <w:rPr>
                <w:rFonts w:ascii="Arial" w:eastAsia="標楷體" w:hAnsi="Arial" w:cs="Arial"/>
                <w:b/>
                <w:bCs/>
              </w:rPr>
              <w:t>可配合之既有教學課程</w:t>
            </w:r>
            <w:r w:rsidRPr="00D852E0">
              <w:rPr>
                <w:rStyle w:val="af5"/>
                <w:rFonts w:ascii="Arial" w:eastAsia="標楷體" w:hAnsi="Arial" w:cs="Arial"/>
                <w:b/>
                <w:bCs/>
              </w:rPr>
              <w:footnoteReference w:id="4"/>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D852E0" w:rsidRDefault="00F02C7B" w:rsidP="006C0AC8">
            <w:pPr>
              <w:snapToGrid w:val="0"/>
              <w:rPr>
                <w:rFonts w:ascii="Arial" w:eastAsia="標楷體" w:hAnsi="Arial" w:cs="Arial"/>
              </w:rPr>
            </w:pPr>
            <w:r w:rsidRPr="00D852E0">
              <w:rPr>
                <w:rFonts w:ascii="Arial" w:eastAsia="標楷體" w:hAnsi="Arial" w:cs="Arial"/>
              </w:rPr>
              <w:t>計算機組織與系統</w:t>
            </w:r>
            <w:r w:rsidRPr="00D852E0">
              <w:rPr>
                <w:rFonts w:ascii="Arial" w:eastAsia="標楷體" w:hAnsi="Arial" w:cs="Arial"/>
              </w:rPr>
              <w:t xml:space="preserve">, </w:t>
            </w:r>
            <w:r w:rsidRPr="00D852E0">
              <w:rPr>
                <w:rFonts w:ascii="Arial" w:eastAsia="標楷體" w:hAnsi="Arial" w:cs="Arial"/>
              </w:rPr>
              <w:t>計算機結構</w:t>
            </w:r>
            <w:r w:rsidRPr="00D852E0">
              <w:rPr>
                <w:rFonts w:ascii="Arial" w:eastAsia="標楷體" w:hAnsi="Arial" w:cs="Arial"/>
              </w:rPr>
              <w:t xml:space="preserve">, </w:t>
            </w:r>
            <w:r w:rsidRPr="00D852E0">
              <w:rPr>
                <w:rFonts w:ascii="Arial" w:eastAsia="標楷體" w:hAnsi="Arial" w:cs="Arial"/>
              </w:rPr>
              <w:t>進階計算機架構專題</w:t>
            </w:r>
          </w:p>
        </w:tc>
      </w:tr>
      <w:tr w:rsidR="00F02C7B" w:rsidRPr="00D852E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jc w:val="center"/>
              <w:rPr>
                <w:rFonts w:ascii="Arial" w:eastAsia="標楷體" w:hAnsi="Arial" w:cs="Arial"/>
              </w:rPr>
            </w:pPr>
            <w:r w:rsidRPr="00D852E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D852E0" w:rsidRDefault="00516CF2" w:rsidP="006C0AC8">
            <w:pPr>
              <w:snapToGrid w:val="0"/>
              <w:rPr>
                <w:rFonts w:ascii="Arial" w:eastAsia="標楷體" w:hAnsi="Arial" w:cs="Arial"/>
              </w:rPr>
            </w:pPr>
            <w:r w:rsidRPr="00516CF2">
              <w:rPr>
                <w:rFonts w:ascii="Arial" w:eastAsia="標楷體" w:hAnsi="Arial" w:cs="Arial" w:hint="eastAsia"/>
                <w:u w:val="single"/>
              </w:rPr>
              <w:t>國立</w:t>
            </w:r>
            <w:r w:rsidR="00F02C7B" w:rsidRPr="00516CF2">
              <w:rPr>
                <w:rFonts w:ascii="Arial" w:eastAsia="標楷體" w:hAnsi="Arial" w:cs="Arial"/>
                <w:u w:val="single"/>
              </w:rPr>
              <w:t>交通大學電子</w:t>
            </w:r>
            <w:r w:rsidRPr="00516CF2">
              <w:rPr>
                <w:rFonts w:ascii="Arial" w:eastAsia="標楷體" w:hAnsi="Arial" w:cs="Arial" w:hint="eastAsia"/>
                <w:u w:val="single"/>
              </w:rPr>
              <w:t>工程學</w:t>
            </w:r>
            <w:r w:rsidR="00F02C7B" w:rsidRPr="00516CF2">
              <w:rPr>
                <w:rFonts w:ascii="Arial" w:eastAsia="標楷體" w:hAnsi="Arial" w:cs="Arial"/>
                <w:u w:val="single"/>
              </w:rPr>
              <w:t>系</w:t>
            </w:r>
            <w:r w:rsidR="00F02C7B" w:rsidRPr="00D852E0">
              <w:rPr>
                <w:rFonts w:ascii="Arial" w:eastAsia="標楷體" w:hAnsi="Arial" w:cs="Arial"/>
              </w:rPr>
              <w:t>,</w:t>
            </w:r>
            <w:r>
              <w:rPr>
                <w:rFonts w:ascii="Arial" w:eastAsia="標楷體" w:hAnsi="Arial" w:cs="Arial" w:hint="eastAsia"/>
              </w:rPr>
              <w:t xml:space="preserve"> </w:t>
            </w:r>
            <w:r>
              <w:rPr>
                <w:rFonts w:ascii="Arial" w:hAnsi="Arial" w:cs="Arial"/>
                <w:u w:val="single"/>
              </w:rPr>
              <w:t xml:space="preserve"> </w:t>
            </w:r>
            <w:proofErr w:type="gramStart"/>
            <w:r w:rsidR="00F02C7B" w:rsidRPr="00D852E0">
              <w:rPr>
                <w:rFonts w:ascii="Arial" w:eastAsia="標楷體" w:hAnsi="Arial" w:cs="Arial"/>
                <w:u w:val="single"/>
              </w:rPr>
              <w:t>賴伯承</w:t>
            </w:r>
            <w:proofErr w:type="gramEnd"/>
            <w:r w:rsidR="00F02C7B" w:rsidRPr="00D852E0">
              <w:rPr>
                <w:rFonts w:ascii="Arial" w:eastAsia="標楷體" w:hAnsi="Arial" w:cs="Arial"/>
                <w:u w:val="single"/>
              </w:rPr>
              <w:t xml:space="preserve"> </w:t>
            </w:r>
            <w:r w:rsidR="00F02C7B" w:rsidRPr="00D852E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D852E0" w:rsidRDefault="00F02C7B">
            <w:pPr>
              <w:snapToGrid w:val="0"/>
              <w:rPr>
                <w:rFonts w:ascii="Arial" w:eastAsia="標楷體" w:hAnsi="Arial" w:cs="Arial"/>
              </w:rPr>
            </w:pPr>
            <w:r w:rsidRPr="00D852E0">
              <w:rPr>
                <w:rFonts w:ascii="Arial" w:eastAsia="標楷體" w:hAnsi="Arial" w:cs="Arial"/>
              </w:rPr>
              <w:t>E-mail: bclai@mail.nctu.edu.tw</w:t>
            </w:r>
          </w:p>
          <w:p w:rsidR="00F02C7B" w:rsidRPr="00D852E0" w:rsidRDefault="00F02C7B" w:rsidP="006C0AC8">
            <w:pPr>
              <w:snapToGrid w:val="0"/>
              <w:rPr>
                <w:rFonts w:ascii="Arial" w:eastAsia="標楷體" w:hAnsi="Arial" w:cs="Arial"/>
              </w:rPr>
            </w:pPr>
            <w:r w:rsidRPr="00D852E0">
              <w:rPr>
                <w:rFonts w:ascii="Arial" w:eastAsia="標楷體" w:hAnsi="Arial" w:cs="Arial"/>
              </w:rPr>
              <w:t>Tel:</w:t>
            </w:r>
            <w:r w:rsidRPr="00D852E0">
              <w:rPr>
                <w:rFonts w:ascii="Arial" w:hAnsi="Arial" w:cs="Arial"/>
              </w:rPr>
              <w:t xml:space="preserve"> </w:t>
            </w:r>
            <w:r w:rsidRPr="00D852E0">
              <w:rPr>
                <w:rFonts w:ascii="Arial" w:eastAsia="標楷體" w:hAnsi="Arial" w:cs="Arial"/>
              </w:rPr>
              <w:t>03-5712121 Ext: 31927</w:t>
            </w:r>
          </w:p>
        </w:tc>
      </w:tr>
    </w:tbl>
    <w:p w:rsidR="00F02C7B" w:rsidRPr="00D852E0" w:rsidRDefault="00F02C7B">
      <w:pPr>
        <w:rPr>
          <w:rFonts w:ascii="Arial" w:hAnsi="Arial" w:cs="Arial"/>
        </w:rPr>
      </w:pPr>
    </w:p>
    <w:p w:rsidR="00F02C7B" w:rsidRPr="00D852E0" w:rsidRDefault="00F02C7B" w:rsidP="00826CCE">
      <w:pPr>
        <w:numPr>
          <w:ilvl w:val="0"/>
          <w:numId w:val="14"/>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t>課程簡介</w:t>
      </w:r>
    </w:p>
    <w:p w:rsidR="00F02C7B" w:rsidRPr="00D852E0" w:rsidRDefault="00F02C7B" w:rsidP="006C0AC8">
      <w:pPr>
        <w:ind w:left="480"/>
        <w:rPr>
          <w:rFonts w:ascii="Arial" w:eastAsia="標楷體" w:hAnsi="Arial" w:cs="Arial"/>
        </w:rPr>
      </w:pPr>
      <w:r w:rsidRPr="00D852E0">
        <w:rPr>
          <w:rFonts w:ascii="Arial" w:eastAsia="標楷體" w:hAnsi="Arial" w:cs="Arial"/>
        </w:rPr>
        <w:t>本模組利用目前學術界針對</w:t>
      </w:r>
      <w:r w:rsidRPr="00D852E0">
        <w:rPr>
          <w:rFonts w:ascii="Arial" w:eastAsia="標楷體" w:hAnsi="Arial" w:cs="Arial"/>
        </w:rPr>
        <w:t>CPU-GPU</w:t>
      </w:r>
      <w:r w:rsidRPr="00D852E0">
        <w:rPr>
          <w:rFonts w:ascii="Arial" w:eastAsia="標楷體" w:hAnsi="Arial" w:cs="Arial"/>
        </w:rPr>
        <w:t>異質運算系統所設計，完成度最高、最多人使用的模擬器</w:t>
      </w:r>
      <w:r w:rsidRPr="00D852E0">
        <w:rPr>
          <w:rFonts w:ascii="Arial" w:eastAsia="標楷體" w:hAnsi="Arial" w:cs="Arial"/>
        </w:rPr>
        <w:t>Multi2Sim</w:t>
      </w:r>
      <w:r w:rsidRPr="00D852E0">
        <w:rPr>
          <w:rFonts w:ascii="Arial" w:eastAsia="標楷體" w:hAnsi="Arial" w:cs="Arial"/>
        </w:rPr>
        <w:t>，作為基本的工具，教導學生如何建構</w:t>
      </w:r>
      <w:r w:rsidRPr="00D852E0">
        <w:rPr>
          <w:rFonts w:ascii="Arial" w:eastAsia="標楷體" w:hAnsi="Arial" w:cs="Arial"/>
        </w:rPr>
        <w:t>CPU-GPU</w:t>
      </w:r>
      <w:r w:rsidRPr="00D852E0">
        <w:rPr>
          <w:rFonts w:ascii="Arial" w:eastAsia="標楷體" w:hAnsi="Arial" w:cs="Arial"/>
        </w:rPr>
        <w:t>異質運算系統之模擬環境，並且以此模擬環境分析一系列之測試程式，剖析軟體之執行流程，監視硬體的使用效率，觀察硬軟體之間的互動，以及找尋效能瓶頸所在。</w:t>
      </w:r>
    </w:p>
    <w:p w:rsidR="00F02C7B" w:rsidRPr="00D852E0" w:rsidRDefault="00F02C7B" w:rsidP="00316BDD">
      <w:pPr>
        <w:rPr>
          <w:rFonts w:ascii="Arial" w:eastAsia="標楷體" w:hAnsi="Arial" w:cs="Arial"/>
        </w:rPr>
      </w:pPr>
    </w:p>
    <w:p w:rsidR="00F02C7B" w:rsidRPr="00D852E0" w:rsidRDefault="00F02C7B" w:rsidP="00826CCE">
      <w:pPr>
        <w:numPr>
          <w:ilvl w:val="0"/>
          <w:numId w:val="14"/>
        </w:numPr>
        <w:adjustRightInd w:val="0"/>
        <w:spacing w:line="360" w:lineRule="atLeast"/>
        <w:textAlignment w:val="baseline"/>
        <w:rPr>
          <w:rFonts w:ascii="Arial" w:eastAsia="標楷體" w:hAnsi="Arial" w:cs="Arial"/>
          <w:b/>
          <w:sz w:val="28"/>
        </w:rPr>
      </w:pPr>
      <w:r w:rsidRPr="00D852E0">
        <w:rPr>
          <w:rFonts w:ascii="Arial" w:eastAsia="標楷體" w:hAnsi="Arial" w:cs="Arial"/>
          <w:b/>
          <w:bCs/>
          <w:sz w:val="28"/>
        </w:rPr>
        <w:t>課程大綱</w:t>
      </w:r>
      <w:r w:rsidRPr="00D852E0">
        <w:rPr>
          <w:rFonts w:ascii="Arial" w:eastAsia="標楷體" w:hAnsi="Arial" w:cs="Arial"/>
          <w:b/>
          <w:bCs/>
          <w:sz w:val="28"/>
        </w:rPr>
        <w:t>(</w:t>
      </w:r>
      <w:r w:rsidRPr="00D852E0">
        <w:rPr>
          <w:rFonts w:ascii="Arial" w:eastAsia="標楷體" w:hAnsi="Arial" w:cs="Arial"/>
          <w:b/>
          <w:bCs/>
          <w:sz w:val="28"/>
        </w:rPr>
        <w:t>含課程主題與內容進度表</w:t>
      </w:r>
      <w:r w:rsidRPr="00D852E0">
        <w:rPr>
          <w:rFonts w:ascii="Arial" w:eastAsia="標楷體" w:hAnsi="Arial" w:cs="Arial"/>
          <w:b/>
          <w:bCs/>
          <w:sz w:val="28"/>
        </w:rPr>
        <w:t>)</w:t>
      </w:r>
    </w:p>
    <w:p w:rsidR="00F02C7B" w:rsidRPr="00D852E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D852E0" w:rsidTr="00516CF2">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實驗模組</w:t>
            </w:r>
          </w:p>
        </w:tc>
      </w:tr>
      <w:tr w:rsidR="00F02C7B" w:rsidRPr="00D852E0" w:rsidTr="00516CF2">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roofErr w:type="gramStart"/>
            <w:r w:rsidRPr="00D852E0">
              <w:rPr>
                <w:rFonts w:ascii="Arial" w:eastAsia="標楷體" w:hAnsi="Arial" w:cs="Arial"/>
              </w:rPr>
              <w:t>週</w:t>
            </w:r>
            <w:proofErr w:type="gramEnd"/>
            <w:r w:rsidRPr="00D852E0">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單元</w:t>
            </w:r>
          </w:p>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spacing w:val="-12"/>
              </w:rPr>
            </w:pPr>
            <w:r w:rsidRPr="00D852E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備註</w:t>
            </w: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異質多核心</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簡介異質多核心趨勢</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異質多核心環境建立</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介紹</w:t>
            </w:r>
            <w:r w:rsidRPr="00D852E0">
              <w:rPr>
                <w:rFonts w:ascii="Arial" w:eastAsia="標楷體" w:hAnsi="Arial" w:cs="Arial"/>
              </w:rPr>
              <w:t>Open CL</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使用</w:t>
            </w:r>
            <w:r w:rsidRPr="00D852E0">
              <w:rPr>
                <w:rFonts w:ascii="Arial" w:eastAsia="標楷體" w:hAnsi="Arial" w:cs="Arial"/>
              </w:rPr>
              <w:t xml:space="preserve">Open CL </w:t>
            </w:r>
            <w:r w:rsidRPr="00D852E0">
              <w:rPr>
                <w:rFonts w:ascii="Arial" w:eastAsia="標楷體" w:hAnsi="Arial" w:cs="Arial"/>
              </w:rPr>
              <w:t>實作</w:t>
            </w:r>
            <w:r w:rsidRPr="00D852E0">
              <w:rPr>
                <w:rFonts w:ascii="Arial" w:eastAsia="標楷體" w:hAnsi="Arial" w:cs="Arial"/>
              </w:rPr>
              <w:t>Reduction</w:t>
            </w:r>
          </w:p>
        </w:tc>
        <w:tc>
          <w:tcPr>
            <w:tcW w:w="1735" w:type="dxa"/>
            <w:tcBorders>
              <w:top w:val="single" w:sz="4" w:space="0" w:color="auto"/>
              <w:left w:val="single" w:sz="4" w:space="0" w:color="auto"/>
              <w:bottom w:val="single" w:sz="4" w:space="0" w:color="auto"/>
              <w:right w:val="single" w:sz="4" w:space="0" w:color="auto"/>
            </w:tcBorders>
            <w:vAlign w:val="center"/>
          </w:tcPr>
          <w:p w:rsidR="001A38C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 xml:space="preserve">Open CL </w:t>
            </w:r>
            <w:proofErr w:type="gramStart"/>
            <w:r w:rsidRPr="00D852E0">
              <w:rPr>
                <w:rFonts w:ascii="Arial" w:eastAsia="標楷體" w:hAnsi="Arial" w:cs="Arial"/>
                <w:spacing w:val="-12"/>
              </w:rPr>
              <w:t>和</w:t>
            </w:r>
            <w:proofErr w:type="gramEnd"/>
            <w:r w:rsidR="002374D6">
              <w:rPr>
                <w:rFonts w:ascii="Arial" w:eastAsia="標楷體" w:hAnsi="Arial" w:cs="Arial"/>
                <w:spacing w:val="-12"/>
              </w:rPr>
              <w:t xml:space="preserve"> </w:t>
            </w:r>
            <w:r w:rsidRPr="00D852E0">
              <w:rPr>
                <w:rFonts w:ascii="Arial" w:eastAsia="標楷體" w:hAnsi="Arial" w:cs="Arial"/>
                <w:spacing w:val="-12"/>
              </w:rPr>
              <w:t xml:space="preserve"> </w:t>
            </w:r>
          </w:p>
          <w:p w:rsidR="00F02C7B" w:rsidRPr="00D852E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顯</w:t>
            </w:r>
            <w:r w:rsidR="002374D6">
              <w:rPr>
                <w:rFonts w:ascii="Arial" w:eastAsia="標楷體" w:hAnsi="Arial" w:cs="Arial" w:hint="eastAsia"/>
                <w:spacing w:val="-12"/>
              </w:rPr>
              <w:t>示</w:t>
            </w:r>
            <w:r w:rsidRPr="00D852E0">
              <w:rPr>
                <w:rFonts w:ascii="Arial" w:eastAsia="標楷體" w:hAnsi="Arial" w:cs="Arial"/>
                <w:spacing w:val="-12"/>
              </w:rPr>
              <w:t>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1A38C0">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1A38C0" w:rsidRDefault="00F02C7B" w:rsidP="001A38C0">
            <w:pPr>
              <w:snapToGrid w:val="0"/>
              <w:spacing w:line="0" w:lineRule="atLeast"/>
              <w:jc w:val="center"/>
              <w:rPr>
                <w:rFonts w:ascii="Arial" w:eastAsia="標楷體" w:hAnsi="Arial" w:cs="Arial"/>
              </w:rPr>
            </w:pPr>
            <w:r w:rsidRPr="00D852E0">
              <w:rPr>
                <w:rFonts w:ascii="Arial" w:eastAsia="標楷體" w:hAnsi="Arial" w:cs="Arial"/>
              </w:rPr>
              <w:t>介紹</w:t>
            </w:r>
          </w:p>
          <w:p w:rsidR="00F02C7B" w:rsidRPr="00D852E0" w:rsidRDefault="00F02C7B" w:rsidP="001A38C0">
            <w:pPr>
              <w:snapToGrid w:val="0"/>
              <w:spacing w:line="0" w:lineRule="atLeast"/>
              <w:jc w:val="center"/>
              <w:rPr>
                <w:rFonts w:ascii="Arial" w:eastAsia="標楷體" w:hAnsi="Arial" w:cs="Arial"/>
              </w:rPr>
            </w:pPr>
            <w:r w:rsidRPr="00D852E0">
              <w:rPr>
                <w:rFonts w:ascii="Arial" w:eastAsia="標楷體" w:hAnsi="Arial" w:cs="Arial"/>
              </w:rPr>
              <w:t>異質系統</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介紹</w:t>
            </w:r>
            <w:r w:rsidRPr="00D852E0">
              <w:rPr>
                <w:rFonts w:ascii="Arial" w:eastAsia="標楷體" w:hAnsi="Arial" w:cs="Arial"/>
              </w:rPr>
              <w:t xml:space="preserve">Multi2sim </w:t>
            </w:r>
            <w:r w:rsidRPr="00D852E0">
              <w:rPr>
                <w:rFonts w:ascii="Arial" w:eastAsia="標楷體" w:hAnsi="Arial" w:cs="Arial"/>
              </w:rPr>
              <w:t>環境</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建立</w:t>
            </w:r>
            <w:r w:rsidRPr="00D852E0">
              <w:rPr>
                <w:rFonts w:ascii="Arial" w:eastAsia="標楷體" w:hAnsi="Arial" w:cs="Arial"/>
              </w:rPr>
              <w:t>Multi2sim</w:t>
            </w:r>
            <w:r w:rsidRPr="00D852E0">
              <w:rPr>
                <w:rFonts w:ascii="Arial" w:eastAsia="標楷體" w:hAnsi="Arial" w:cs="Arial"/>
              </w:rPr>
              <w:t>實驗環境</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Multi2sim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異質核心的軟體最佳化</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介紹軟體的最佳化技巧</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調整應用的程式</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Multi2sim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異質核心的硬體最佳化</w:t>
            </w:r>
          </w:p>
        </w:tc>
        <w:tc>
          <w:tcPr>
            <w:tcW w:w="2578" w:type="dxa"/>
            <w:tcBorders>
              <w:left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介紹硬體的最佳化技巧</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rPr>
            </w:pPr>
            <w:r w:rsidRPr="00D852E0">
              <w:rPr>
                <w:rFonts w:ascii="Arial" w:eastAsia="標楷體" w:hAnsi="Arial" w:cs="Arial"/>
              </w:rPr>
              <w:t>調整系統應體架構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516CF2">
            <w:pPr>
              <w:snapToGrid w:val="0"/>
              <w:spacing w:line="0" w:lineRule="atLeast"/>
              <w:jc w:val="center"/>
              <w:rPr>
                <w:rFonts w:ascii="Arial" w:eastAsia="標楷體" w:hAnsi="Arial" w:cs="Arial"/>
                <w:spacing w:val="-12"/>
              </w:rPr>
            </w:pPr>
            <w:r w:rsidRPr="00D852E0">
              <w:rPr>
                <w:rFonts w:ascii="Arial" w:eastAsia="標楷體" w:hAnsi="Arial" w:cs="Arial"/>
                <w:spacing w:val="-12"/>
              </w:rPr>
              <w:t>Multi2sim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r w:rsidR="00F02C7B" w:rsidRPr="00D852E0" w:rsidTr="00516CF2">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r w:rsidRPr="00D852E0">
              <w:rPr>
                <w:rFonts w:ascii="Arial" w:eastAsia="標楷體" w:hAnsi="Arial" w:cs="Arial"/>
              </w:rPr>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D852E0" w:rsidRDefault="00F02C7B" w:rsidP="006C0AC8">
            <w:pPr>
              <w:snapToGrid w:val="0"/>
              <w:spacing w:line="0" w:lineRule="atLeast"/>
              <w:rPr>
                <w:rFonts w:ascii="Arial" w:eastAsia="標楷體" w:hAnsi="Arial" w:cs="Arial"/>
                <w:u w:val="single"/>
              </w:rPr>
            </w:pPr>
          </w:p>
        </w:tc>
      </w:tr>
    </w:tbl>
    <w:p w:rsidR="00F02C7B" w:rsidRPr="00D852E0" w:rsidRDefault="00F02C7B" w:rsidP="006C0AC8">
      <w:pPr>
        <w:rPr>
          <w:rFonts w:ascii="Arial" w:hAnsi="Arial" w:cs="Arial"/>
        </w:rPr>
      </w:pPr>
    </w:p>
    <w:p w:rsidR="00F02C7B" w:rsidRPr="00D852E0" w:rsidRDefault="00F02C7B" w:rsidP="00826CCE">
      <w:pPr>
        <w:numPr>
          <w:ilvl w:val="0"/>
          <w:numId w:val="14"/>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t>教學資源</w:t>
      </w:r>
    </w:p>
    <w:p w:rsidR="00F02C7B" w:rsidRPr="00516CF2" w:rsidRDefault="00F02C7B" w:rsidP="00826CCE">
      <w:pPr>
        <w:numPr>
          <w:ilvl w:val="0"/>
          <w:numId w:val="5"/>
        </w:numPr>
        <w:adjustRightInd w:val="0"/>
        <w:spacing w:line="360" w:lineRule="atLeast"/>
        <w:textAlignment w:val="baseline"/>
        <w:rPr>
          <w:rFonts w:ascii="Arial" w:hAnsi="Arial" w:cs="Arial"/>
        </w:rPr>
      </w:pPr>
      <w:r w:rsidRPr="00D852E0">
        <w:rPr>
          <w:rFonts w:ascii="Arial" w:eastAsia="標楷體" w:hAnsi="Arial" w:cs="Arial"/>
        </w:rPr>
        <w:t>實驗所需設備規格說明</w:t>
      </w:r>
      <w:r w:rsidR="00635516">
        <w:rPr>
          <w:rFonts w:ascii="Arial" w:eastAsia="標楷體" w:hAnsi="Arial" w:cs="Arial" w:hint="eastAsia"/>
        </w:rPr>
        <w:t>：</w:t>
      </w:r>
    </w:p>
    <w:p w:rsidR="00516CF2" w:rsidRPr="00D852E0" w:rsidRDefault="00516CF2" w:rsidP="00516CF2">
      <w:pPr>
        <w:adjustRightInd w:val="0"/>
        <w:spacing w:line="360" w:lineRule="atLeast"/>
        <w:textAlignment w:val="baseline"/>
        <w:rPr>
          <w:rFonts w:ascii="Arial" w:hAnsi="Arial" w:cs="Arial"/>
        </w:rPr>
      </w:pPr>
    </w:p>
    <w:p w:rsidR="00F02C7B" w:rsidRPr="003F380F" w:rsidRDefault="00F02C7B" w:rsidP="00826CCE">
      <w:pPr>
        <w:pStyle w:val="a4"/>
        <w:numPr>
          <w:ilvl w:val="0"/>
          <w:numId w:val="50"/>
        </w:numPr>
        <w:rPr>
          <w:rFonts w:ascii="Arial" w:eastAsia="標楷體" w:hAnsi="Arial" w:cs="Arial"/>
        </w:rPr>
      </w:pPr>
      <w:r w:rsidRPr="003F380F">
        <w:rPr>
          <w:rFonts w:ascii="Arial" w:eastAsia="標楷體" w:hAnsi="Arial" w:cs="Arial"/>
        </w:rPr>
        <w:t>直立式伺服器</w:t>
      </w:r>
      <w:r w:rsidRPr="003F380F">
        <w:rPr>
          <w:rFonts w:ascii="Arial" w:eastAsia="標楷體" w:hAnsi="Arial" w:cs="Arial"/>
        </w:rPr>
        <w:t xml:space="preserve"> + </w:t>
      </w:r>
      <w:r w:rsidRPr="003F380F">
        <w:rPr>
          <w:rFonts w:ascii="Arial" w:eastAsia="標楷體" w:hAnsi="Arial" w:cs="Arial"/>
        </w:rPr>
        <w:t>顯示卡</w:t>
      </w:r>
      <w:r w:rsidRPr="003F380F">
        <w:rPr>
          <w:rFonts w:ascii="Arial" w:eastAsia="標楷體" w:hAnsi="Arial" w:cs="Arial"/>
        </w:rPr>
        <w:t xml:space="preserve"> </w:t>
      </w:r>
    </w:p>
    <w:p w:rsidR="00F02C7B" w:rsidRPr="00D852E0" w:rsidRDefault="00F02C7B" w:rsidP="00316BDD">
      <w:pPr>
        <w:rPr>
          <w:rFonts w:ascii="Arial" w:eastAsia="標楷體" w:hAnsi="Arial" w:cs="Arial"/>
        </w:rPr>
      </w:pPr>
    </w:p>
    <w:p w:rsidR="00F02C7B" w:rsidRPr="00D852E0" w:rsidRDefault="00F02C7B" w:rsidP="00826CCE">
      <w:pPr>
        <w:numPr>
          <w:ilvl w:val="0"/>
          <w:numId w:val="4"/>
        </w:numPr>
        <w:adjustRightInd w:val="0"/>
        <w:spacing w:line="360" w:lineRule="atLeast"/>
        <w:textAlignment w:val="baseline"/>
        <w:rPr>
          <w:rFonts w:ascii="Arial" w:eastAsia="標楷體" w:hAnsi="Arial" w:cs="Arial"/>
        </w:rPr>
      </w:pPr>
      <w:r w:rsidRPr="00D852E0">
        <w:rPr>
          <w:rFonts w:ascii="Arial" w:eastAsia="標楷體" w:hAnsi="Arial" w:cs="Arial"/>
        </w:rPr>
        <w:t>課程投影片載點</w:t>
      </w:r>
      <w:r w:rsidR="00635516">
        <w:rPr>
          <w:rFonts w:ascii="Arial" w:eastAsia="標楷體" w:hAnsi="Arial" w:cs="Arial" w:hint="eastAsia"/>
        </w:rPr>
        <w:t>：</w:t>
      </w:r>
    </w:p>
    <w:p w:rsidR="00F02C7B" w:rsidRPr="00D852E0" w:rsidRDefault="00F02C7B" w:rsidP="00635516">
      <w:pPr>
        <w:ind w:leftChars="100" w:left="220" w:firstLineChars="200" w:firstLine="440"/>
        <w:rPr>
          <w:rFonts w:ascii="Arial" w:eastAsia="標楷體" w:hAnsi="Arial" w:cs="Arial"/>
        </w:rPr>
      </w:pPr>
      <w:r w:rsidRPr="00D852E0">
        <w:rPr>
          <w:rFonts w:ascii="Arial" w:eastAsia="標楷體" w:hAnsi="Arial" w:cs="Arial"/>
        </w:rPr>
        <w:t>ATP</w:t>
      </w:r>
      <w:r w:rsidRPr="00D852E0">
        <w:rPr>
          <w:rFonts w:ascii="Arial" w:eastAsia="標楷體" w:hAnsi="Arial" w:cs="Arial"/>
        </w:rPr>
        <w:t>辦公室課程資料庫</w:t>
      </w:r>
      <w:r w:rsidRPr="00D852E0">
        <w:rPr>
          <w:rFonts w:ascii="Arial" w:eastAsia="標楷體" w:hAnsi="Arial" w:cs="Arial"/>
        </w:rPr>
        <w:t xml:space="preserve">(http://atp.ee.nchu.edu.tw/xms/) </w:t>
      </w:r>
    </w:p>
    <w:p w:rsidR="00F02C7B" w:rsidRPr="00D852E0" w:rsidRDefault="00F02C7B" w:rsidP="00826CCE">
      <w:pPr>
        <w:numPr>
          <w:ilvl w:val="0"/>
          <w:numId w:val="4"/>
        </w:numPr>
        <w:adjustRightInd w:val="0"/>
        <w:spacing w:line="360" w:lineRule="atLeast"/>
        <w:textAlignment w:val="baseline"/>
        <w:rPr>
          <w:rFonts w:ascii="Arial" w:eastAsia="標楷體" w:hAnsi="Arial" w:cs="Arial"/>
        </w:rPr>
      </w:pPr>
      <w:r w:rsidRPr="00D852E0">
        <w:rPr>
          <w:rFonts w:ascii="Arial" w:eastAsia="標楷體" w:hAnsi="Arial" w:cs="Arial"/>
        </w:rPr>
        <w:t>實驗手冊載點</w:t>
      </w:r>
      <w:r w:rsidR="00635516">
        <w:rPr>
          <w:rFonts w:ascii="Arial" w:eastAsia="標楷體" w:hAnsi="Arial" w:cs="Arial" w:hint="eastAsia"/>
        </w:rPr>
        <w:t>：</w:t>
      </w:r>
    </w:p>
    <w:p w:rsidR="00F02C7B" w:rsidRPr="00D852E0" w:rsidRDefault="00F02C7B" w:rsidP="00635516">
      <w:pPr>
        <w:ind w:leftChars="100" w:left="220" w:firstLineChars="200" w:firstLine="440"/>
        <w:rPr>
          <w:rFonts w:ascii="Arial" w:eastAsia="標楷體" w:hAnsi="Arial" w:cs="Arial"/>
        </w:rPr>
      </w:pPr>
      <w:r w:rsidRPr="00D852E0">
        <w:rPr>
          <w:rFonts w:ascii="Arial" w:eastAsia="標楷體" w:hAnsi="Arial" w:cs="Arial"/>
        </w:rPr>
        <w:t>ATP</w:t>
      </w:r>
      <w:r w:rsidRPr="00D852E0">
        <w:rPr>
          <w:rFonts w:ascii="Arial" w:eastAsia="標楷體" w:hAnsi="Arial" w:cs="Arial"/>
        </w:rPr>
        <w:t>辦公室課程資料庫</w:t>
      </w:r>
      <w:r w:rsidRPr="00D852E0">
        <w:rPr>
          <w:rFonts w:ascii="Arial" w:eastAsia="標楷體" w:hAnsi="Arial" w:cs="Arial"/>
        </w:rPr>
        <w:t xml:space="preserve">(http://atp.ee.nchu.edu.tw/xms/) </w:t>
      </w:r>
    </w:p>
    <w:p w:rsidR="00F02C7B" w:rsidRPr="00D852E0" w:rsidRDefault="00F02C7B" w:rsidP="00826CCE">
      <w:pPr>
        <w:numPr>
          <w:ilvl w:val="0"/>
          <w:numId w:val="14"/>
        </w:numPr>
        <w:adjustRightInd w:val="0"/>
        <w:spacing w:line="360" w:lineRule="atLeast"/>
        <w:textAlignment w:val="baseline"/>
        <w:rPr>
          <w:rFonts w:ascii="Arial" w:eastAsia="標楷體" w:hAnsi="Arial" w:cs="Arial"/>
          <w:b/>
          <w:bCs/>
          <w:sz w:val="28"/>
        </w:rPr>
      </w:pPr>
      <w:r w:rsidRPr="00D852E0">
        <w:rPr>
          <w:rFonts w:ascii="Arial" w:eastAsia="標楷體" w:hAnsi="Arial" w:cs="Arial"/>
          <w:b/>
          <w:bCs/>
          <w:sz w:val="28"/>
        </w:rPr>
        <w:lastRenderedPageBreak/>
        <w:t>建議教科書</w:t>
      </w:r>
    </w:p>
    <w:p w:rsidR="008E799E" w:rsidRDefault="00F02C7B" w:rsidP="006C0AC8">
      <w:pPr>
        <w:ind w:left="480"/>
        <w:rPr>
          <w:rFonts w:ascii="Arial" w:eastAsia="標楷體" w:hAnsi="Arial" w:cs="Arial"/>
          <w:bCs/>
        </w:rPr>
      </w:pPr>
      <w:r w:rsidRPr="00D852E0">
        <w:rPr>
          <w:rFonts w:ascii="Arial" w:eastAsia="標楷體" w:hAnsi="Arial" w:cs="Arial"/>
          <w:bCs/>
        </w:rPr>
        <w:t>參考</w:t>
      </w:r>
      <w:r w:rsidR="00635516">
        <w:rPr>
          <w:rFonts w:ascii="Arial" w:eastAsia="標楷體" w:hAnsi="Arial" w:cs="Arial"/>
          <w:bCs/>
        </w:rPr>
        <w:t>1</w:t>
      </w:r>
      <w:r w:rsidR="00635516">
        <w:rPr>
          <w:rFonts w:ascii="Arial" w:eastAsia="標楷體" w:hAnsi="Arial" w:cs="Arial" w:hint="eastAsia"/>
          <w:bCs/>
        </w:rPr>
        <w:t>：</w:t>
      </w:r>
    </w:p>
    <w:p w:rsidR="00F02C7B" w:rsidRPr="00D852E0" w:rsidRDefault="00F02C7B" w:rsidP="006C0AC8">
      <w:pPr>
        <w:ind w:left="480"/>
        <w:rPr>
          <w:rFonts w:ascii="Arial" w:eastAsia="標楷體" w:hAnsi="Arial" w:cs="Arial"/>
          <w:bCs/>
        </w:rPr>
      </w:pPr>
      <w:r w:rsidRPr="00D852E0">
        <w:rPr>
          <w:rFonts w:ascii="Arial" w:eastAsia="標楷體" w:hAnsi="Arial" w:cs="Arial"/>
          <w:bCs/>
        </w:rPr>
        <w:t xml:space="preserve"> </w:t>
      </w:r>
      <w:proofErr w:type="gramStart"/>
      <w:r w:rsidRPr="00D852E0">
        <w:rPr>
          <w:rFonts w:ascii="Arial" w:eastAsia="標楷體" w:hAnsi="Arial" w:cs="Arial"/>
          <w:bCs/>
        </w:rPr>
        <w:t>John L. Hennessy and David A. Patterson “Computer Architecture a quantitative approach”, 5</w:t>
      </w:r>
      <w:r w:rsidRPr="00D852E0">
        <w:rPr>
          <w:rFonts w:ascii="Arial" w:eastAsia="標楷體" w:hAnsi="Arial" w:cs="Arial"/>
          <w:bCs/>
          <w:vertAlign w:val="superscript"/>
        </w:rPr>
        <w:t>th</w:t>
      </w:r>
      <w:r w:rsidRPr="00D852E0">
        <w:rPr>
          <w:rFonts w:ascii="Arial" w:eastAsia="標楷體" w:hAnsi="Arial" w:cs="Arial"/>
          <w:bCs/>
        </w:rPr>
        <w:t xml:space="preserve"> edition.</w:t>
      </w:r>
      <w:proofErr w:type="gramEnd"/>
      <w:r w:rsidRPr="00D852E0">
        <w:rPr>
          <w:rFonts w:ascii="Arial" w:eastAsia="標楷體" w:hAnsi="Arial" w:cs="Arial"/>
          <w:bCs/>
        </w:rPr>
        <w:t xml:space="preserve"> </w:t>
      </w:r>
    </w:p>
    <w:p w:rsidR="008E799E" w:rsidRDefault="008E799E" w:rsidP="00316BDD">
      <w:pPr>
        <w:rPr>
          <w:rFonts w:ascii="Arial" w:eastAsia="標楷體" w:hAnsi="Arial" w:cs="Arial"/>
          <w:bCs/>
        </w:rPr>
      </w:pPr>
    </w:p>
    <w:p w:rsidR="00F02C7B" w:rsidRPr="00D852E0" w:rsidRDefault="00F02C7B" w:rsidP="006C0AC8">
      <w:pPr>
        <w:ind w:left="480"/>
        <w:rPr>
          <w:rFonts w:ascii="Arial" w:eastAsia="標楷體" w:hAnsi="Arial" w:cs="Arial"/>
          <w:bCs/>
        </w:rPr>
      </w:pPr>
      <w:r w:rsidRPr="00D852E0">
        <w:rPr>
          <w:rFonts w:ascii="Arial" w:eastAsia="標楷體" w:hAnsi="Arial" w:cs="Arial"/>
          <w:bCs/>
        </w:rPr>
        <w:t>參考</w:t>
      </w:r>
      <w:r w:rsidR="00635516">
        <w:rPr>
          <w:rFonts w:ascii="Arial" w:eastAsia="標楷體" w:hAnsi="Arial" w:cs="Arial"/>
          <w:bCs/>
        </w:rPr>
        <w:t>2</w:t>
      </w:r>
      <w:r w:rsidR="00635516">
        <w:rPr>
          <w:rFonts w:ascii="Arial" w:eastAsia="標楷體" w:hAnsi="Arial" w:cs="Arial" w:hint="eastAsia"/>
          <w:bCs/>
        </w:rPr>
        <w:t>：</w:t>
      </w:r>
      <w:r w:rsidRPr="00D852E0">
        <w:rPr>
          <w:rFonts w:ascii="Arial" w:eastAsia="標楷體" w:hAnsi="Arial" w:cs="Arial"/>
          <w:bCs/>
        </w:rPr>
        <w:t xml:space="preserve"> </w:t>
      </w:r>
      <w:proofErr w:type="gramStart"/>
      <w:r w:rsidRPr="00D852E0">
        <w:rPr>
          <w:rFonts w:ascii="Arial" w:eastAsia="標楷體" w:hAnsi="Arial" w:cs="Arial"/>
          <w:bCs/>
        </w:rPr>
        <w:t>David A. Patterson and John L. Hennessy “Computer organization and design”, 4</w:t>
      </w:r>
      <w:r w:rsidRPr="00D852E0">
        <w:rPr>
          <w:rFonts w:ascii="Arial" w:eastAsia="標楷體" w:hAnsi="Arial" w:cs="Arial"/>
          <w:bCs/>
          <w:vertAlign w:val="superscript"/>
        </w:rPr>
        <w:t>th</w:t>
      </w:r>
      <w:r w:rsidRPr="00D852E0">
        <w:rPr>
          <w:rFonts w:ascii="Arial" w:eastAsia="標楷體" w:hAnsi="Arial" w:cs="Arial"/>
          <w:bCs/>
        </w:rPr>
        <w:t xml:space="preserve"> edition.</w:t>
      </w:r>
      <w:proofErr w:type="gramEnd"/>
      <w:r w:rsidRPr="00D852E0">
        <w:rPr>
          <w:rFonts w:ascii="Arial" w:eastAsia="標楷體" w:hAnsi="Arial" w:cs="Arial"/>
          <w:bCs/>
        </w:rPr>
        <w:t xml:space="preserve"> </w:t>
      </w:r>
    </w:p>
    <w:p w:rsidR="00F02C7B" w:rsidRPr="00D852E0" w:rsidRDefault="00F02C7B" w:rsidP="00316BDD">
      <w:pPr>
        <w:rPr>
          <w:rFonts w:ascii="Arial" w:eastAsia="標楷體" w:hAnsi="Arial" w:cs="Arial"/>
          <w:bCs/>
        </w:rPr>
      </w:pPr>
    </w:p>
    <w:p w:rsidR="00F02C7B" w:rsidRPr="00D852E0" w:rsidRDefault="00F02C7B" w:rsidP="00316BDD">
      <w:pPr>
        <w:rPr>
          <w:rFonts w:ascii="Arial" w:eastAsia="標楷體" w:hAnsi="Arial" w:cs="Arial"/>
          <w:bCs/>
        </w:rPr>
      </w:pPr>
    </w:p>
    <w:p w:rsidR="00F02C7B" w:rsidRPr="00D852E0" w:rsidRDefault="00F02C7B" w:rsidP="00316BDD">
      <w:pPr>
        <w:rPr>
          <w:rFonts w:ascii="Arial" w:eastAsia="標楷體" w:hAnsi="Arial" w:cs="Arial"/>
          <w:bCs/>
        </w:rPr>
      </w:pPr>
    </w:p>
    <w:p w:rsidR="00F02C7B" w:rsidRPr="00D852E0" w:rsidRDefault="00F02C7B" w:rsidP="00826CCE">
      <w:pPr>
        <w:numPr>
          <w:ilvl w:val="0"/>
          <w:numId w:val="14"/>
        </w:numPr>
        <w:adjustRightInd w:val="0"/>
        <w:spacing w:line="360" w:lineRule="atLeast"/>
        <w:textAlignment w:val="baseline"/>
        <w:rPr>
          <w:rFonts w:ascii="Arial" w:eastAsia="標楷體" w:hAnsi="Arial" w:cs="Arial"/>
          <w:b/>
          <w:bCs/>
        </w:rPr>
      </w:pPr>
      <w:r w:rsidRPr="00D852E0">
        <w:rPr>
          <w:rFonts w:ascii="Arial" w:eastAsia="標楷體" w:hAnsi="Arial" w:cs="Arial"/>
          <w:b/>
          <w:bCs/>
          <w:sz w:val="28"/>
        </w:rPr>
        <w:t>預修課程</w:t>
      </w:r>
      <w:r w:rsidRPr="00D852E0">
        <w:rPr>
          <w:rFonts w:ascii="Arial" w:eastAsia="標楷體" w:hAnsi="Arial" w:cs="Arial"/>
          <w:b/>
          <w:bCs/>
          <w:sz w:val="28"/>
        </w:rPr>
        <w:br/>
      </w:r>
      <w:r w:rsidRPr="00D852E0">
        <w:rPr>
          <w:rFonts w:ascii="Arial" w:eastAsia="標楷體" w:hAnsi="Arial" w:cs="Arial"/>
          <w:bCs/>
        </w:rPr>
        <w:t>基本程式設計</w:t>
      </w:r>
      <w:r w:rsidR="001A38C0">
        <w:rPr>
          <w:rFonts w:ascii="Arial" w:eastAsia="標楷體" w:hAnsi="Arial" w:cs="Arial" w:hint="eastAsia"/>
          <w:bCs/>
        </w:rPr>
        <w:t xml:space="preserve"> </w:t>
      </w:r>
      <w:r w:rsidRPr="00D852E0">
        <w:rPr>
          <w:rFonts w:ascii="Arial" w:eastAsia="標楷體" w:hAnsi="Arial" w:cs="Arial"/>
          <w:bCs/>
        </w:rPr>
        <w:t>計算機結構</w:t>
      </w:r>
    </w:p>
    <w:p w:rsidR="00FD6FB1" w:rsidRDefault="00F02C7B" w:rsidP="00316BDD">
      <w:pPr>
        <w:rPr>
          <w:rFonts w:eastAsia="標楷體"/>
          <w:b/>
          <w:bCs/>
          <w:sz w:val="40"/>
          <w:szCs w:val="40"/>
        </w:rPr>
        <w:sectPr w:rsidR="00FD6FB1" w:rsidSect="00467C09">
          <w:pgSz w:w="11905" w:h="16840"/>
          <w:pgMar w:top="851" w:right="720" w:bottom="851" w:left="618" w:header="0" w:footer="556" w:gutter="0"/>
          <w:pgNumType w:start="12"/>
          <w:cols w:space="720"/>
        </w:sectPr>
      </w:pPr>
      <w:r w:rsidRPr="00E50119">
        <w:rPr>
          <w:rFonts w:eastAsia="標楷體" w:hint="eastAsia"/>
          <w:bCs/>
        </w:rPr>
        <w:br/>
      </w:r>
    </w:p>
    <w:p w:rsidR="00F02C7B" w:rsidRPr="00FD6FB1" w:rsidRDefault="00F02C7B">
      <w:pPr>
        <w:jc w:val="center"/>
        <w:rPr>
          <w:rFonts w:eastAsia="標楷體"/>
          <w:b/>
          <w:bCs/>
          <w:sz w:val="36"/>
          <w:szCs w:val="36"/>
        </w:rPr>
      </w:pPr>
      <w:r w:rsidRPr="00FD6FB1">
        <w:rPr>
          <w:rFonts w:eastAsia="標楷體" w:hint="eastAsia"/>
          <w:b/>
          <w:bCs/>
          <w:sz w:val="36"/>
          <w:szCs w:val="36"/>
        </w:rPr>
        <w:lastRenderedPageBreak/>
        <w:t>高階應用處理器系統課程精進模組</w:t>
      </w:r>
    </w:p>
    <w:p w:rsidR="00F02C7B" w:rsidRPr="00896421" w:rsidRDefault="00F02C7B">
      <w:pPr>
        <w:spacing w:after="240"/>
        <w:jc w:val="center"/>
        <w:rPr>
          <w:rFonts w:eastAsia="標楷體"/>
          <w:b/>
          <w:bCs/>
          <w:sz w:val="32"/>
          <w:szCs w:val="32"/>
        </w:rPr>
      </w:pPr>
      <w:r w:rsidRPr="00FD6FB1">
        <w:rPr>
          <w:rFonts w:eastAsia="標楷體" w:hint="eastAsia"/>
          <w:b/>
          <w:bCs/>
          <w:sz w:val="36"/>
          <w:szCs w:val="36"/>
        </w:rPr>
        <w:t>共享式記憶體多核心系統平台模組課程大綱</w:t>
      </w:r>
      <w:proofErr w:type="gramStart"/>
      <w:r w:rsidRPr="00FD6FB1">
        <w:rPr>
          <w:rFonts w:eastAsia="標楷體" w:hint="eastAsia"/>
          <w:b/>
          <w:bCs/>
          <w:sz w:val="36"/>
          <w:szCs w:val="36"/>
        </w:rPr>
        <w:t>—</w:t>
      </w:r>
      <w:proofErr w:type="gramEnd"/>
      <w:r w:rsidRPr="00FD6FB1">
        <w:rPr>
          <w:rFonts w:eastAsia="標楷體" w:hint="eastAsia"/>
          <w:b/>
          <w:bCs/>
          <w:sz w:val="36"/>
          <w:szCs w:val="36"/>
        </w:rPr>
        <w:t>模組代號</w:t>
      </w:r>
      <w:r w:rsidRPr="00FD6FB1">
        <w:rPr>
          <w:rFonts w:eastAsia="標楷體" w:hint="eastAsia"/>
          <w:b/>
          <w:bCs/>
          <w:sz w:val="36"/>
          <w:szCs w:val="36"/>
        </w:rPr>
        <w:t>:AP-05</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E799E"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模</w:t>
            </w:r>
            <w:r w:rsidRPr="008E799E">
              <w:rPr>
                <w:rFonts w:ascii="Arial" w:eastAsia="標楷體" w:hAnsi="Arial" w:cs="Arial"/>
                <w:b/>
                <w:bCs/>
              </w:rPr>
              <w:t xml:space="preserve"> </w:t>
            </w:r>
            <w:r w:rsidRPr="008E799E">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中文名稱：</w:t>
            </w:r>
            <w:r w:rsidRPr="008E799E">
              <w:rPr>
                <w:rFonts w:ascii="Arial" w:eastAsia="標楷體" w:hAnsi="Arial" w:cs="Arial"/>
                <w:bCs/>
                <w:color w:val="000000"/>
              </w:rPr>
              <w:t>共享式記憶體多核心系統平台</w:t>
            </w:r>
          </w:p>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英文名稱：</w:t>
            </w:r>
            <w:r w:rsidRPr="008E799E">
              <w:rPr>
                <w:rFonts w:ascii="Arial" w:eastAsia="標楷體" w:hAnsi="Arial" w:cs="Arial"/>
              </w:rPr>
              <w:t xml:space="preserve">ESL Design Platform for Shared-memory Multi-Core Systems </w:t>
            </w:r>
          </w:p>
        </w:tc>
      </w:tr>
      <w:tr w:rsidR="00F02C7B" w:rsidRPr="008E799E"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修</w:t>
            </w:r>
            <w:proofErr w:type="gramStart"/>
            <w:r w:rsidRPr="008E799E">
              <w:rPr>
                <w:rFonts w:ascii="Arial" w:eastAsia="標楷體" w:hAnsi="Arial" w:cs="Arial"/>
              </w:rPr>
              <w:t>習年級</w:t>
            </w:r>
            <w:proofErr w:type="gramEnd"/>
            <w:r w:rsidRPr="008E799E">
              <w:rPr>
                <w:rFonts w:ascii="Arial" w:eastAsia="標楷體" w:hAnsi="Arial" w:cs="Arial"/>
              </w:rPr>
              <w:t>：</w:t>
            </w:r>
            <w:r w:rsidRPr="008E799E">
              <w:rPr>
                <w:rFonts w:ascii="Arial" w:eastAsia="標楷體" w:hAnsi="Arial" w:cs="Arial"/>
              </w:rPr>
              <w:t xml:space="preserve"> </w:t>
            </w:r>
            <w:proofErr w:type="gramStart"/>
            <w:r w:rsidRPr="008E799E">
              <w:rPr>
                <w:rFonts w:ascii="Arial" w:eastAsia="標楷體" w:hAnsi="Arial" w:cs="Arial"/>
              </w:rPr>
              <w:t>碩</w:t>
            </w:r>
            <w:proofErr w:type="gramEnd"/>
            <w:r w:rsidRPr="008E799E">
              <w:rPr>
                <w:rFonts w:ascii="Arial" w:eastAsia="標楷體" w:hAnsi="Arial" w:cs="Arial"/>
              </w:rPr>
              <w:t>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每週授課時數：</w:t>
            </w:r>
            <w:r w:rsidRPr="008E799E">
              <w:rPr>
                <w:rFonts w:ascii="Arial" w:eastAsia="標楷體" w:hAnsi="Arial" w:cs="Arial"/>
                <w:u w:val="single"/>
              </w:rPr>
              <w:t>3</w:t>
            </w:r>
            <w:r w:rsidRPr="008E799E">
              <w:rPr>
                <w:rFonts w:ascii="Arial" w:eastAsia="標楷體" w:hAnsi="Arial" w:cs="Arial"/>
              </w:rPr>
              <w:t>小時</w:t>
            </w:r>
          </w:p>
          <w:p w:rsidR="00F02C7B" w:rsidRPr="008E799E" w:rsidRDefault="00F02C7B" w:rsidP="006C0AC8">
            <w:pPr>
              <w:snapToGrid w:val="0"/>
              <w:rPr>
                <w:rFonts w:ascii="Arial" w:eastAsia="標楷體" w:hAnsi="Arial" w:cs="Arial"/>
              </w:rPr>
            </w:pPr>
            <w:r w:rsidRPr="008E799E">
              <w:rPr>
                <w:rFonts w:ascii="Arial" w:eastAsia="標楷體" w:hAnsi="Arial" w:cs="Arial"/>
              </w:rPr>
              <w:t>每週實作時數：</w:t>
            </w:r>
            <w:r w:rsidRPr="008E799E">
              <w:rPr>
                <w:rFonts w:ascii="Arial" w:eastAsia="標楷體" w:hAnsi="Arial" w:cs="Arial"/>
                <w:u w:val="single"/>
              </w:rPr>
              <w:t xml:space="preserve"> 12</w:t>
            </w:r>
            <w:r w:rsidRPr="008E799E">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學分：</w:t>
            </w:r>
            <w:r w:rsidRPr="008E799E">
              <w:rPr>
                <w:rFonts w:ascii="Arial" w:eastAsia="標楷體" w:hAnsi="Arial" w:cs="Arial"/>
                <w:u w:val="single"/>
              </w:rPr>
              <w:t xml:space="preserve"> 3  </w:t>
            </w:r>
            <w:r w:rsidRPr="008E799E">
              <w:rPr>
                <w:rFonts w:ascii="Arial" w:eastAsia="標楷體" w:hAnsi="Arial" w:cs="Arial"/>
              </w:rPr>
              <w:t>學分</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jc w:val="center"/>
              <w:rPr>
                <w:rFonts w:ascii="Arial" w:eastAsia="標楷體" w:hAnsi="Arial" w:cs="Arial"/>
              </w:rPr>
            </w:pPr>
            <w:r w:rsidRPr="008E799E">
              <w:rPr>
                <w:rFonts w:ascii="Arial" w:eastAsia="標楷體" w:hAnsi="Arial" w:cs="Arial"/>
                <w:b/>
                <w:bCs/>
              </w:rPr>
              <w:t>可配合之既有教學課程</w:t>
            </w:r>
            <w:r w:rsidRPr="008E799E">
              <w:rPr>
                <w:rStyle w:val="af5"/>
                <w:rFonts w:ascii="Arial" w:eastAsia="標楷體" w:hAnsi="Arial" w:cs="Arial"/>
                <w:b/>
                <w:bCs/>
              </w:rPr>
              <w:footnoteReference w:id="5"/>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bCs/>
              </w:rPr>
              <w:t>高等計算機結構，</w:t>
            </w:r>
            <w:r w:rsidRPr="008E799E">
              <w:rPr>
                <w:rFonts w:ascii="Arial" w:eastAsia="標楷體" w:hAnsi="Arial" w:cs="Arial"/>
              </w:rPr>
              <w:t>多核心或其他電子系統設計相關課程</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AF389E" w:rsidP="006C0AC8">
            <w:pPr>
              <w:snapToGrid w:val="0"/>
              <w:rPr>
                <w:rFonts w:ascii="Arial" w:eastAsia="標楷體" w:hAnsi="Arial" w:cs="Arial"/>
              </w:rPr>
            </w:pPr>
            <w:r w:rsidRPr="00AF389E">
              <w:rPr>
                <w:rFonts w:ascii="Arial" w:eastAsia="標楷體" w:hAnsi="Arial" w:cs="Arial" w:hint="eastAsia"/>
                <w:u w:val="single"/>
              </w:rPr>
              <w:t>國立</w:t>
            </w:r>
            <w:r w:rsidR="00F02C7B" w:rsidRPr="00AF389E">
              <w:rPr>
                <w:rFonts w:ascii="Arial" w:eastAsia="標楷體" w:hAnsi="Arial" w:cs="Arial"/>
                <w:u w:val="single"/>
              </w:rPr>
              <w:t>清華大學電機</w:t>
            </w:r>
            <w:r>
              <w:rPr>
                <w:rFonts w:ascii="Arial" w:eastAsia="標楷體" w:hAnsi="Arial" w:cs="Arial" w:hint="eastAsia"/>
                <w:u w:val="single"/>
              </w:rPr>
              <w:t>工程學</w:t>
            </w:r>
            <w:r w:rsidR="00F02C7B" w:rsidRPr="00AF389E">
              <w:rPr>
                <w:rFonts w:ascii="Arial" w:eastAsia="標楷體" w:hAnsi="Arial" w:cs="Arial"/>
                <w:u w:val="single"/>
              </w:rPr>
              <w:t>系</w:t>
            </w:r>
            <w:r w:rsidR="00F02C7B" w:rsidRPr="008E799E">
              <w:rPr>
                <w:rFonts w:ascii="Arial" w:eastAsia="標楷體" w:hAnsi="Arial" w:cs="Arial"/>
              </w:rPr>
              <w:t>,</w:t>
            </w:r>
            <w:r w:rsidR="00F02C7B" w:rsidRPr="008E799E">
              <w:rPr>
                <w:rFonts w:ascii="Arial" w:hAnsi="Arial" w:cs="Arial"/>
              </w:rPr>
              <w:t xml:space="preserve"> </w:t>
            </w:r>
            <w:r w:rsidR="00F02C7B" w:rsidRPr="008E799E">
              <w:rPr>
                <w:rFonts w:ascii="Arial" w:hAnsi="Arial" w:cs="Arial"/>
                <w:u w:val="single"/>
              </w:rPr>
              <w:t xml:space="preserve"> </w:t>
            </w:r>
            <w:proofErr w:type="gramStart"/>
            <w:r w:rsidR="00F02C7B" w:rsidRPr="008E799E">
              <w:rPr>
                <w:rFonts w:ascii="Arial" w:eastAsia="標楷體" w:hAnsi="Arial" w:cs="Arial"/>
                <w:u w:val="single"/>
              </w:rPr>
              <w:t>劉靖家</w:t>
            </w:r>
            <w:proofErr w:type="gramEnd"/>
            <w:r w:rsidR="00F02C7B" w:rsidRPr="008E799E">
              <w:rPr>
                <w:rFonts w:ascii="Arial" w:eastAsia="標楷體" w:hAnsi="Arial" w:cs="Arial"/>
                <w:u w:val="single"/>
              </w:rPr>
              <w:t xml:space="preserve"> </w:t>
            </w:r>
            <w:r w:rsidR="00F02C7B" w:rsidRPr="008E799E">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E-mail: jjliou@ee.nthu.edu.tw</w:t>
            </w:r>
          </w:p>
          <w:p w:rsidR="00F02C7B" w:rsidRPr="008E799E" w:rsidRDefault="00F02C7B" w:rsidP="006C0AC8">
            <w:pPr>
              <w:snapToGrid w:val="0"/>
              <w:rPr>
                <w:rFonts w:ascii="Arial" w:eastAsia="標楷體" w:hAnsi="Arial" w:cs="Arial"/>
              </w:rPr>
            </w:pPr>
            <w:r w:rsidRPr="008E799E">
              <w:rPr>
                <w:rFonts w:ascii="Arial" w:eastAsia="標楷體" w:hAnsi="Arial" w:cs="Arial"/>
              </w:rPr>
              <w:t>Tel:</w:t>
            </w:r>
            <w:r w:rsidRPr="008E799E">
              <w:rPr>
                <w:rFonts w:ascii="Arial" w:hAnsi="Arial" w:cs="Arial"/>
              </w:rPr>
              <w:t xml:space="preserve"> </w:t>
            </w:r>
            <w:r w:rsidRPr="008E799E">
              <w:rPr>
                <w:rFonts w:ascii="Arial" w:eastAsia="標楷體" w:hAnsi="Arial" w:cs="Arial"/>
              </w:rPr>
              <w:t>03-5162204</w:t>
            </w:r>
          </w:p>
        </w:tc>
      </w:tr>
    </w:tbl>
    <w:p w:rsidR="00F02C7B" w:rsidRPr="008E799E" w:rsidRDefault="00F02C7B">
      <w:pPr>
        <w:rPr>
          <w:rFonts w:ascii="Arial" w:hAnsi="Arial" w:cs="Arial"/>
        </w:rPr>
      </w:pPr>
    </w:p>
    <w:p w:rsidR="00F02C7B" w:rsidRPr="008E799E" w:rsidRDefault="00F02C7B" w:rsidP="00826CCE">
      <w:pPr>
        <w:numPr>
          <w:ilvl w:val="0"/>
          <w:numId w:val="15"/>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課程簡介</w:t>
      </w:r>
    </w:p>
    <w:p w:rsidR="00F02C7B" w:rsidRPr="008E799E" w:rsidRDefault="00F02C7B" w:rsidP="00F02C7B">
      <w:pPr>
        <w:snapToGrid w:val="0"/>
        <w:ind w:left="167" w:hangingChars="76" w:hanging="167"/>
        <w:jc w:val="both"/>
        <w:rPr>
          <w:rFonts w:ascii="Arial" w:eastAsia="標楷體" w:hAnsi="Arial" w:cs="Arial"/>
          <w:b/>
          <w:bCs/>
          <w:color w:val="000000"/>
        </w:rPr>
      </w:pPr>
      <w:r w:rsidRPr="008E799E">
        <w:rPr>
          <w:rFonts w:ascii="Arial" w:eastAsia="標楷體" w:hAnsi="Arial" w:cs="Arial"/>
          <w:b/>
          <w:bCs/>
          <w:color w:val="000000"/>
        </w:rPr>
        <w:t>課程目標：</w:t>
      </w:r>
      <w:r w:rsidRPr="008E799E">
        <w:rPr>
          <w:rFonts w:ascii="Arial" w:eastAsia="標楷體" w:hAnsi="Arial" w:cs="Arial"/>
          <w:bCs/>
          <w:color w:val="000000"/>
        </w:rPr>
        <w:t>學習在電子系統層級</w:t>
      </w:r>
      <w:r w:rsidRPr="008E799E">
        <w:rPr>
          <w:rFonts w:ascii="Arial" w:eastAsia="標楷體" w:hAnsi="Arial" w:cs="Arial"/>
          <w:bCs/>
          <w:color w:val="000000"/>
        </w:rPr>
        <w:t>(electronic system level, ESL)</w:t>
      </w:r>
      <w:r w:rsidRPr="008E799E">
        <w:rPr>
          <w:rFonts w:ascii="Arial" w:eastAsia="標楷體" w:hAnsi="Arial" w:cs="Arial"/>
          <w:bCs/>
          <w:color w:val="000000"/>
        </w:rPr>
        <w:t>平台上建立共享式記憶體多核心系統，並了解快取和記憶體相關議題。</w:t>
      </w:r>
    </w:p>
    <w:p w:rsidR="00F02C7B" w:rsidRPr="008E799E" w:rsidRDefault="00F02C7B" w:rsidP="00F02C7B">
      <w:pPr>
        <w:snapToGrid w:val="0"/>
        <w:ind w:left="167" w:hangingChars="76" w:hanging="167"/>
        <w:jc w:val="both"/>
        <w:rPr>
          <w:rFonts w:ascii="Arial" w:eastAsia="標楷體" w:hAnsi="Arial" w:cs="Arial"/>
          <w:b/>
          <w:bCs/>
          <w:color w:val="000000"/>
        </w:rPr>
      </w:pPr>
    </w:p>
    <w:p w:rsidR="00F02C7B" w:rsidRPr="008E799E" w:rsidRDefault="00F02C7B" w:rsidP="00F02C7B">
      <w:pPr>
        <w:snapToGrid w:val="0"/>
        <w:ind w:left="167" w:hangingChars="76" w:hanging="167"/>
        <w:jc w:val="both"/>
        <w:rPr>
          <w:rFonts w:ascii="Arial" w:eastAsia="標楷體" w:hAnsi="Arial" w:cs="Arial"/>
          <w:b/>
          <w:bCs/>
          <w:color w:val="000000"/>
        </w:rPr>
      </w:pPr>
      <w:r w:rsidRPr="008E799E">
        <w:rPr>
          <w:rFonts w:ascii="Arial" w:eastAsia="標楷體" w:hAnsi="Arial" w:cs="Arial"/>
          <w:b/>
          <w:bCs/>
          <w:color w:val="000000"/>
        </w:rPr>
        <w:t>課程特色：</w:t>
      </w:r>
      <w:r w:rsidRPr="008E799E">
        <w:rPr>
          <w:rFonts w:ascii="Arial" w:eastAsia="標楷體" w:hAnsi="Arial" w:cs="Arial"/>
          <w:bCs/>
          <w:color w:val="000000"/>
        </w:rPr>
        <w:t>以實作為主進行多核心系統平台的了解及建置。內容包括處理核心、</w:t>
      </w:r>
      <w:r w:rsidRPr="008E799E">
        <w:rPr>
          <w:rFonts w:ascii="Arial" w:eastAsia="標楷體" w:hAnsi="Arial" w:cs="Arial"/>
          <w:color w:val="000000"/>
        </w:rPr>
        <w:t>匯流排</w:t>
      </w:r>
      <w:r w:rsidR="00937510">
        <w:rPr>
          <w:rFonts w:ascii="Arial" w:eastAsia="標楷體" w:hAnsi="Arial" w:cs="Arial"/>
          <w:bCs/>
          <w:color w:val="000000"/>
        </w:rPr>
        <w:t>以及</w:t>
      </w:r>
      <w:r w:rsidR="00937510">
        <w:rPr>
          <w:rFonts w:ascii="Arial" w:eastAsia="標楷體" w:hAnsi="Arial" w:cs="Arial" w:hint="eastAsia"/>
          <w:bCs/>
          <w:color w:val="000000"/>
        </w:rPr>
        <w:t>記</w:t>
      </w:r>
      <w:r w:rsidRPr="008E799E">
        <w:rPr>
          <w:rFonts w:ascii="Arial" w:eastAsia="標楷體" w:hAnsi="Arial" w:cs="Arial"/>
          <w:bCs/>
          <w:color w:val="000000"/>
        </w:rPr>
        <w:t>憶體和快取架構，以及程式設計模型</w:t>
      </w:r>
      <w:r w:rsidRPr="008E799E">
        <w:rPr>
          <w:rFonts w:ascii="Arial" w:eastAsia="標楷體" w:hAnsi="Arial" w:cs="Arial"/>
          <w:bCs/>
          <w:color w:val="000000"/>
        </w:rPr>
        <w:t>(</w:t>
      </w:r>
      <w:r w:rsidRPr="008E799E">
        <w:rPr>
          <w:rFonts w:ascii="Arial" w:eastAsia="標楷體" w:hAnsi="Arial" w:cs="Arial"/>
          <w:bCs/>
          <w:color w:val="000000"/>
        </w:rPr>
        <w:t>多執行</w:t>
      </w:r>
      <w:proofErr w:type="gramStart"/>
      <w:r w:rsidRPr="008E799E">
        <w:rPr>
          <w:rFonts w:ascii="Arial" w:eastAsia="標楷體" w:hAnsi="Arial" w:cs="Arial"/>
          <w:bCs/>
          <w:color w:val="000000"/>
        </w:rPr>
        <w:t>緒</w:t>
      </w:r>
      <w:proofErr w:type="gramEnd"/>
      <w:r w:rsidRPr="008E799E">
        <w:rPr>
          <w:rFonts w:ascii="Arial" w:eastAsia="標楷體" w:hAnsi="Arial" w:cs="Arial"/>
          <w:bCs/>
          <w:color w:val="000000"/>
        </w:rPr>
        <w:t>)</w:t>
      </w:r>
      <w:r w:rsidRPr="008E799E">
        <w:rPr>
          <w:rFonts w:ascii="Arial" w:eastAsia="標楷體" w:hAnsi="Arial" w:cs="Arial"/>
          <w:bCs/>
          <w:color w:val="000000"/>
        </w:rPr>
        <w:t>。</w:t>
      </w:r>
    </w:p>
    <w:p w:rsidR="00F02C7B" w:rsidRPr="008E799E" w:rsidRDefault="00F02C7B" w:rsidP="006C0AC8">
      <w:pPr>
        <w:snapToGrid w:val="0"/>
        <w:jc w:val="both"/>
        <w:rPr>
          <w:rFonts w:ascii="Arial" w:eastAsia="標楷體" w:hAnsi="Arial" w:cs="Arial"/>
          <w:color w:val="000000"/>
        </w:rPr>
      </w:pPr>
    </w:p>
    <w:p w:rsidR="00F02C7B" w:rsidRPr="008E799E" w:rsidRDefault="00F02C7B" w:rsidP="006C0AC8">
      <w:pPr>
        <w:snapToGrid w:val="0"/>
        <w:jc w:val="both"/>
        <w:rPr>
          <w:rFonts w:ascii="Arial" w:eastAsia="標楷體" w:hAnsi="Arial" w:cs="Arial"/>
          <w:b/>
          <w:bCs/>
          <w:color w:val="000000"/>
        </w:rPr>
      </w:pPr>
      <w:r w:rsidRPr="008E799E">
        <w:rPr>
          <w:rFonts w:ascii="Arial" w:eastAsia="標楷體" w:hAnsi="Arial" w:cs="Arial"/>
          <w:b/>
          <w:bCs/>
          <w:color w:val="000000"/>
        </w:rPr>
        <w:t>課程內容：</w:t>
      </w:r>
      <w:r w:rsidRPr="008E799E">
        <w:rPr>
          <w:rFonts w:ascii="Arial" w:eastAsia="標楷體" w:hAnsi="Arial" w:cs="Arial"/>
          <w:color w:val="000000"/>
        </w:rPr>
        <w:t>本課程的設計由基本的</w:t>
      </w:r>
      <w:r w:rsidRPr="008E799E">
        <w:rPr>
          <w:rFonts w:ascii="Arial" w:eastAsia="標楷體" w:hAnsi="Arial" w:cs="Arial"/>
          <w:color w:val="000000"/>
        </w:rPr>
        <w:t>SystemC</w:t>
      </w:r>
      <w:r w:rsidRPr="008E799E">
        <w:rPr>
          <w:rFonts w:ascii="Arial" w:eastAsia="標楷體" w:hAnsi="Arial" w:cs="Arial"/>
          <w:color w:val="000000"/>
        </w:rPr>
        <w:t>及</w:t>
      </w:r>
      <w:r w:rsidRPr="008E799E">
        <w:rPr>
          <w:rFonts w:ascii="Arial" w:eastAsia="標楷體" w:hAnsi="Arial" w:cs="Arial"/>
          <w:color w:val="000000"/>
        </w:rPr>
        <w:t>TLM</w:t>
      </w:r>
      <w:r w:rsidRPr="008E799E">
        <w:rPr>
          <w:rFonts w:ascii="Arial" w:eastAsia="標楷體" w:hAnsi="Arial" w:cs="Arial"/>
          <w:color w:val="000000"/>
        </w:rPr>
        <w:t>的學習開始，並由單一處理器模擬出發，然後再擴充到多核心的平台，利用</w:t>
      </w:r>
      <w:r w:rsidRPr="008E799E">
        <w:rPr>
          <w:rFonts w:ascii="Arial" w:eastAsia="標楷體" w:hAnsi="Arial" w:cs="Arial"/>
          <w:color w:val="000000"/>
        </w:rPr>
        <w:t>SystemC/TLM</w:t>
      </w:r>
      <w:r w:rsidRPr="008E799E">
        <w:rPr>
          <w:rFonts w:ascii="Arial" w:eastAsia="標楷體" w:hAnsi="Arial" w:cs="Arial"/>
          <w:color w:val="000000"/>
        </w:rPr>
        <w:t>與</w:t>
      </w:r>
      <w:r w:rsidRPr="008E799E">
        <w:rPr>
          <w:rFonts w:ascii="Arial" w:eastAsia="標楷體" w:hAnsi="Arial" w:cs="Arial"/>
          <w:color w:val="000000"/>
        </w:rPr>
        <w:t>OVP</w:t>
      </w:r>
      <w:r w:rsidRPr="008E799E">
        <w:rPr>
          <w:rFonts w:ascii="Arial" w:eastAsia="標楷體" w:hAnsi="Arial" w:cs="Arial"/>
          <w:color w:val="000000"/>
        </w:rPr>
        <w:t>處理器模型，建立</w:t>
      </w:r>
      <w:proofErr w:type="gramStart"/>
      <w:r w:rsidRPr="008E799E">
        <w:rPr>
          <w:rFonts w:ascii="Arial" w:eastAsia="標楷體" w:hAnsi="Arial" w:cs="Arial"/>
          <w:color w:val="000000"/>
        </w:rPr>
        <w:t>一</w:t>
      </w:r>
      <w:proofErr w:type="gramEnd"/>
      <w:r w:rsidRPr="008E799E">
        <w:rPr>
          <w:rFonts w:ascii="Arial" w:eastAsia="標楷體" w:hAnsi="Arial" w:cs="Arial"/>
          <w:color w:val="000000"/>
        </w:rPr>
        <w:t>模擬環境，學生可以在多核心模擬平台之上能撰寫、編譯並執行應用程式。在這一個課程模組中，我們建立以匯流排為基礎的共享記憶體式多核心系統，並介紹</w:t>
      </w:r>
      <w:r w:rsidRPr="008E799E">
        <w:rPr>
          <w:rFonts w:ascii="Arial" w:eastAsia="標楷體" w:hAnsi="Arial" w:cs="Arial"/>
          <w:color w:val="000000"/>
        </w:rPr>
        <w:t>Pthread</w:t>
      </w:r>
      <w:r w:rsidRPr="008E799E">
        <w:rPr>
          <w:rFonts w:ascii="Arial" w:eastAsia="標楷體" w:hAnsi="Arial" w:cs="Arial"/>
          <w:color w:val="000000"/>
        </w:rPr>
        <w:t>做為平行程式開發的</w:t>
      </w:r>
      <w:proofErr w:type="gramStart"/>
      <w:r w:rsidRPr="008E799E">
        <w:rPr>
          <w:rFonts w:ascii="Arial" w:eastAsia="標楷體" w:hAnsi="Arial" w:cs="Arial"/>
          <w:color w:val="000000"/>
        </w:rPr>
        <w:t>函式庫</w:t>
      </w:r>
      <w:proofErr w:type="gramEnd"/>
      <w:r w:rsidRPr="008E799E">
        <w:rPr>
          <w:rFonts w:ascii="Arial" w:eastAsia="標楷體" w:hAnsi="Arial" w:cs="Arial"/>
          <w:color w:val="000000"/>
        </w:rPr>
        <w:t>，然後在引入多核心系統中重要的快取架構和一致性模型。</w:t>
      </w:r>
    </w:p>
    <w:p w:rsidR="00F02C7B" w:rsidRPr="008E799E" w:rsidRDefault="00F02C7B">
      <w:pPr>
        <w:rPr>
          <w:rFonts w:ascii="Arial" w:hAnsi="Arial" w:cs="Arial"/>
        </w:rPr>
      </w:pPr>
    </w:p>
    <w:p w:rsidR="00F02C7B" w:rsidRPr="008E799E" w:rsidRDefault="00F02C7B" w:rsidP="00826CCE">
      <w:pPr>
        <w:numPr>
          <w:ilvl w:val="0"/>
          <w:numId w:val="15"/>
        </w:numPr>
        <w:adjustRightInd w:val="0"/>
        <w:spacing w:line="360" w:lineRule="atLeast"/>
        <w:textAlignment w:val="baseline"/>
        <w:rPr>
          <w:rFonts w:ascii="Arial" w:eastAsia="標楷體" w:hAnsi="Arial" w:cs="Arial"/>
        </w:rPr>
      </w:pPr>
      <w:r w:rsidRPr="008E799E">
        <w:rPr>
          <w:rFonts w:ascii="Arial" w:eastAsia="標楷體" w:hAnsi="Arial" w:cs="Arial"/>
          <w:b/>
          <w:bCs/>
          <w:sz w:val="28"/>
        </w:rPr>
        <w:t>課程大綱</w:t>
      </w:r>
      <w:r w:rsidRPr="008E799E">
        <w:rPr>
          <w:rFonts w:ascii="Arial" w:eastAsia="標楷體" w:hAnsi="Arial" w:cs="Arial"/>
          <w:b/>
          <w:bCs/>
          <w:sz w:val="28"/>
        </w:rPr>
        <w:t>(</w:t>
      </w:r>
      <w:r w:rsidRPr="008E799E">
        <w:rPr>
          <w:rFonts w:ascii="Arial" w:eastAsia="標楷體" w:hAnsi="Arial" w:cs="Arial"/>
          <w:b/>
          <w:bCs/>
          <w:sz w:val="28"/>
        </w:rPr>
        <w:t>含課程主題與內容進度表</w:t>
      </w:r>
      <w:r w:rsidRPr="008E799E">
        <w:rPr>
          <w:rFonts w:ascii="Arial" w:eastAsia="標楷體" w:hAnsi="Arial" w:cs="Arial"/>
          <w:b/>
          <w:bCs/>
          <w:sz w:val="28"/>
        </w:rPr>
        <w:t>)</w:t>
      </w:r>
      <w:r w:rsidRPr="008E799E">
        <w:rPr>
          <w:rFonts w:ascii="Arial" w:eastAsia="標楷體" w:hAnsi="Arial" w:cs="Arial"/>
          <w:b/>
          <w:bCs/>
          <w:sz w:val="28"/>
        </w:rPr>
        <w:br/>
      </w:r>
      <w:r w:rsidRPr="008E799E">
        <w:rPr>
          <w:rFonts w:ascii="Arial" w:eastAsia="標楷體" w:hAnsi="Arial" w:cs="Arial"/>
          <w:bCs/>
        </w:rPr>
        <w:t>以下各單元除建議</w:t>
      </w:r>
      <w:r w:rsidRPr="008E799E">
        <w:rPr>
          <w:rFonts w:ascii="Arial" w:eastAsia="標楷體" w:hAnsi="Arial" w:cs="Arial"/>
          <w:bCs/>
        </w:rPr>
        <w:t>SystemC</w:t>
      </w:r>
      <w:r w:rsidRPr="008E799E">
        <w:rPr>
          <w:rFonts w:ascii="Arial" w:eastAsia="標楷體" w:hAnsi="Arial" w:cs="Arial"/>
          <w:bCs/>
        </w:rPr>
        <w:t>和</w:t>
      </w:r>
      <w:r w:rsidRPr="008E799E">
        <w:rPr>
          <w:rFonts w:ascii="Arial" w:eastAsia="標楷體" w:hAnsi="Arial" w:cs="Arial"/>
          <w:bCs/>
        </w:rPr>
        <w:t>TLM</w:t>
      </w:r>
      <w:r w:rsidRPr="008E799E">
        <w:rPr>
          <w:rFonts w:ascii="Arial" w:eastAsia="標楷體" w:hAnsi="Arial" w:cs="Arial"/>
          <w:bCs/>
        </w:rPr>
        <w:t>應排在課程前面，其餘皆可獨立教授。</w:t>
      </w:r>
    </w:p>
    <w:p w:rsidR="00F02C7B" w:rsidRPr="008E799E"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8E799E" w:rsidTr="00AF389E">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實驗模組</w:t>
            </w:r>
          </w:p>
        </w:tc>
      </w:tr>
      <w:tr w:rsidR="00F02C7B" w:rsidRPr="008E799E" w:rsidTr="00AF389E">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roofErr w:type="gramStart"/>
            <w:r w:rsidRPr="008E799E">
              <w:rPr>
                <w:rFonts w:ascii="Arial" w:eastAsia="標楷體" w:hAnsi="Arial" w:cs="Arial"/>
              </w:rPr>
              <w:t>週</w:t>
            </w:r>
            <w:proofErr w:type="gramEnd"/>
            <w:r w:rsidRPr="008E799E">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單元</w:t>
            </w:r>
          </w:p>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備註</w:t>
            </w: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SystemC</w:t>
            </w:r>
            <w:r w:rsidRPr="008E799E">
              <w:rPr>
                <w:rFonts w:ascii="Arial" w:eastAsia="標楷體" w:hAnsi="Arial" w:cs="Arial"/>
              </w:rPr>
              <w:t>基礎介紹</w:t>
            </w:r>
          </w:p>
        </w:tc>
        <w:tc>
          <w:tcPr>
            <w:tcW w:w="2578"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Overview, data types and modules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SystemC</w:t>
            </w:r>
            <w:r w:rsidRPr="008E799E">
              <w:rPr>
                <w:rFonts w:ascii="Arial" w:eastAsia="標楷體" w:hAnsi="Arial" w:cs="Arial"/>
              </w:rPr>
              <w:t>進階議題</w:t>
            </w:r>
          </w:p>
        </w:tc>
        <w:tc>
          <w:tcPr>
            <w:tcW w:w="2578"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Processes, events, channels, signals, ports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SystemC</w:t>
            </w:r>
            <w:r w:rsidRPr="008E799E">
              <w:rPr>
                <w:rFonts w:ascii="Arial" w:eastAsia="標楷體" w:hAnsi="Arial" w:cs="Arial"/>
                <w:bCs/>
                <w:color w:val="000000"/>
              </w:rPr>
              <w:t>建模與模擬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TLM</w:t>
            </w:r>
            <w:r w:rsidRPr="008E799E">
              <w:rPr>
                <w:rFonts w:ascii="Arial" w:eastAsia="標楷體" w:hAnsi="Arial" w:cs="Arial"/>
                <w:bCs/>
                <w:color w:val="000000"/>
              </w:rPr>
              <w:t>基礎介紹</w:t>
            </w:r>
          </w:p>
        </w:tc>
        <w:tc>
          <w:tcPr>
            <w:tcW w:w="2578"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Introduction, blocking transport</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TLM</w:t>
            </w:r>
            <w:r w:rsidRPr="008E799E">
              <w:rPr>
                <w:rFonts w:ascii="Arial" w:eastAsia="標楷體" w:hAnsi="Arial" w:cs="Arial"/>
              </w:rPr>
              <w:t>進階</w:t>
            </w:r>
          </w:p>
        </w:tc>
        <w:tc>
          <w:tcPr>
            <w:tcW w:w="2578"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Nonblocking transport</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TLM</w:t>
            </w:r>
            <w:r w:rsidRPr="008E799E">
              <w:rPr>
                <w:rFonts w:ascii="Arial" w:eastAsia="標楷體" w:hAnsi="Arial" w:cs="Arial"/>
              </w:rPr>
              <w:t>建模與模擬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OVP</w:t>
            </w:r>
            <w:r w:rsidRPr="008E799E">
              <w:rPr>
                <w:rFonts w:ascii="Arial" w:eastAsia="標楷體" w:hAnsi="Arial" w:cs="Arial"/>
              </w:rPr>
              <w:t>處理器模型</w:t>
            </w:r>
          </w:p>
        </w:tc>
        <w:tc>
          <w:tcPr>
            <w:tcW w:w="2578"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Introduction and ICM C APIs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OVP</w:t>
            </w:r>
            <w:r w:rsidRPr="008E799E">
              <w:rPr>
                <w:rFonts w:ascii="Arial" w:eastAsia="標楷體" w:hAnsi="Arial" w:cs="Arial"/>
              </w:rPr>
              <w:t>環境架設、應用程式編譯與模擬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OVP</w:t>
            </w:r>
            <w:r w:rsidRPr="008E799E">
              <w:rPr>
                <w:rFonts w:ascii="Arial" w:eastAsia="標楷體" w:hAnsi="Arial" w:cs="Arial"/>
              </w:rPr>
              <w:t>處理器模型與其</w:t>
            </w:r>
            <w:r w:rsidRPr="008E799E">
              <w:rPr>
                <w:rFonts w:ascii="Arial" w:eastAsia="標楷體" w:hAnsi="Arial" w:cs="Arial"/>
              </w:rPr>
              <w:t>TLM</w:t>
            </w:r>
            <w:r w:rsidRPr="008E799E">
              <w:rPr>
                <w:rFonts w:ascii="Arial" w:eastAsia="標楷體" w:hAnsi="Arial" w:cs="Arial"/>
              </w:rPr>
              <w:t>介面</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OVP TLM Wrappers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OVP/TLM</w:t>
            </w:r>
            <w:r w:rsidRPr="008E799E">
              <w:rPr>
                <w:rFonts w:ascii="Arial" w:eastAsia="標楷體" w:hAnsi="Arial" w:cs="Arial"/>
                <w:bCs/>
                <w:color w:val="000000"/>
              </w:rPr>
              <w:t>環境架設與軟硬體共同設計</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共享記憶體多核心系統之程式設計模型</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Shared memory architecture and  programming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bCs/>
                <w:color w:val="000000"/>
              </w:rPr>
              <w:t>Pthread</w:t>
            </w:r>
            <w:r w:rsidRPr="008E799E">
              <w:rPr>
                <w:rFonts w:ascii="Arial" w:eastAsia="標楷體" w:hAnsi="Arial" w:cs="Arial"/>
                <w:bCs/>
                <w:color w:val="000000"/>
              </w:rPr>
              <w:t>程式設計</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lastRenderedPageBreak/>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color w:val="000000"/>
              </w:rPr>
              <w:t>共享記憶體多核心系統之硬體架構</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Shared memory hardware architecture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bCs/>
                <w:color w:val="000000"/>
              </w:rPr>
              <w:t>OVP/TLM</w:t>
            </w:r>
            <w:r w:rsidRPr="008E799E">
              <w:rPr>
                <w:rFonts w:ascii="Arial" w:eastAsia="標楷體" w:hAnsi="Arial" w:cs="Arial"/>
                <w:bCs/>
                <w:color w:val="000000"/>
              </w:rPr>
              <w:t>下的</w:t>
            </w:r>
            <w:r w:rsidRPr="008E799E">
              <w:rPr>
                <w:rFonts w:ascii="Arial" w:eastAsia="標楷體" w:hAnsi="Arial" w:cs="Arial"/>
                <w:bCs/>
                <w:color w:val="000000"/>
              </w:rPr>
              <w:t>Pthread</w:t>
            </w:r>
            <w:r w:rsidRPr="008E799E">
              <w:rPr>
                <w:rFonts w:ascii="Arial" w:eastAsia="標楷體" w:hAnsi="Arial" w:cs="Arial"/>
                <w:bCs/>
                <w:color w:val="000000"/>
              </w:rPr>
              <w:t>程式設計</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9</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OCP</w:t>
            </w:r>
            <w:r w:rsidRPr="008E799E">
              <w:rPr>
                <w:rFonts w:ascii="Arial" w:eastAsia="標楷體" w:hAnsi="Arial" w:cs="Arial"/>
              </w:rPr>
              <w:t>簡介</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Introduction to bus and OCP</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TLM non-blocking transport and OCP channels</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10</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多核心系統與快取一致性協定</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Shared memory cache coherence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共享記憶體多核心系統之快取一致性架構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bl>
    <w:p w:rsidR="00F02C7B" w:rsidRPr="008E799E" w:rsidRDefault="00F02C7B" w:rsidP="006C0AC8">
      <w:pPr>
        <w:rPr>
          <w:rFonts w:ascii="Arial" w:hAnsi="Arial" w:cs="Arial"/>
        </w:rPr>
      </w:pPr>
    </w:p>
    <w:p w:rsidR="00F02C7B" w:rsidRPr="008E799E" w:rsidRDefault="00F02C7B" w:rsidP="00826CCE">
      <w:pPr>
        <w:numPr>
          <w:ilvl w:val="0"/>
          <w:numId w:val="15"/>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教學資源</w:t>
      </w:r>
    </w:p>
    <w:p w:rsidR="00F02C7B" w:rsidRPr="008E799E" w:rsidRDefault="00F02C7B" w:rsidP="00826CCE">
      <w:pPr>
        <w:numPr>
          <w:ilvl w:val="0"/>
          <w:numId w:val="5"/>
        </w:numPr>
        <w:adjustRightInd w:val="0"/>
        <w:spacing w:line="360" w:lineRule="atLeast"/>
        <w:textAlignment w:val="baseline"/>
        <w:rPr>
          <w:rFonts w:ascii="Arial" w:hAnsi="Arial" w:cs="Arial"/>
        </w:rPr>
      </w:pPr>
      <w:r w:rsidRPr="008E799E">
        <w:rPr>
          <w:rFonts w:ascii="Arial" w:eastAsia="標楷體" w:hAnsi="Arial" w:cs="Arial"/>
        </w:rPr>
        <w:t>實驗所需設備規格說明</w:t>
      </w:r>
      <w:r w:rsidR="00635516">
        <w:rPr>
          <w:rFonts w:ascii="Arial" w:eastAsia="標楷體" w:hAnsi="Arial" w:cs="Arial" w:hint="eastAsia"/>
        </w:rPr>
        <w:t>：</w:t>
      </w:r>
    </w:p>
    <w:p w:rsidR="00F02C7B" w:rsidRPr="008E799E"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SystemC/TLM, TG2, OVP</w:t>
      </w:r>
      <w:r w:rsidRPr="008E799E">
        <w:rPr>
          <w:rFonts w:ascii="Arial" w:eastAsia="標楷體" w:hAnsi="Arial" w:cs="Arial"/>
        </w:rPr>
        <w:t>等</w:t>
      </w:r>
      <w:r w:rsidRPr="008E799E">
        <w:rPr>
          <w:rFonts w:ascii="Arial" w:eastAsia="標楷體" w:hAnsi="Arial" w:cs="Arial"/>
        </w:rPr>
        <w:t>open-source</w:t>
      </w:r>
      <w:r w:rsidRPr="008E799E">
        <w:rPr>
          <w:rFonts w:ascii="Arial" w:eastAsia="標楷體" w:hAnsi="Arial" w:cs="Arial"/>
        </w:rPr>
        <w:t>或學校免費授權</w:t>
      </w:r>
      <w:r w:rsidRPr="008E799E">
        <w:rPr>
          <w:rFonts w:ascii="Arial" w:eastAsia="標楷體" w:hAnsi="Arial" w:cs="Arial"/>
        </w:rPr>
        <w:t>(OVP)</w:t>
      </w:r>
      <w:r w:rsidRPr="008E799E">
        <w:rPr>
          <w:rFonts w:ascii="Arial" w:eastAsia="標楷體" w:hAnsi="Arial" w:cs="Arial"/>
        </w:rPr>
        <w:t>工具。</w:t>
      </w:r>
    </w:p>
    <w:p w:rsidR="00F02C7B" w:rsidRPr="008E799E"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部分學校開發的電路以</w:t>
      </w:r>
      <w:r w:rsidRPr="008E799E">
        <w:rPr>
          <w:rFonts w:ascii="Arial" w:eastAsia="標楷體" w:hAnsi="Arial" w:cs="Arial"/>
        </w:rPr>
        <w:t>library</w:t>
      </w:r>
      <w:r w:rsidRPr="008E799E">
        <w:rPr>
          <w:rFonts w:ascii="Arial" w:eastAsia="標楷體" w:hAnsi="Arial" w:cs="Arial"/>
        </w:rPr>
        <w:t>方式使用。</w:t>
      </w:r>
    </w:p>
    <w:p w:rsidR="00F02C7B"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模擬主機將以</w:t>
      </w:r>
      <w:r w:rsidRPr="008E799E">
        <w:rPr>
          <w:rFonts w:ascii="Arial" w:eastAsia="標楷體" w:hAnsi="Arial" w:cs="Arial"/>
        </w:rPr>
        <w:t>Virtualbox</w:t>
      </w:r>
      <w:r w:rsidRPr="008E799E">
        <w:rPr>
          <w:rFonts w:ascii="Arial" w:eastAsia="標楷體" w:hAnsi="Arial" w:cs="Arial"/>
        </w:rPr>
        <w:t>的虛擬磁碟</w:t>
      </w:r>
      <w:r w:rsidRPr="008E799E">
        <w:rPr>
          <w:rFonts w:ascii="Arial" w:eastAsia="標楷體" w:hAnsi="Arial" w:cs="Arial"/>
        </w:rPr>
        <w:t xml:space="preserve"> (</w:t>
      </w:r>
      <w:r w:rsidRPr="008E799E">
        <w:rPr>
          <w:rFonts w:ascii="Arial" w:eastAsia="標楷體" w:hAnsi="Arial" w:cs="Arial"/>
        </w:rPr>
        <w:t>內建</w:t>
      </w:r>
      <w:proofErr w:type="gramStart"/>
      <w:r w:rsidRPr="008E799E">
        <w:rPr>
          <w:rFonts w:ascii="Arial" w:eastAsia="標楷體" w:hAnsi="Arial" w:cs="Arial"/>
        </w:rPr>
        <w:t>一</w:t>
      </w:r>
      <w:proofErr w:type="gramEnd"/>
      <w:r w:rsidRPr="008E799E">
        <w:rPr>
          <w:rFonts w:ascii="Arial" w:eastAsia="標楷體" w:hAnsi="Arial" w:cs="Arial"/>
        </w:rPr>
        <w:t>Linux</w:t>
      </w:r>
      <w:r w:rsidRPr="008E799E">
        <w:rPr>
          <w:rFonts w:ascii="Arial" w:eastAsia="標楷體" w:hAnsi="Arial" w:cs="Arial"/>
        </w:rPr>
        <w:t>系統</w:t>
      </w:r>
      <w:r w:rsidRPr="008E799E">
        <w:rPr>
          <w:rFonts w:ascii="Arial" w:eastAsia="標楷體" w:hAnsi="Arial" w:cs="Arial"/>
        </w:rPr>
        <w:t>)</w:t>
      </w:r>
      <w:r w:rsidRPr="008E799E">
        <w:rPr>
          <w:rFonts w:ascii="Arial" w:eastAsia="標楷體" w:hAnsi="Arial" w:cs="Arial"/>
        </w:rPr>
        <w:t>為開發環境，此一虛擬磁碟可以安裝在一般工作站或</w:t>
      </w:r>
      <w:r w:rsidRPr="008E799E">
        <w:rPr>
          <w:rFonts w:ascii="Arial" w:eastAsia="標楷體" w:hAnsi="Arial" w:cs="Arial"/>
        </w:rPr>
        <w:t>PC</w:t>
      </w:r>
      <w:r w:rsidRPr="008E799E">
        <w:rPr>
          <w:rFonts w:ascii="Arial" w:eastAsia="標楷體" w:hAnsi="Arial" w:cs="Arial"/>
        </w:rPr>
        <w:t>主機上，其建置成本請以同時使用學生數和效能需求來估算，目前工作站配置</w:t>
      </w:r>
      <w:r w:rsidRPr="008E799E">
        <w:rPr>
          <w:rFonts w:ascii="Arial" w:eastAsia="標楷體" w:hAnsi="Arial" w:cs="Arial"/>
        </w:rPr>
        <w:t>16G</w:t>
      </w:r>
      <w:r w:rsidRPr="008E799E">
        <w:rPr>
          <w:rFonts w:ascii="Arial" w:eastAsia="標楷體" w:hAnsi="Arial" w:cs="Arial"/>
        </w:rPr>
        <w:t>以上記憶體可供</w:t>
      </w:r>
      <w:r w:rsidRPr="008E799E">
        <w:rPr>
          <w:rFonts w:ascii="Arial" w:eastAsia="標楷體" w:hAnsi="Arial" w:cs="Arial"/>
        </w:rPr>
        <w:t>5-10</w:t>
      </w:r>
      <w:r w:rsidRPr="008E799E">
        <w:rPr>
          <w:rFonts w:ascii="Arial" w:eastAsia="標楷體" w:hAnsi="Arial" w:cs="Arial"/>
        </w:rPr>
        <w:t>人同時使用</w:t>
      </w:r>
      <w:r w:rsidRPr="008E799E">
        <w:rPr>
          <w:rFonts w:ascii="Arial" w:eastAsia="標楷體" w:hAnsi="Arial" w:cs="Arial"/>
        </w:rPr>
        <w:t xml:space="preserve"> (</w:t>
      </w:r>
      <w:r w:rsidRPr="008E799E">
        <w:rPr>
          <w:rFonts w:ascii="Arial" w:eastAsia="標楷體" w:hAnsi="Arial" w:cs="Arial"/>
        </w:rPr>
        <w:t>和</w:t>
      </w:r>
      <w:r w:rsidRPr="008E799E">
        <w:rPr>
          <w:rFonts w:ascii="Arial" w:eastAsia="標楷體" w:hAnsi="Arial" w:cs="Arial"/>
        </w:rPr>
        <w:t>project</w:t>
      </w:r>
      <w:r w:rsidRPr="008E799E">
        <w:rPr>
          <w:rFonts w:ascii="Arial" w:eastAsia="標楷體" w:hAnsi="Arial" w:cs="Arial"/>
        </w:rPr>
        <w:t>大小有關</w:t>
      </w:r>
      <w:r w:rsidRPr="008E799E">
        <w:rPr>
          <w:rFonts w:ascii="Arial" w:eastAsia="標楷體" w:hAnsi="Arial" w:cs="Arial"/>
        </w:rPr>
        <w:t>)</w:t>
      </w:r>
      <w:r w:rsidRPr="008E799E">
        <w:rPr>
          <w:rFonts w:ascii="Arial" w:eastAsia="標楷體" w:hAnsi="Arial" w:cs="Arial"/>
        </w:rPr>
        <w:t>。</w:t>
      </w:r>
    </w:p>
    <w:p w:rsidR="008E799E" w:rsidRPr="008E799E" w:rsidRDefault="008E799E" w:rsidP="00316BDD">
      <w:pPr>
        <w:adjustRightInd w:val="0"/>
        <w:spacing w:line="360" w:lineRule="atLeast"/>
        <w:textAlignment w:val="baseline"/>
        <w:rPr>
          <w:rFonts w:ascii="Arial" w:eastAsia="標楷體" w:hAnsi="Arial" w:cs="Arial"/>
        </w:rPr>
      </w:pPr>
    </w:p>
    <w:p w:rsidR="008E799E" w:rsidRPr="008E799E" w:rsidRDefault="008E799E" w:rsidP="00316BDD">
      <w:pPr>
        <w:rPr>
          <w:rFonts w:ascii="Arial" w:eastAsia="標楷體" w:hAnsi="Arial" w:cs="Arial"/>
        </w:rPr>
      </w:pPr>
    </w:p>
    <w:p w:rsidR="008E799E" w:rsidRPr="008E799E" w:rsidRDefault="008E799E" w:rsidP="00316BDD">
      <w:pPr>
        <w:adjustRightInd w:val="0"/>
        <w:spacing w:line="360" w:lineRule="auto"/>
        <w:textAlignment w:val="baseline"/>
        <w:rPr>
          <w:rFonts w:ascii="Arial" w:eastAsia="標楷體" w:hAnsi="Arial" w:cs="Arial"/>
        </w:rPr>
      </w:pPr>
    </w:p>
    <w:p w:rsidR="00F02C7B" w:rsidRPr="008E799E" w:rsidRDefault="00F02C7B" w:rsidP="00826CCE">
      <w:pPr>
        <w:numPr>
          <w:ilvl w:val="0"/>
          <w:numId w:val="15"/>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建議教科書</w:t>
      </w:r>
    </w:p>
    <w:p w:rsidR="00F02C7B" w:rsidRDefault="002374D6" w:rsidP="006C0AC8">
      <w:pPr>
        <w:ind w:left="480"/>
        <w:rPr>
          <w:rFonts w:ascii="Arial" w:eastAsia="標楷體" w:hAnsi="Arial" w:cs="Arial"/>
          <w:bCs/>
        </w:rPr>
      </w:pPr>
      <w:r>
        <w:rPr>
          <w:rFonts w:ascii="Arial" w:eastAsia="標楷體" w:hAnsi="Arial" w:cs="Arial"/>
          <w:bCs/>
        </w:rPr>
        <w:t>無</w:t>
      </w:r>
    </w:p>
    <w:p w:rsidR="008E799E" w:rsidRPr="008E799E" w:rsidRDefault="008E799E" w:rsidP="00316BDD">
      <w:pPr>
        <w:rPr>
          <w:rFonts w:ascii="Arial" w:eastAsia="標楷體" w:hAnsi="Arial" w:cs="Arial"/>
          <w:bCs/>
        </w:rPr>
      </w:pPr>
    </w:p>
    <w:p w:rsidR="00F02C7B" w:rsidRPr="008E799E" w:rsidRDefault="00F02C7B" w:rsidP="00316BDD">
      <w:pPr>
        <w:rPr>
          <w:rFonts w:ascii="Arial" w:eastAsia="標楷體" w:hAnsi="Arial" w:cs="Arial"/>
          <w:bCs/>
        </w:rPr>
      </w:pPr>
    </w:p>
    <w:p w:rsidR="00F02C7B" w:rsidRPr="008E799E" w:rsidRDefault="00F02C7B" w:rsidP="00826CCE">
      <w:pPr>
        <w:numPr>
          <w:ilvl w:val="0"/>
          <w:numId w:val="15"/>
        </w:numPr>
        <w:adjustRightInd w:val="0"/>
        <w:spacing w:line="360" w:lineRule="atLeast"/>
        <w:textAlignment w:val="baseline"/>
        <w:rPr>
          <w:rFonts w:ascii="Arial" w:eastAsia="標楷體" w:hAnsi="Arial" w:cs="Arial"/>
          <w:b/>
          <w:bCs/>
        </w:rPr>
      </w:pPr>
      <w:r w:rsidRPr="008E799E">
        <w:rPr>
          <w:rFonts w:ascii="Arial" w:eastAsia="標楷體" w:hAnsi="Arial" w:cs="Arial"/>
          <w:b/>
          <w:bCs/>
          <w:sz w:val="28"/>
        </w:rPr>
        <w:t>預修課程</w:t>
      </w:r>
      <w:r w:rsidRPr="008E799E">
        <w:rPr>
          <w:rFonts w:ascii="Arial" w:eastAsia="標楷體" w:hAnsi="Arial" w:cs="Arial"/>
          <w:b/>
          <w:bCs/>
          <w:sz w:val="28"/>
        </w:rPr>
        <w:br/>
      </w:r>
      <w:r w:rsidRPr="008E799E">
        <w:rPr>
          <w:rFonts w:ascii="Arial" w:eastAsia="標楷體" w:hAnsi="Arial" w:cs="Arial"/>
          <w:bCs/>
        </w:rPr>
        <w:t>大學部計算機結構，研究所高等計算機結構有幫助但非必須。</w:t>
      </w:r>
    </w:p>
    <w:p w:rsidR="00F02C7B" w:rsidRDefault="00F02C7B" w:rsidP="006C0AC8">
      <w:pPr>
        <w:rPr>
          <w:rFonts w:eastAsia="標楷體"/>
          <w:b/>
          <w:bCs/>
        </w:rPr>
      </w:pPr>
    </w:p>
    <w:p w:rsidR="00F02C7B" w:rsidRDefault="00F02C7B" w:rsidP="006C0AC8">
      <w:pPr>
        <w:rPr>
          <w:rFonts w:eastAsia="標楷體"/>
          <w:b/>
          <w:bCs/>
        </w:rPr>
      </w:pPr>
    </w:p>
    <w:p w:rsidR="00F02C7B" w:rsidRDefault="00F02C7B" w:rsidP="006C0AC8">
      <w:pPr>
        <w:rPr>
          <w:rFonts w:eastAsia="標楷體"/>
          <w:b/>
          <w:bCs/>
        </w:rPr>
      </w:pPr>
    </w:p>
    <w:p w:rsidR="00F02C7B" w:rsidRDefault="00F02C7B" w:rsidP="006C0AC8">
      <w:pPr>
        <w:rPr>
          <w:rFonts w:eastAsia="標楷體"/>
          <w:b/>
          <w:bCs/>
        </w:rPr>
      </w:pPr>
    </w:p>
    <w:p w:rsidR="00635516" w:rsidRDefault="00635516" w:rsidP="006C0AC8">
      <w:pPr>
        <w:rPr>
          <w:rFonts w:eastAsia="標楷體"/>
          <w:b/>
          <w:bCs/>
        </w:rPr>
      </w:pPr>
    </w:p>
    <w:p w:rsidR="00FD6FB1" w:rsidRDefault="00FD6FB1" w:rsidP="006C0AC8">
      <w:pPr>
        <w:jc w:val="center"/>
        <w:rPr>
          <w:rFonts w:eastAsia="標楷體"/>
          <w:b/>
          <w:bCs/>
          <w:sz w:val="40"/>
          <w:szCs w:val="40"/>
        </w:rPr>
        <w:sectPr w:rsidR="00FD6FB1" w:rsidSect="00467C09">
          <w:pgSz w:w="11905" w:h="16840"/>
          <w:pgMar w:top="851" w:right="720" w:bottom="851" w:left="618" w:header="0" w:footer="556" w:gutter="0"/>
          <w:pgNumType w:start="12"/>
          <w:cols w:space="720"/>
        </w:sectPr>
      </w:pPr>
    </w:p>
    <w:p w:rsidR="00F02C7B" w:rsidRPr="00FD6FB1" w:rsidRDefault="00F02C7B" w:rsidP="006C0AC8">
      <w:pPr>
        <w:jc w:val="center"/>
        <w:rPr>
          <w:rFonts w:eastAsia="標楷體"/>
          <w:b/>
          <w:bCs/>
          <w:sz w:val="36"/>
          <w:szCs w:val="36"/>
        </w:rPr>
      </w:pPr>
      <w:r w:rsidRPr="00FD6FB1">
        <w:rPr>
          <w:rFonts w:eastAsia="標楷體" w:hint="eastAsia"/>
          <w:b/>
          <w:bCs/>
          <w:sz w:val="36"/>
          <w:szCs w:val="36"/>
        </w:rPr>
        <w:lastRenderedPageBreak/>
        <w:t>高階應用處理器系統課程精進模組</w:t>
      </w:r>
    </w:p>
    <w:p w:rsidR="00F02C7B" w:rsidRPr="00FD6FB1" w:rsidRDefault="00F02C7B" w:rsidP="006C0AC8">
      <w:pPr>
        <w:jc w:val="center"/>
        <w:rPr>
          <w:rFonts w:eastAsia="標楷體"/>
          <w:b/>
          <w:bCs/>
          <w:sz w:val="36"/>
          <w:szCs w:val="36"/>
        </w:rPr>
      </w:pPr>
      <w:r w:rsidRPr="00FD6FB1">
        <w:rPr>
          <w:rFonts w:eastAsia="標楷體" w:hint="eastAsia"/>
          <w:b/>
          <w:bCs/>
          <w:sz w:val="36"/>
          <w:szCs w:val="36"/>
        </w:rPr>
        <w:t>NoC</w:t>
      </w:r>
      <w:r w:rsidRPr="00FD6FB1">
        <w:rPr>
          <w:rFonts w:eastAsia="標楷體" w:hint="eastAsia"/>
          <w:b/>
          <w:bCs/>
          <w:sz w:val="36"/>
          <w:szCs w:val="36"/>
        </w:rPr>
        <w:t>多核心系統平台模組課程大綱</w:t>
      </w:r>
      <w:proofErr w:type="gramStart"/>
      <w:r w:rsidRPr="00FD6FB1">
        <w:rPr>
          <w:rFonts w:eastAsia="標楷體" w:hint="eastAsia"/>
          <w:b/>
          <w:bCs/>
          <w:sz w:val="36"/>
          <w:szCs w:val="36"/>
        </w:rPr>
        <w:t>—</w:t>
      </w:r>
      <w:proofErr w:type="gramEnd"/>
      <w:r w:rsidRPr="00FD6FB1">
        <w:rPr>
          <w:rFonts w:eastAsia="標楷體" w:hint="eastAsia"/>
          <w:b/>
          <w:bCs/>
          <w:sz w:val="36"/>
          <w:szCs w:val="36"/>
        </w:rPr>
        <w:t>模組代號</w:t>
      </w:r>
      <w:r w:rsidRPr="00FD6FB1">
        <w:rPr>
          <w:rFonts w:eastAsia="標楷體" w:hint="eastAsia"/>
          <w:b/>
          <w:bCs/>
          <w:sz w:val="36"/>
          <w:szCs w:val="36"/>
        </w:rPr>
        <w:t>:AP-06</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E799E"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模</w:t>
            </w:r>
            <w:r w:rsidRPr="008E799E">
              <w:rPr>
                <w:rFonts w:ascii="Arial" w:eastAsia="標楷體" w:hAnsi="Arial" w:cs="Arial"/>
                <w:b/>
                <w:bCs/>
              </w:rPr>
              <w:t xml:space="preserve"> </w:t>
            </w:r>
            <w:r w:rsidRPr="008E799E">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中文名稱：</w:t>
            </w:r>
            <w:r w:rsidRPr="008E799E">
              <w:rPr>
                <w:rFonts w:ascii="Arial" w:eastAsia="標楷體" w:hAnsi="Arial" w:cs="Arial"/>
              </w:rPr>
              <w:t>NoC</w:t>
            </w:r>
            <w:r w:rsidRPr="008E799E">
              <w:rPr>
                <w:rFonts w:ascii="Arial" w:eastAsia="標楷體" w:hAnsi="Arial" w:cs="Arial"/>
                <w:bCs/>
                <w:color w:val="000000"/>
              </w:rPr>
              <w:t>多核心系統平台</w:t>
            </w:r>
          </w:p>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英文名稱：</w:t>
            </w:r>
            <w:r w:rsidRPr="008E799E">
              <w:rPr>
                <w:rFonts w:ascii="Arial" w:eastAsia="標楷體" w:hAnsi="Arial" w:cs="Arial"/>
              </w:rPr>
              <w:t>ESL Design Platform for NoC Many Core Systems</w:t>
            </w:r>
          </w:p>
        </w:tc>
      </w:tr>
      <w:tr w:rsidR="00F02C7B" w:rsidRPr="008E799E"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修</w:t>
            </w:r>
            <w:proofErr w:type="gramStart"/>
            <w:r w:rsidRPr="008E799E">
              <w:rPr>
                <w:rFonts w:ascii="Arial" w:eastAsia="標楷體" w:hAnsi="Arial" w:cs="Arial"/>
              </w:rPr>
              <w:t>習年級</w:t>
            </w:r>
            <w:proofErr w:type="gramEnd"/>
            <w:r w:rsidRPr="008E799E">
              <w:rPr>
                <w:rFonts w:ascii="Arial" w:eastAsia="標楷體" w:hAnsi="Arial" w:cs="Arial"/>
              </w:rPr>
              <w:t>：</w:t>
            </w:r>
            <w:r w:rsidRPr="008E799E">
              <w:rPr>
                <w:rFonts w:ascii="Arial" w:eastAsia="標楷體" w:hAnsi="Arial" w:cs="Arial"/>
              </w:rPr>
              <w:t xml:space="preserve"> </w:t>
            </w:r>
            <w:proofErr w:type="gramStart"/>
            <w:r w:rsidRPr="008E799E">
              <w:rPr>
                <w:rFonts w:ascii="Arial" w:eastAsia="標楷體" w:hAnsi="Arial" w:cs="Arial"/>
              </w:rPr>
              <w:t>碩</w:t>
            </w:r>
            <w:proofErr w:type="gramEnd"/>
            <w:r w:rsidRPr="008E799E">
              <w:rPr>
                <w:rFonts w:ascii="Arial" w:eastAsia="標楷體" w:hAnsi="Arial" w:cs="Arial"/>
              </w:rPr>
              <w:t>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每週授課時數：</w:t>
            </w:r>
            <w:r w:rsidRPr="008E799E">
              <w:rPr>
                <w:rFonts w:ascii="Arial" w:eastAsia="標楷體" w:hAnsi="Arial" w:cs="Arial"/>
                <w:u w:val="single"/>
              </w:rPr>
              <w:t>3</w:t>
            </w:r>
            <w:r w:rsidRPr="008E799E">
              <w:rPr>
                <w:rFonts w:ascii="Arial" w:eastAsia="標楷體" w:hAnsi="Arial" w:cs="Arial"/>
              </w:rPr>
              <w:t>小時</w:t>
            </w:r>
          </w:p>
          <w:p w:rsidR="00F02C7B" w:rsidRPr="008E799E" w:rsidRDefault="00F02C7B" w:rsidP="006C0AC8">
            <w:pPr>
              <w:snapToGrid w:val="0"/>
              <w:rPr>
                <w:rFonts w:ascii="Arial" w:eastAsia="標楷體" w:hAnsi="Arial" w:cs="Arial"/>
              </w:rPr>
            </w:pPr>
            <w:r w:rsidRPr="008E799E">
              <w:rPr>
                <w:rFonts w:ascii="Arial" w:eastAsia="標楷體" w:hAnsi="Arial" w:cs="Arial"/>
              </w:rPr>
              <w:t>每週實作時數：</w:t>
            </w:r>
            <w:r w:rsidRPr="008E799E">
              <w:rPr>
                <w:rFonts w:ascii="Arial" w:eastAsia="標楷體" w:hAnsi="Arial" w:cs="Arial"/>
                <w:u w:val="single"/>
              </w:rPr>
              <w:t xml:space="preserve"> 12</w:t>
            </w:r>
            <w:r w:rsidRPr="008E799E">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學分：</w:t>
            </w:r>
            <w:r w:rsidRPr="008E799E">
              <w:rPr>
                <w:rFonts w:ascii="Arial" w:eastAsia="標楷體" w:hAnsi="Arial" w:cs="Arial"/>
                <w:u w:val="single"/>
              </w:rPr>
              <w:t xml:space="preserve"> 3  </w:t>
            </w:r>
            <w:r w:rsidRPr="008E799E">
              <w:rPr>
                <w:rFonts w:ascii="Arial" w:eastAsia="標楷體" w:hAnsi="Arial" w:cs="Arial"/>
              </w:rPr>
              <w:t>學分</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jc w:val="center"/>
              <w:rPr>
                <w:rFonts w:ascii="Arial" w:eastAsia="標楷體" w:hAnsi="Arial" w:cs="Arial"/>
              </w:rPr>
            </w:pPr>
            <w:r w:rsidRPr="008E799E">
              <w:rPr>
                <w:rFonts w:ascii="Arial" w:eastAsia="標楷體" w:hAnsi="Arial" w:cs="Arial"/>
                <w:b/>
                <w:bCs/>
              </w:rPr>
              <w:t>可配合之既有教學課程</w:t>
            </w:r>
            <w:r w:rsidRPr="008E799E">
              <w:rPr>
                <w:rStyle w:val="af5"/>
                <w:rFonts w:ascii="Arial" w:eastAsia="標楷體" w:hAnsi="Arial" w:cs="Arial"/>
                <w:b/>
                <w:bCs/>
              </w:rPr>
              <w:footnoteReference w:id="6"/>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bCs/>
              </w:rPr>
              <w:t>高等計算機結構，</w:t>
            </w:r>
            <w:r w:rsidRPr="008E799E">
              <w:rPr>
                <w:rFonts w:ascii="Arial" w:eastAsia="標楷體" w:hAnsi="Arial" w:cs="Arial"/>
              </w:rPr>
              <w:t>多核心或其他電子系統設計相關課程</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AF389E" w:rsidP="006C0AC8">
            <w:pPr>
              <w:snapToGrid w:val="0"/>
              <w:rPr>
                <w:rFonts w:ascii="Arial" w:eastAsia="標楷體" w:hAnsi="Arial" w:cs="Arial"/>
              </w:rPr>
            </w:pPr>
            <w:r w:rsidRPr="00AF389E">
              <w:rPr>
                <w:rFonts w:ascii="Arial" w:eastAsia="標楷體" w:hAnsi="Arial" w:cs="Arial" w:hint="eastAsia"/>
                <w:u w:val="single"/>
              </w:rPr>
              <w:t>國立清華大學電機工程學系</w:t>
            </w:r>
            <w:r w:rsidR="00F02C7B" w:rsidRPr="008E799E">
              <w:rPr>
                <w:rFonts w:ascii="Arial" w:eastAsia="標楷體" w:hAnsi="Arial" w:cs="Arial"/>
              </w:rPr>
              <w:t>,</w:t>
            </w:r>
            <w:r w:rsidR="00F02C7B" w:rsidRPr="008E799E">
              <w:rPr>
                <w:rFonts w:ascii="Arial" w:hAnsi="Arial" w:cs="Arial"/>
              </w:rPr>
              <w:t xml:space="preserve"> </w:t>
            </w:r>
            <w:r w:rsidR="00F02C7B" w:rsidRPr="008E799E">
              <w:rPr>
                <w:rFonts w:ascii="Arial" w:hAnsi="Arial" w:cs="Arial"/>
                <w:u w:val="single"/>
              </w:rPr>
              <w:t xml:space="preserve"> </w:t>
            </w:r>
            <w:proofErr w:type="gramStart"/>
            <w:r w:rsidR="00F02C7B" w:rsidRPr="008E799E">
              <w:rPr>
                <w:rFonts w:ascii="Arial" w:eastAsia="標楷體" w:hAnsi="Arial" w:cs="Arial"/>
                <w:u w:val="single"/>
              </w:rPr>
              <w:t>劉靖家</w:t>
            </w:r>
            <w:proofErr w:type="gramEnd"/>
            <w:r w:rsidR="00F02C7B" w:rsidRPr="008E799E">
              <w:rPr>
                <w:rFonts w:ascii="Arial" w:eastAsia="標楷體" w:hAnsi="Arial" w:cs="Arial"/>
                <w:u w:val="single"/>
              </w:rPr>
              <w:t xml:space="preserve"> </w:t>
            </w:r>
            <w:r w:rsidR="00F02C7B" w:rsidRPr="008E799E">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E-mail: jjliou@ee.nthu.edu.tw</w:t>
            </w:r>
          </w:p>
          <w:p w:rsidR="00F02C7B" w:rsidRPr="008E799E" w:rsidRDefault="00F02C7B" w:rsidP="006C0AC8">
            <w:pPr>
              <w:snapToGrid w:val="0"/>
              <w:rPr>
                <w:rFonts w:ascii="Arial" w:eastAsia="標楷體" w:hAnsi="Arial" w:cs="Arial"/>
              </w:rPr>
            </w:pPr>
            <w:r w:rsidRPr="008E799E">
              <w:rPr>
                <w:rFonts w:ascii="Arial" w:eastAsia="標楷體" w:hAnsi="Arial" w:cs="Arial"/>
              </w:rPr>
              <w:t>Tel:</w:t>
            </w:r>
            <w:r w:rsidRPr="008E799E">
              <w:rPr>
                <w:rFonts w:ascii="Arial" w:hAnsi="Arial" w:cs="Arial"/>
              </w:rPr>
              <w:t xml:space="preserve"> </w:t>
            </w:r>
            <w:r w:rsidRPr="008E799E">
              <w:rPr>
                <w:rFonts w:ascii="Arial" w:eastAsia="標楷體" w:hAnsi="Arial" w:cs="Arial"/>
              </w:rPr>
              <w:t>03-5162204</w:t>
            </w:r>
          </w:p>
        </w:tc>
      </w:tr>
    </w:tbl>
    <w:p w:rsidR="00F02C7B" w:rsidRPr="008E799E" w:rsidRDefault="00F02C7B">
      <w:pPr>
        <w:rPr>
          <w:rFonts w:ascii="Arial" w:hAnsi="Arial" w:cs="Arial"/>
        </w:rPr>
      </w:pPr>
    </w:p>
    <w:p w:rsidR="00F02C7B" w:rsidRPr="008E799E" w:rsidRDefault="00F02C7B" w:rsidP="00826CCE">
      <w:pPr>
        <w:numPr>
          <w:ilvl w:val="0"/>
          <w:numId w:val="16"/>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課程簡介</w:t>
      </w:r>
    </w:p>
    <w:p w:rsidR="00F02C7B" w:rsidRPr="008E799E" w:rsidRDefault="00F02C7B" w:rsidP="00635516">
      <w:pPr>
        <w:snapToGrid w:val="0"/>
        <w:ind w:left="1048" w:hangingChars="476" w:hanging="1048"/>
        <w:jc w:val="both"/>
        <w:rPr>
          <w:rFonts w:ascii="Arial" w:eastAsia="標楷體" w:hAnsi="Arial" w:cs="Arial"/>
          <w:b/>
          <w:bCs/>
          <w:color w:val="000000"/>
        </w:rPr>
      </w:pPr>
      <w:r w:rsidRPr="008E799E">
        <w:rPr>
          <w:rFonts w:ascii="Arial" w:eastAsia="標楷體" w:hAnsi="Arial" w:cs="Arial"/>
          <w:b/>
          <w:bCs/>
          <w:color w:val="000000"/>
        </w:rPr>
        <w:t>課程目標：</w:t>
      </w:r>
      <w:r w:rsidRPr="008E799E">
        <w:rPr>
          <w:rFonts w:ascii="Arial" w:eastAsia="標楷體" w:hAnsi="Arial" w:cs="Arial"/>
          <w:bCs/>
          <w:color w:val="000000"/>
        </w:rPr>
        <w:t>學習在電子系統層級</w:t>
      </w:r>
      <w:r w:rsidRPr="008E799E">
        <w:rPr>
          <w:rFonts w:ascii="Arial" w:eastAsia="標楷體" w:hAnsi="Arial" w:cs="Arial"/>
          <w:bCs/>
          <w:color w:val="000000"/>
        </w:rPr>
        <w:t>(electronic system level, ESL)</w:t>
      </w:r>
      <w:r w:rsidRPr="008E799E">
        <w:rPr>
          <w:rFonts w:ascii="Arial" w:eastAsia="標楷體" w:hAnsi="Arial" w:cs="Arial"/>
          <w:bCs/>
          <w:color w:val="000000"/>
        </w:rPr>
        <w:t>平台上建立</w:t>
      </w:r>
      <w:r w:rsidR="001A38C0">
        <w:rPr>
          <w:rFonts w:ascii="Arial" w:eastAsia="標楷體" w:hAnsi="Arial" w:cs="Arial" w:hint="eastAsia"/>
          <w:bCs/>
          <w:color w:val="000000"/>
        </w:rPr>
        <w:t>N</w:t>
      </w:r>
      <w:r w:rsidRPr="008E799E">
        <w:rPr>
          <w:rFonts w:ascii="Arial" w:eastAsia="標楷體" w:hAnsi="Arial" w:cs="Arial"/>
          <w:bCs/>
          <w:color w:val="000000"/>
        </w:rPr>
        <w:t>oC</w:t>
      </w:r>
      <w:r w:rsidRPr="008E799E">
        <w:rPr>
          <w:rFonts w:ascii="Arial" w:eastAsia="標楷體" w:hAnsi="Arial" w:cs="Arial"/>
          <w:bCs/>
          <w:color w:val="000000"/>
        </w:rPr>
        <w:t>多核心系統，並了解快取和記憶體相關議題。</w:t>
      </w:r>
    </w:p>
    <w:p w:rsidR="00F02C7B" w:rsidRPr="008E799E" w:rsidRDefault="00F02C7B" w:rsidP="00F02C7B">
      <w:pPr>
        <w:snapToGrid w:val="0"/>
        <w:ind w:left="167" w:hangingChars="76" w:hanging="167"/>
        <w:jc w:val="both"/>
        <w:rPr>
          <w:rFonts w:ascii="Arial" w:eastAsia="標楷體" w:hAnsi="Arial" w:cs="Arial"/>
          <w:b/>
          <w:bCs/>
          <w:color w:val="000000"/>
        </w:rPr>
      </w:pPr>
    </w:p>
    <w:p w:rsidR="00F02C7B" w:rsidRPr="008E799E" w:rsidRDefault="00F02C7B" w:rsidP="00635516">
      <w:pPr>
        <w:snapToGrid w:val="0"/>
        <w:ind w:left="1048" w:hangingChars="476" w:hanging="1048"/>
        <w:jc w:val="both"/>
        <w:rPr>
          <w:rFonts w:ascii="Arial" w:eastAsia="標楷體" w:hAnsi="Arial" w:cs="Arial"/>
          <w:b/>
          <w:bCs/>
          <w:color w:val="000000"/>
        </w:rPr>
      </w:pPr>
      <w:r w:rsidRPr="008E799E">
        <w:rPr>
          <w:rFonts w:ascii="Arial" w:eastAsia="標楷體" w:hAnsi="Arial" w:cs="Arial"/>
          <w:b/>
          <w:bCs/>
          <w:color w:val="000000"/>
        </w:rPr>
        <w:t>課程特色：</w:t>
      </w:r>
      <w:r w:rsidRPr="008E799E">
        <w:rPr>
          <w:rFonts w:ascii="Arial" w:eastAsia="標楷體" w:hAnsi="Arial" w:cs="Arial"/>
          <w:bCs/>
          <w:color w:val="000000"/>
        </w:rPr>
        <w:t>以實作為主進</w:t>
      </w:r>
      <w:r w:rsidR="001A38C0">
        <w:rPr>
          <w:rFonts w:ascii="Arial" w:eastAsia="標楷體" w:hAnsi="Arial" w:cs="Arial"/>
          <w:bCs/>
          <w:color w:val="000000"/>
        </w:rPr>
        <w:t>行多核心系統平台的了解及建置。內容包括處理核心、晶片上網路以及</w:t>
      </w:r>
      <w:r w:rsidR="001A38C0">
        <w:rPr>
          <w:rFonts w:ascii="Arial" w:eastAsia="標楷體" w:hAnsi="Arial" w:cs="Arial" w:hint="eastAsia"/>
          <w:bCs/>
          <w:color w:val="000000"/>
        </w:rPr>
        <w:t>記</w:t>
      </w:r>
      <w:r w:rsidRPr="008E799E">
        <w:rPr>
          <w:rFonts w:ascii="Arial" w:eastAsia="標楷體" w:hAnsi="Arial" w:cs="Arial"/>
          <w:bCs/>
          <w:color w:val="000000"/>
        </w:rPr>
        <w:t>憶體和快取架構，以及程式設計模型</w:t>
      </w:r>
      <w:r w:rsidRPr="008E799E">
        <w:rPr>
          <w:rFonts w:ascii="Arial" w:eastAsia="標楷體" w:hAnsi="Arial" w:cs="Arial"/>
          <w:bCs/>
          <w:color w:val="000000"/>
        </w:rPr>
        <w:t>(</w:t>
      </w:r>
      <w:r w:rsidRPr="008E799E">
        <w:rPr>
          <w:rFonts w:ascii="Arial" w:eastAsia="標楷體" w:hAnsi="Arial" w:cs="Arial"/>
          <w:bCs/>
          <w:color w:val="000000"/>
        </w:rPr>
        <w:t>訊息傳遞介面</w:t>
      </w:r>
      <w:r w:rsidRPr="008E799E">
        <w:rPr>
          <w:rFonts w:ascii="Arial" w:eastAsia="標楷體" w:hAnsi="Arial" w:cs="Arial"/>
          <w:bCs/>
          <w:color w:val="000000"/>
        </w:rPr>
        <w:t>)</w:t>
      </w:r>
      <w:r w:rsidRPr="008E799E">
        <w:rPr>
          <w:rFonts w:ascii="Arial" w:eastAsia="標楷體" w:hAnsi="Arial" w:cs="Arial"/>
          <w:bCs/>
          <w:color w:val="000000"/>
        </w:rPr>
        <w:t>。</w:t>
      </w:r>
    </w:p>
    <w:p w:rsidR="00F02C7B" w:rsidRPr="008E799E" w:rsidRDefault="00F02C7B" w:rsidP="006C0AC8">
      <w:pPr>
        <w:snapToGrid w:val="0"/>
        <w:jc w:val="both"/>
        <w:rPr>
          <w:rFonts w:ascii="Arial" w:eastAsia="標楷體" w:hAnsi="Arial" w:cs="Arial"/>
          <w:color w:val="000000"/>
        </w:rPr>
      </w:pPr>
    </w:p>
    <w:p w:rsidR="00F02C7B" w:rsidRPr="008E799E" w:rsidRDefault="00F02C7B" w:rsidP="00635516">
      <w:pPr>
        <w:snapToGrid w:val="0"/>
        <w:ind w:left="1101" w:hangingChars="500" w:hanging="1101"/>
        <w:jc w:val="both"/>
        <w:rPr>
          <w:rFonts w:ascii="Arial" w:eastAsia="標楷體" w:hAnsi="Arial" w:cs="Arial"/>
          <w:b/>
          <w:bCs/>
          <w:color w:val="000000"/>
        </w:rPr>
      </w:pPr>
      <w:r w:rsidRPr="008E799E">
        <w:rPr>
          <w:rFonts w:ascii="Arial" w:eastAsia="標楷體" w:hAnsi="Arial" w:cs="Arial"/>
          <w:b/>
          <w:bCs/>
          <w:color w:val="000000"/>
        </w:rPr>
        <w:t>課程內容：</w:t>
      </w:r>
      <w:r w:rsidRPr="008E799E">
        <w:rPr>
          <w:rFonts w:ascii="Arial" w:eastAsia="標楷體" w:hAnsi="Arial" w:cs="Arial"/>
          <w:color w:val="000000"/>
        </w:rPr>
        <w:t>本課程的設計由基本的</w:t>
      </w:r>
      <w:r w:rsidRPr="008E799E">
        <w:rPr>
          <w:rFonts w:ascii="Arial" w:eastAsia="標楷體" w:hAnsi="Arial" w:cs="Arial"/>
          <w:color w:val="000000"/>
        </w:rPr>
        <w:t>SystemC</w:t>
      </w:r>
      <w:r w:rsidRPr="008E799E">
        <w:rPr>
          <w:rFonts w:ascii="Arial" w:eastAsia="標楷體" w:hAnsi="Arial" w:cs="Arial"/>
          <w:color w:val="000000"/>
        </w:rPr>
        <w:t>及</w:t>
      </w:r>
      <w:r w:rsidRPr="008E799E">
        <w:rPr>
          <w:rFonts w:ascii="Arial" w:eastAsia="標楷體" w:hAnsi="Arial" w:cs="Arial"/>
          <w:color w:val="000000"/>
        </w:rPr>
        <w:t>TLM</w:t>
      </w:r>
      <w:r w:rsidRPr="008E799E">
        <w:rPr>
          <w:rFonts w:ascii="Arial" w:eastAsia="標楷體" w:hAnsi="Arial" w:cs="Arial"/>
          <w:color w:val="000000"/>
        </w:rPr>
        <w:t>的學習開始，並由單一處理器模擬出發，然後再擴充到多核心的平台，利用</w:t>
      </w:r>
      <w:r w:rsidRPr="008E799E">
        <w:rPr>
          <w:rFonts w:ascii="Arial" w:eastAsia="標楷體" w:hAnsi="Arial" w:cs="Arial"/>
          <w:color w:val="000000"/>
        </w:rPr>
        <w:t>SystemC/TLM</w:t>
      </w:r>
      <w:r w:rsidRPr="008E799E">
        <w:rPr>
          <w:rFonts w:ascii="Arial" w:eastAsia="標楷體" w:hAnsi="Arial" w:cs="Arial"/>
          <w:color w:val="000000"/>
        </w:rPr>
        <w:t>與</w:t>
      </w:r>
      <w:r w:rsidRPr="008E799E">
        <w:rPr>
          <w:rFonts w:ascii="Arial" w:eastAsia="標楷體" w:hAnsi="Arial" w:cs="Arial"/>
          <w:color w:val="000000"/>
        </w:rPr>
        <w:t>OVP</w:t>
      </w:r>
      <w:r w:rsidRPr="008E799E">
        <w:rPr>
          <w:rFonts w:ascii="Arial" w:eastAsia="標楷體" w:hAnsi="Arial" w:cs="Arial"/>
          <w:color w:val="000000"/>
        </w:rPr>
        <w:t>處理器模型，建立</w:t>
      </w:r>
      <w:proofErr w:type="gramStart"/>
      <w:r w:rsidRPr="008E799E">
        <w:rPr>
          <w:rFonts w:ascii="Arial" w:eastAsia="標楷體" w:hAnsi="Arial" w:cs="Arial"/>
          <w:color w:val="000000"/>
        </w:rPr>
        <w:t>一</w:t>
      </w:r>
      <w:proofErr w:type="gramEnd"/>
      <w:r w:rsidRPr="008E799E">
        <w:rPr>
          <w:rFonts w:ascii="Arial" w:eastAsia="標楷體" w:hAnsi="Arial" w:cs="Arial"/>
          <w:color w:val="000000"/>
        </w:rPr>
        <w:t>模擬環境，學生可以在多核心模擬平台之上能撰寫、編譯並執行應用程式。這一課程模組中，我們介紹晶片上網路</w:t>
      </w:r>
      <w:r w:rsidRPr="008E799E">
        <w:rPr>
          <w:rFonts w:ascii="Arial" w:eastAsia="標楷體" w:hAnsi="Arial" w:cs="Arial"/>
          <w:color w:val="000000"/>
        </w:rPr>
        <w:t>(network on chip, NoC)</w:t>
      </w:r>
      <w:r w:rsidRPr="008E799E">
        <w:rPr>
          <w:rFonts w:ascii="Arial" w:eastAsia="標楷體" w:hAnsi="Arial" w:cs="Arial"/>
          <w:color w:val="000000"/>
        </w:rPr>
        <w:t>，並探討以</w:t>
      </w:r>
      <w:r w:rsidRPr="008E799E">
        <w:rPr>
          <w:rFonts w:ascii="Arial" w:eastAsia="標楷體" w:hAnsi="Arial" w:cs="Arial"/>
          <w:color w:val="000000"/>
        </w:rPr>
        <w:t>NoC</w:t>
      </w:r>
      <w:r w:rsidRPr="008E799E">
        <w:rPr>
          <w:rFonts w:ascii="Arial" w:eastAsia="標楷體" w:hAnsi="Arial" w:cs="Arial"/>
          <w:color w:val="000000"/>
        </w:rPr>
        <w:t>做為連接的多核心系統下的設計問題，包括訊息傳遞介面</w:t>
      </w:r>
      <w:r w:rsidRPr="008E799E">
        <w:rPr>
          <w:rFonts w:ascii="Arial" w:eastAsia="標楷體" w:hAnsi="Arial" w:cs="Arial"/>
          <w:color w:val="000000"/>
        </w:rPr>
        <w:t>(message pass interface, MPI)</w:t>
      </w:r>
      <w:r w:rsidRPr="008E799E">
        <w:rPr>
          <w:rFonts w:ascii="Arial" w:eastAsia="標楷體" w:hAnsi="Arial" w:cs="Arial"/>
          <w:color w:val="000000"/>
        </w:rPr>
        <w:t>的程式設計模型，以及</w:t>
      </w:r>
      <w:r w:rsidRPr="008E799E">
        <w:rPr>
          <w:rFonts w:ascii="Arial" w:eastAsia="標楷體" w:hAnsi="Arial" w:cs="Arial"/>
          <w:color w:val="000000"/>
        </w:rPr>
        <w:t>NoC</w:t>
      </w:r>
      <w:r w:rsidRPr="008E799E">
        <w:rPr>
          <w:rFonts w:ascii="Arial" w:eastAsia="標楷體" w:hAnsi="Arial" w:cs="Arial"/>
          <w:color w:val="000000"/>
        </w:rPr>
        <w:t>多核心系統傳輸效率和快取設計問題。</w:t>
      </w:r>
    </w:p>
    <w:p w:rsidR="00F02C7B" w:rsidRDefault="00F02C7B">
      <w:pPr>
        <w:rPr>
          <w:rFonts w:ascii="Arial" w:hAnsi="Arial" w:cs="Arial"/>
        </w:rPr>
      </w:pPr>
    </w:p>
    <w:p w:rsidR="008E799E" w:rsidRPr="008E799E" w:rsidRDefault="008E799E">
      <w:pPr>
        <w:rPr>
          <w:rFonts w:ascii="Arial" w:hAnsi="Arial" w:cs="Arial"/>
        </w:rPr>
      </w:pPr>
    </w:p>
    <w:p w:rsidR="00F02C7B" w:rsidRPr="008E799E" w:rsidRDefault="00F02C7B" w:rsidP="00826CCE">
      <w:pPr>
        <w:numPr>
          <w:ilvl w:val="0"/>
          <w:numId w:val="16"/>
        </w:numPr>
        <w:adjustRightInd w:val="0"/>
        <w:spacing w:line="360" w:lineRule="atLeast"/>
        <w:textAlignment w:val="baseline"/>
        <w:rPr>
          <w:rFonts w:ascii="Arial" w:eastAsia="標楷體" w:hAnsi="Arial" w:cs="Arial"/>
        </w:rPr>
      </w:pPr>
      <w:r w:rsidRPr="008E799E">
        <w:rPr>
          <w:rFonts w:ascii="Arial" w:eastAsia="標楷體" w:hAnsi="Arial" w:cs="Arial"/>
          <w:b/>
          <w:bCs/>
          <w:sz w:val="28"/>
        </w:rPr>
        <w:t>課程大綱</w:t>
      </w:r>
      <w:r w:rsidRPr="008E799E">
        <w:rPr>
          <w:rFonts w:ascii="Arial" w:eastAsia="標楷體" w:hAnsi="Arial" w:cs="Arial"/>
          <w:b/>
          <w:bCs/>
          <w:sz w:val="28"/>
        </w:rPr>
        <w:t>(</w:t>
      </w:r>
      <w:r w:rsidRPr="008E799E">
        <w:rPr>
          <w:rFonts w:ascii="Arial" w:eastAsia="標楷體" w:hAnsi="Arial" w:cs="Arial"/>
          <w:b/>
          <w:bCs/>
          <w:sz w:val="28"/>
        </w:rPr>
        <w:t>含課程主題與內容進度表</w:t>
      </w:r>
      <w:r w:rsidRPr="008E799E">
        <w:rPr>
          <w:rFonts w:ascii="Arial" w:eastAsia="標楷體" w:hAnsi="Arial" w:cs="Arial"/>
          <w:b/>
          <w:bCs/>
          <w:sz w:val="28"/>
        </w:rPr>
        <w:t>)</w:t>
      </w:r>
      <w:r w:rsidRPr="008E799E">
        <w:rPr>
          <w:rFonts w:ascii="Arial" w:eastAsia="標楷體" w:hAnsi="Arial" w:cs="Arial"/>
          <w:bCs/>
        </w:rPr>
        <w:br/>
      </w:r>
      <w:r w:rsidRPr="008E799E">
        <w:rPr>
          <w:rFonts w:ascii="Arial" w:eastAsia="標楷體" w:hAnsi="Arial" w:cs="Arial"/>
          <w:bCs/>
        </w:rPr>
        <w:t>以下各單元除建議</w:t>
      </w:r>
      <w:r w:rsidRPr="008E799E">
        <w:rPr>
          <w:rFonts w:ascii="Arial" w:eastAsia="標楷體" w:hAnsi="Arial" w:cs="Arial"/>
          <w:bCs/>
        </w:rPr>
        <w:t>SystemC</w:t>
      </w:r>
      <w:r w:rsidRPr="008E799E">
        <w:rPr>
          <w:rFonts w:ascii="Arial" w:eastAsia="標楷體" w:hAnsi="Arial" w:cs="Arial"/>
          <w:bCs/>
        </w:rPr>
        <w:t>和</w:t>
      </w:r>
      <w:r w:rsidRPr="008E799E">
        <w:rPr>
          <w:rFonts w:ascii="Arial" w:eastAsia="標楷體" w:hAnsi="Arial" w:cs="Arial"/>
          <w:bCs/>
        </w:rPr>
        <w:t>TLM</w:t>
      </w:r>
      <w:r w:rsidRPr="008E799E">
        <w:rPr>
          <w:rFonts w:ascii="Arial" w:eastAsia="標楷體" w:hAnsi="Arial" w:cs="Arial"/>
          <w:bCs/>
        </w:rPr>
        <w:t>應排在課程前面，其餘皆可獨立教授。</w:t>
      </w:r>
    </w:p>
    <w:p w:rsidR="00F02C7B" w:rsidRPr="008E799E"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8E799E" w:rsidTr="00AF389E">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實驗模組</w:t>
            </w:r>
          </w:p>
        </w:tc>
      </w:tr>
      <w:tr w:rsidR="00F02C7B" w:rsidRPr="008E799E" w:rsidTr="00AF389E">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roofErr w:type="gramStart"/>
            <w:r w:rsidRPr="008E799E">
              <w:rPr>
                <w:rFonts w:ascii="Arial" w:eastAsia="標楷體" w:hAnsi="Arial" w:cs="Arial"/>
              </w:rPr>
              <w:t>週</w:t>
            </w:r>
            <w:proofErr w:type="gramEnd"/>
            <w:r w:rsidRPr="008E799E">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單元</w:t>
            </w:r>
          </w:p>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備註</w:t>
            </w: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SystemC</w:t>
            </w:r>
            <w:r w:rsidRPr="008E799E">
              <w:rPr>
                <w:rFonts w:ascii="Arial" w:eastAsia="標楷體" w:hAnsi="Arial" w:cs="Arial"/>
              </w:rPr>
              <w:t>基礎介紹</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Overview, data types and modules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SystemC</w:t>
            </w:r>
            <w:r w:rsidRPr="008E799E">
              <w:rPr>
                <w:rFonts w:ascii="Arial" w:eastAsia="標楷體" w:hAnsi="Arial" w:cs="Arial"/>
              </w:rPr>
              <w:t>進階議題</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Processes, events, channels, signals, ports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F02C7B">
            <w:pPr>
              <w:snapToGrid w:val="0"/>
              <w:ind w:left="167" w:hangingChars="76" w:hanging="167"/>
              <w:jc w:val="both"/>
              <w:rPr>
                <w:rFonts w:ascii="Arial" w:eastAsia="標楷體" w:hAnsi="Arial" w:cs="Arial"/>
                <w:bCs/>
                <w:color w:val="000000"/>
              </w:rPr>
            </w:pPr>
            <w:r w:rsidRPr="008E799E">
              <w:rPr>
                <w:rFonts w:ascii="Arial" w:eastAsia="標楷體" w:hAnsi="Arial" w:cs="Arial"/>
                <w:bCs/>
                <w:color w:val="000000"/>
              </w:rPr>
              <w:t>SystemC</w:t>
            </w:r>
            <w:r w:rsidRPr="008E799E">
              <w:rPr>
                <w:rFonts w:ascii="Arial" w:eastAsia="標楷體" w:hAnsi="Arial" w:cs="Arial"/>
                <w:bCs/>
                <w:color w:val="000000"/>
              </w:rPr>
              <w:t>建模與模擬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bCs/>
                <w:color w:val="000000"/>
              </w:rPr>
              <w:t>TLM</w:t>
            </w:r>
            <w:r w:rsidRPr="008E799E">
              <w:rPr>
                <w:rFonts w:ascii="Arial" w:eastAsia="標楷體" w:hAnsi="Arial" w:cs="Arial"/>
                <w:bCs/>
                <w:color w:val="000000"/>
              </w:rPr>
              <w:t>基礎介紹</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Introduction, blocking transport</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bCs/>
                <w:color w:val="000000"/>
              </w:rPr>
              <w:t>TLM</w:t>
            </w:r>
            <w:r w:rsidRPr="008E799E">
              <w:rPr>
                <w:rFonts w:ascii="Arial" w:eastAsia="標楷體" w:hAnsi="Arial" w:cs="Arial"/>
              </w:rPr>
              <w:t>進階</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Nonblocking transport</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both"/>
              <w:rPr>
                <w:rFonts w:ascii="Arial" w:eastAsia="標楷體" w:hAnsi="Arial" w:cs="Arial"/>
              </w:rPr>
            </w:pPr>
            <w:r w:rsidRPr="008E799E">
              <w:rPr>
                <w:rFonts w:ascii="Arial" w:eastAsia="標楷體" w:hAnsi="Arial" w:cs="Arial"/>
              </w:rPr>
              <w:t>TLM</w:t>
            </w:r>
            <w:r w:rsidRPr="008E799E">
              <w:rPr>
                <w:rFonts w:ascii="Arial" w:eastAsia="標楷體" w:hAnsi="Arial" w:cs="Arial"/>
              </w:rPr>
              <w:t>建模與模擬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OVP</w:t>
            </w:r>
            <w:r w:rsidRPr="008E799E">
              <w:rPr>
                <w:rFonts w:ascii="Arial" w:eastAsia="標楷體" w:hAnsi="Arial" w:cs="Arial"/>
              </w:rPr>
              <w:t>處理器模型</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Introduction and ICM C APIs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both"/>
              <w:rPr>
                <w:rFonts w:ascii="Arial" w:eastAsia="標楷體" w:hAnsi="Arial" w:cs="Arial"/>
              </w:rPr>
            </w:pPr>
            <w:r w:rsidRPr="008E799E">
              <w:rPr>
                <w:rFonts w:ascii="Arial" w:eastAsia="標楷體" w:hAnsi="Arial" w:cs="Arial"/>
              </w:rPr>
              <w:t>OVP</w:t>
            </w:r>
            <w:r w:rsidRPr="008E799E">
              <w:rPr>
                <w:rFonts w:ascii="Arial" w:eastAsia="標楷體" w:hAnsi="Arial" w:cs="Arial"/>
              </w:rPr>
              <w:t>環境架設、應用程式編譯與模擬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OVP</w:t>
            </w:r>
            <w:r w:rsidRPr="008E799E">
              <w:rPr>
                <w:rFonts w:ascii="Arial" w:eastAsia="標楷體" w:hAnsi="Arial" w:cs="Arial"/>
              </w:rPr>
              <w:t>處理器模型與其</w:t>
            </w:r>
            <w:r w:rsidRPr="008E799E">
              <w:rPr>
                <w:rFonts w:ascii="Arial" w:eastAsia="標楷體" w:hAnsi="Arial" w:cs="Arial"/>
              </w:rPr>
              <w:t>TLM</w:t>
            </w:r>
            <w:r w:rsidRPr="008E799E">
              <w:rPr>
                <w:rFonts w:ascii="Arial" w:eastAsia="標楷體" w:hAnsi="Arial" w:cs="Arial"/>
              </w:rPr>
              <w:t>介面</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OVP TLM Wrappers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both"/>
              <w:rPr>
                <w:rFonts w:ascii="Arial" w:eastAsia="標楷體" w:hAnsi="Arial" w:cs="Arial"/>
              </w:rPr>
            </w:pPr>
            <w:r w:rsidRPr="008E799E">
              <w:rPr>
                <w:rFonts w:ascii="Arial" w:eastAsia="標楷體" w:hAnsi="Arial" w:cs="Arial"/>
                <w:bCs/>
                <w:color w:val="000000"/>
              </w:rPr>
              <w:t>OVP/TLM</w:t>
            </w:r>
            <w:r w:rsidRPr="008E799E">
              <w:rPr>
                <w:rFonts w:ascii="Arial" w:eastAsia="標楷體" w:hAnsi="Arial" w:cs="Arial"/>
                <w:bCs/>
                <w:color w:val="000000"/>
              </w:rPr>
              <w:t>環境架設與軟硬體共同設計</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晶片上網路架構介紹</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 xml:space="preserve">NoC introduction and interconnect topology </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lastRenderedPageBreak/>
              <w:t>12</w:t>
            </w:r>
          </w:p>
        </w:tc>
        <w:tc>
          <w:tcPr>
            <w:tcW w:w="1256" w:type="dxa"/>
            <w:tcBorders>
              <w:top w:val="single" w:sz="4" w:space="0" w:color="auto"/>
              <w:left w:val="single" w:sz="4" w:space="0" w:color="auto"/>
              <w:bottom w:val="single" w:sz="4" w:space="0" w:color="auto"/>
              <w:right w:val="single" w:sz="4" w:space="0" w:color="auto"/>
            </w:tcBorders>
            <w:vAlign w:val="center"/>
          </w:tcPr>
          <w:p w:rsidR="001A38C0"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晶片上網路架構流程</w:t>
            </w:r>
          </w:p>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控制</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NoC flow control</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TG2</w:t>
            </w:r>
            <w:r w:rsidRPr="008E799E">
              <w:rPr>
                <w:rFonts w:ascii="Arial" w:eastAsia="標楷體" w:hAnsi="Arial" w:cs="Arial"/>
              </w:rPr>
              <w:t>之流程控制</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TG2 NoC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w:t>
            </w:r>
            <w:r w:rsidRPr="008E799E">
              <w:rPr>
                <w:rFonts w:ascii="Arial" w:eastAsia="標楷體" w:hAnsi="Arial" w:cs="Arial"/>
              </w:rPr>
              <w:t>switching</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NoC Switching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Request and Response Network in TG2</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TG2 NoC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晶片上網路架構共享記憶體之程式設計模型</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Shared memory programming with NoC</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w:t>
            </w:r>
            <w:r w:rsidRPr="008E799E">
              <w:rPr>
                <w:rFonts w:ascii="Arial" w:eastAsia="標楷體" w:hAnsi="Arial" w:cs="Arial"/>
              </w:rPr>
              <w:t>Pthread Programming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 TG2 NoC</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晶片上網路架構分散式記憶體之程式設計模型</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MPI Programming with NoC</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晶片上網路架構</w:t>
            </w:r>
            <w:r w:rsidRPr="008E799E">
              <w:rPr>
                <w:rFonts w:ascii="Arial" w:eastAsia="標楷體" w:hAnsi="Arial" w:cs="Arial"/>
              </w:rPr>
              <w:t>ilib Programming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OVP, TG2 NoC</w:t>
            </w:r>
            <w:r w:rsidRPr="008E799E">
              <w:rPr>
                <w:rFonts w:ascii="Arial" w:eastAsia="標楷體" w:hAnsi="Arial" w:cs="Arial"/>
                <w:spacing w:val="-12"/>
              </w:rPr>
              <w:t>和</w:t>
            </w:r>
            <w:r w:rsidRPr="008E799E">
              <w:rPr>
                <w:rFonts w:ascii="Arial" w:eastAsia="標楷體" w:hAnsi="Arial" w:cs="Arial"/>
                <w:spacing w:val="-12"/>
              </w:rPr>
              <w:t>SystemC</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bl>
    <w:p w:rsidR="00F02C7B" w:rsidRPr="008E799E" w:rsidRDefault="00F02C7B" w:rsidP="006C0AC8">
      <w:pPr>
        <w:rPr>
          <w:rFonts w:ascii="Arial" w:hAnsi="Arial" w:cs="Arial"/>
        </w:rPr>
      </w:pPr>
    </w:p>
    <w:p w:rsidR="00F02C7B" w:rsidRPr="008E799E" w:rsidRDefault="00F02C7B" w:rsidP="00826CCE">
      <w:pPr>
        <w:numPr>
          <w:ilvl w:val="0"/>
          <w:numId w:val="16"/>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教學資源</w:t>
      </w:r>
    </w:p>
    <w:p w:rsidR="00F02C7B" w:rsidRPr="008E799E" w:rsidRDefault="00F02C7B" w:rsidP="00826CCE">
      <w:pPr>
        <w:numPr>
          <w:ilvl w:val="0"/>
          <w:numId w:val="5"/>
        </w:numPr>
        <w:adjustRightInd w:val="0"/>
        <w:spacing w:line="360" w:lineRule="atLeast"/>
        <w:textAlignment w:val="baseline"/>
        <w:rPr>
          <w:rFonts w:ascii="Arial" w:hAnsi="Arial" w:cs="Arial"/>
        </w:rPr>
      </w:pPr>
      <w:r w:rsidRPr="008E799E">
        <w:rPr>
          <w:rFonts w:ascii="Arial" w:eastAsia="標楷體" w:hAnsi="Arial" w:cs="Arial"/>
        </w:rPr>
        <w:t>實驗所需設備規格說明</w:t>
      </w:r>
      <w:r w:rsidR="00635516">
        <w:rPr>
          <w:rFonts w:ascii="Arial" w:eastAsia="標楷體" w:hAnsi="Arial" w:cs="Arial" w:hint="eastAsia"/>
        </w:rPr>
        <w:t>：</w:t>
      </w:r>
    </w:p>
    <w:p w:rsidR="00F02C7B" w:rsidRPr="008E799E"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SystemC/TLM, TG2, OVP</w:t>
      </w:r>
      <w:r w:rsidRPr="008E799E">
        <w:rPr>
          <w:rFonts w:ascii="Arial" w:eastAsia="標楷體" w:hAnsi="Arial" w:cs="Arial"/>
        </w:rPr>
        <w:t>等</w:t>
      </w:r>
      <w:r w:rsidRPr="008E799E">
        <w:rPr>
          <w:rFonts w:ascii="Arial" w:eastAsia="標楷體" w:hAnsi="Arial" w:cs="Arial"/>
        </w:rPr>
        <w:t>open-source</w:t>
      </w:r>
      <w:r w:rsidRPr="008E799E">
        <w:rPr>
          <w:rFonts w:ascii="Arial" w:eastAsia="標楷體" w:hAnsi="Arial" w:cs="Arial"/>
        </w:rPr>
        <w:t>或學校免費授權</w:t>
      </w:r>
      <w:r w:rsidRPr="008E799E">
        <w:rPr>
          <w:rFonts w:ascii="Arial" w:eastAsia="標楷體" w:hAnsi="Arial" w:cs="Arial"/>
        </w:rPr>
        <w:t>(OVP)</w:t>
      </w:r>
      <w:r w:rsidRPr="008E799E">
        <w:rPr>
          <w:rFonts w:ascii="Arial" w:eastAsia="標楷體" w:hAnsi="Arial" w:cs="Arial"/>
        </w:rPr>
        <w:t>工具。</w:t>
      </w:r>
    </w:p>
    <w:p w:rsidR="00F02C7B" w:rsidRPr="008E799E"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部分學校開發電路以</w:t>
      </w:r>
      <w:r w:rsidRPr="008E799E">
        <w:rPr>
          <w:rFonts w:ascii="Arial" w:eastAsia="標楷體" w:hAnsi="Arial" w:cs="Arial"/>
        </w:rPr>
        <w:t>library</w:t>
      </w:r>
      <w:r w:rsidRPr="008E799E">
        <w:rPr>
          <w:rFonts w:ascii="Arial" w:eastAsia="標楷體" w:hAnsi="Arial" w:cs="Arial"/>
        </w:rPr>
        <w:t>方式使用。</w:t>
      </w:r>
    </w:p>
    <w:p w:rsidR="00F02C7B" w:rsidRPr="008E799E" w:rsidRDefault="00F02C7B" w:rsidP="00826CCE">
      <w:pPr>
        <w:numPr>
          <w:ilvl w:val="0"/>
          <w:numId w:val="11"/>
        </w:numPr>
        <w:adjustRightInd w:val="0"/>
        <w:spacing w:line="360" w:lineRule="atLeast"/>
        <w:textAlignment w:val="baseline"/>
        <w:rPr>
          <w:rFonts w:ascii="Arial" w:eastAsia="標楷體" w:hAnsi="Arial" w:cs="Arial"/>
        </w:rPr>
      </w:pPr>
      <w:r w:rsidRPr="008E799E">
        <w:rPr>
          <w:rFonts w:ascii="Arial" w:eastAsia="標楷體" w:hAnsi="Arial" w:cs="Arial"/>
        </w:rPr>
        <w:t>模擬主機將以</w:t>
      </w:r>
      <w:r w:rsidRPr="008E799E">
        <w:rPr>
          <w:rFonts w:ascii="Arial" w:eastAsia="標楷體" w:hAnsi="Arial" w:cs="Arial"/>
        </w:rPr>
        <w:t>Virtualbox</w:t>
      </w:r>
      <w:r w:rsidRPr="008E799E">
        <w:rPr>
          <w:rFonts w:ascii="Arial" w:eastAsia="標楷體" w:hAnsi="Arial" w:cs="Arial"/>
        </w:rPr>
        <w:t>的虛擬磁碟</w:t>
      </w:r>
      <w:r w:rsidRPr="008E799E">
        <w:rPr>
          <w:rFonts w:ascii="Arial" w:eastAsia="標楷體" w:hAnsi="Arial" w:cs="Arial"/>
        </w:rPr>
        <w:t xml:space="preserve"> (</w:t>
      </w:r>
      <w:r w:rsidRPr="008E799E">
        <w:rPr>
          <w:rFonts w:ascii="Arial" w:eastAsia="標楷體" w:hAnsi="Arial" w:cs="Arial"/>
        </w:rPr>
        <w:t>內建</w:t>
      </w:r>
      <w:proofErr w:type="gramStart"/>
      <w:r w:rsidRPr="008E799E">
        <w:rPr>
          <w:rFonts w:ascii="Arial" w:eastAsia="標楷體" w:hAnsi="Arial" w:cs="Arial"/>
        </w:rPr>
        <w:t>一</w:t>
      </w:r>
      <w:proofErr w:type="gramEnd"/>
      <w:r w:rsidRPr="008E799E">
        <w:rPr>
          <w:rFonts w:ascii="Arial" w:eastAsia="標楷體" w:hAnsi="Arial" w:cs="Arial"/>
        </w:rPr>
        <w:t>Linux</w:t>
      </w:r>
      <w:r w:rsidRPr="008E799E">
        <w:rPr>
          <w:rFonts w:ascii="Arial" w:eastAsia="標楷體" w:hAnsi="Arial" w:cs="Arial"/>
        </w:rPr>
        <w:t>系統</w:t>
      </w:r>
      <w:r w:rsidRPr="008E799E">
        <w:rPr>
          <w:rFonts w:ascii="Arial" w:eastAsia="標楷體" w:hAnsi="Arial" w:cs="Arial"/>
        </w:rPr>
        <w:t>)</w:t>
      </w:r>
      <w:r w:rsidRPr="008E799E">
        <w:rPr>
          <w:rFonts w:ascii="Arial" w:eastAsia="標楷體" w:hAnsi="Arial" w:cs="Arial"/>
        </w:rPr>
        <w:t>為開發環境，此一虛擬磁碟可以安裝在一般工作站或</w:t>
      </w:r>
      <w:r w:rsidRPr="008E799E">
        <w:rPr>
          <w:rFonts w:ascii="Arial" w:eastAsia="標楷體" w:hAnsi="Arial" w:cs="Arial"/>
        </w:rPr>
        <w:t>PC</w:t>
      </w:r>
      <w:r w:rsidRPr="008E799E">
        <w:rPr>
          <w:rFonts w:ascii="Arial" w:eastAsia="標楷體" w:hAnsi="Arial" w:cs="Arial"/>
        </w:rPr>
        <w:t>主機上，其建置成本請以同時使用學生數和效能需求來估算，目前工作站配置</w:t>
      </w:r>
      <w:r w:rsidRPr="008E799E">
        <w:rPr>
          <w:rFonts w:ascii="Arial" w:eastAsia="標楷體" w:hAnsi="Arial" w:cs="Arial"/>
        </w:rPr>
        <w:t>16G</w:t>
      </w:r>
      <w:r w:rsidRPr="008E799E">
        <w:rPr>
          <w:rFonts w:ascii="Arial" w:eastAsia="標楷體" w:hAnsi="Arial" w:cs="Arial"/>
        </w:rPr>
        <w:t>以上記憶體可供</w:t>
      </w:r>
      <w:r w:rsidRPr="008E799E">
        <w:rPr>
          <w:rFonts w:ascii="Arial" w:eastAsia="標楷體" w:hAnsi="Arial" w:cs="Arial"/>
        </w:rPr>
        <w:t>5-10</w:t>
      </w:r>
      <w:r w:rsidRPr="008E799E">
        <w:rPr>
          <w:rFonts w:ascii="Arial" w:eastAsia="標楷體" w:hAnsi="Arial" w:cs="Arial"/>
        </w:rPr>
        <w:t>人同時使用</w:t>
      </w:r>
      <w:r w:rsidRPr="008E799E">
        <w:rPr>
          <w:rFonts w:ascii="Arial" w:eastAsia="標楷體" w:hAnsi="Arial" w:cs="Arial"/>
        </w:rPr>
        <w:t xml:space="preserve"> (</w:t>
      </w:r>
      <w:r w:rsidRPr="008E799E">
        <w:rPr>
          <w:rFonts w:ascii="Arial" w:eastAsia="標楷體" w:hAnsi="Arial" w:cs="Arial"/>
        </w:rPr>
        <w:t>和</w:t>
      </w:r>
      <w:r w:rsidRPr="008E799E">
        <w:rPr>
          <w:rFonts w:ascii="Arial" w:eastAsia="標楷體" w:hAnsi="Arial" w:cs="Arial"/>
        </w:rPr>
        <w:t>project</w:t>
      </w:r>
      <w:r w:rsidRPr="008E799E">
        <w:rPr>
          <w:rFonts w:ascii="Arial" w:eastAsia="標楷體" w:hAnsi="Arial" w:cs="Arial"/>
        </w:rPr>
        <w:t>大小有關</w:t>
      </w:r>
      <w:r w:rsidRPr="008E799E">
        <w:rPr>
          <w:rFonts w:ascii="Arial" w:eastAsia="標楷體" w:hAnsi="Arial" w:cs="Arial"/>
        </w:rPr>
        <w:t>)</w:t>
      </w:r>
      <w:r w:rsidRPr="008E799E">
        <w:rPr>
          <w:rFonts w:ascii="Arial" w:eastAsia="標楷體" w:hAnsi="Arial" w:cs="Arial"/>
        </w:rPr>
        <w:t>。</w:t>
      </w:r>
    </w:p>
    <w:p w:rsidR="00F02C7B" w:rsidRDefault="00F02C7B" w:rsidP="00316BDD">
      <w:pPr>
        <w:rPr>
          <w:rFonts w:ascii="Arial" w:eastAsia="標楷體" w:hAnsi="Arial" w:cs="Arial"/>
        </w:rPr>
      </w:pPr>
    </w:p>
    <w:p w:rsidR="008E799E" w:rsidRPr="008E799E" w:rsidRDefault="008E799E" w:rsidP="00316BDD">
      <w:pPr>
        <w:rPr>
          <w:rFonts w:ascii="Arial" w:eastAsia="標楷體" w:hAnsi="Arial" w:cs="Arial"/>
        </w:rPr>
      </w:pPr>
    </w:p>
    <w:p w:rsidR="008E799E" w:rsidRPr="008E799E" w:rsidRDefault="008E799E" w:rsidP="00937510">
      <w:pPr>
        <w:adjustRightInd w:val="0"/>
        <w:spacing w:line="360" w:lineRule="auto"/>
        <w:textAlignment w:val="baseline"/>
        <w:rPr>
          <w:rFonts w:ascii="Arial" w:eastAsia="標楷體" w:hAnsi="Arial" w:cs="Arial"/>
        </w:rPr>
      </w:pPr>
    </w:p>
    <w:p w:rsidR="00F02C7B" w:rsidRPr="008E799E" w:rsidRDefault="00F02C7B" w:rsidP="00826CCE">
      <w:pPr>
        <w:numPr>
          <w:ilvl w:val="0"/>
          <w:numId w:val="16"/>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建議教科書</w:t>
      </w:r>
    </w:p>
    <w:p w:rsidR="00F02C7B" w:rsidRPr="008E799E" w:rsidRDefault="002374D6" w:rsidP="006C0AC8">
      <w:pPr>
        <w:ind w:left="480"/>
        <w:rPr>
          <w:rFonts w:ascii="Arial" w:eastAsia="標楷體" w:hAnsi="Arial" w:cs="Arial"/>
          <w:bCs/>
        </w:rPr>
      </w:pPr>
      <w:r>
        <w:rPr>
          <w:rFonts w:ascii="Arial" w:eastAsia="標楷體" w:hAnsi="Arial" w:cs="Arial"/>
          <w:bCs/>
        </w:rPr>
        <w:t>無</w:t>
      </w:r>
    </w:p>
    <w:p w:rsidR="00F02C7B" w:rsidRPr="008E799E" w:rsidRDefault="00F02C7B" w:rsidP="00316BDD">
      <w:pPr>
        <w:rPr>
          <w:rFonts w:ascii="Arial" w:eastAsia="標楷體" w:hAnsi="Arial" w:cs="Arial"/>
          <w:bCs/>
        </w:rPr>
      </w:pPr>
    </w:p>
    <w:p w:rsidR="00F02C7B" w:rsidRPr="00316BDD" w:rsidRDefault="00F02C7B" w:rsidP="006C0AC8">
      <w:pPr>
        <w:numPr>
          <w:ilvl w:val="0"/>
          <w:numId w:val="16"/>
        </w:numPr>
        <w:adjustRightInd w:val="0"/>
        <w:spacing w:line="360" w:lineRule="atLeast"/>
        <w:textAlignment w:val="baseline"/>
        <w:rPr>
          <w:rFonts w:ascii="Arial" w:eastAsia="標楷體" w:hAnsi="Arial" w:cs="Arial"/>
          <w:b/>
          <w:bCs/>
        </w:rPr>
      </w:pPr>
      <w:r w:rsidRPr="008E799E">
        <w:rPr>
          <w:rFonts w:ascii="Arial" w:eastAsia="標楷體" w:hAnsi="Arial" w:cs="Arial"/>
          <w:b/>
          <w:bCs/>
          <w:sz w:val="28"/>
        </w:rPr>
        <w:t>預修課程</w:t>
      </w:r>
      <w:r w:rsidRPr="008E799E">
        <w:rPr>
          <w:rFonts w:ascii="Arial" w:eastAsia="標楷體" w:hAnsi="Arial" w:cs="Arial"/>
          <w:b/>
          <w:bCs/>
          <w:sz w:val="28"/>
        </w:rPr>
        <w:br/>
      </w:r>
      <w:r w:rsidRPr="008E799E">
        <w:rPr>
          <w:rFonts w:ascii="Arial" w:eastAsia="標楷體" w:hAnsi="Arial" w:cs="Arial"/>
          <w:bCs/>
        </w:rPr>
        <w:t>大學部計算機結構，研究所高等計算機結構有幫助但非必須。</w:t>
      </w:r>
    </w:p>
    <w:p w:rsidR="000553D3" w:rsidRPr="007146C4" w:rsidRDefault="000553D3" w:rsidP="006C0AC8">
      <w:pPr>
        <w:rPr>
          <w:rFonts w:eastAsia="標楷體"/>
          <w:b/>
          <w:bCs/>
        </w:rPr>
      </w:pPr>
    </w:p>
    <w:p w:rsidR="00020BDE" w:rsidRDefault="00020BDE">
      <w:pPr>
        <w:jc w:val="center"/>
        <w:rPr>
          <w:rFonts w:eastAsia="標楷體"/>
          <w:b/>
          <w:bCs/>
          <w:noProof/>
          <w:sz w:val="36"/>
          <w:szCs w:val="36"/>
        </w:rPr>
        <w:sectPr w:rsidR="00020BDE" w:rsidSect="00467C09">
          <w:pgSz w:w="11905" w:h="16840"/>
          <w:pgMar w:top="851" w:right="720" w:bottom="851" w:left="618" w:header="0" w:footer="556" w:gutter="0"/>
          <w:pgNumType w:start="12"/>
          <w:cols w:space="720"/>
        </w:sectPr>
      </w:pPr>
    </w:p>
    <w:p w:rsidR="00F02C7B" w:rsidRPr="00020BDE" w:rsidRDefault="00F02C7B">
      <w:pPr>
        <w:jc w:val="center"/>
        <w:rPr>
          <w:rFonts w:eastAsia="標楷體"/>
          <w:b/>
          <w:bCs/>
          <w:sz w:val="36"/>
          <w:szCs w:val="36"/>
        </w:rPr>
      </w:pPr>
      <w:r w:rsidRPr="00020BDE">
        <w:rPr>
          <w:rFonts w:eastAsia="標楷體" w:hint="eastAsia"/>
          <w:b/>
          <w:bCs/>
          <w:noProof/>
          <w:sz w:val="36"/>
          <w:szCs w:val="36"/>
        </w:rPr>
        <w:lastRenderedPageBreak/>
        <w:t>高階應用處理器系統課程精進模組</w:t>
      </w:r>
    </w:p>
    <w:p w:rsidR="00F02C7B" w:rsidRPr="00CF4459" w:rsidRDefault="00F02C7B">
      <w:pPr>
        <w:spacing w:after="240"/>
        <w:jc w:val="center"/>
        <w:rPr>
          <w:rFonts w:eastAsia="標楷體"/>
          <w:b/>
          <w:bCs/>
          <w:sz w:val="32"/>
          <w:szCs w:val="32"/>
        </w:rPr>
      </w:pPr>
      <w:r w:rsidRPr="00020BDE">
        <w:rPr>
          <w:rFonts w:eastAsia="標楷體" w:hint="eastAsia"/>
          <w:b/>
          <w:bCs/>
          <w:sz w:val="36"/>
          <w:szCs w:val="36"/>
        </w:rPr>
        <w:t>多核心動態隨機存取記憶體子系統模組課程大綱</w:t>
      </w:r>
      <w:proofErr w:type="gramStart"/>
      <w:r w:rsidRPr="00020BDE">
        <w:rPr>
          <w:rFonts w:eastAsia="標楷體" w:hint="eastAsia"/>
          <w:b/>
          <w:bCs/>
          <w:sz w:val="36"/>
          <w:szCs w:val="36"/>
        </w:rPr>
        <w:t>—</w:t>
      </w:r>
      <w:proofErr w:type="gramEnd"/>
      <w:r w:rsidRPr="00020BDE">
        <w:rPr>
          <w:rFonts w:eastAsia="標楷體" w:hint="eastAsia"/>
          <w:b/>
          <w:bCs/>
          <w:sz w:val="36"/>
          <w:szCs w:val="36"/>
        </w:rPr>
        <w:t>模組代號</w:t>
      </w:r>
      <w:r w:rsidRPr="00020BDE">
        <w:rPr>
          <w:rFonts w:eastAsia="標楷體" w:hint="eastAsia"/>
          <w:b/>
          <w:bCs/>
          <w:sz w:val="36"/>
          <w:szCs w:val="36"/>
        </w:rPr>
        <w:t>:AP-07</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E799E"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模</w:t>
            </w:r>
            <w:r w:rsidRPr="008E799E">
              <w:rPr>
                <w:rFonts w:ascii="Arial" w:eastAsia="標楷體" w:hAnsi="Arial" w:cs="Arial"/>
                <w:b/>
                <w:bCs/>
              </w:rPr>
              <w:t xml:space="preserve"> </w:t>
            </w:r>
            <w:r w:rsidRPr="008E799E">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中文名稱：多核心動態隨機存取記憶體子系統</w:t>
            </w:r>
          </w:p>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英文名稱：</w:t>
            </w:r>
            <w:r w:rsidRPr="008E799E">
              <w:rPr>
                <w:rFonts w:ascii="Arial" w:eastAsia="標楷體" w:hAnsi="Arial" w:cs="Arial"/>
              </w:rPr>
              <w:t>DRAM Sub-System in Many-Core Platform</w:t>
            </w:r>
          </w:p>
        </w:tc>
      </w:tr>
      <w:tr w:rsidR="00F02C7B" w:rsidRPr="008E799E"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修</w:t>
            </w:r>
            <w:proofErr w:type="gramStart"/>
            <w:r w:rsidRPr="008E799E">
              <w:rPr>
                <w:rFonts w:ascii="Arial" w:eastAsia="標楷體" w:hAnsi="Arial" w:cs="Arial"/>
              </w:rPr>
              <w:t>習年級</w:t>
            </w:r>
            <w:proofErr w:type="gramEnd"/>
            <w:r w:rsidRPr="008E799E">
              <w:rPr>
                <w:rFonts w:ascii="Arial" w:eastAsia="標楷體" w:hAnsi="Arial" w:cs="Arial"/>
              </w:rPr>
              <w:t>：</w:t>
            </w:r>
          </w:p>
          <w:p w:rsidR="00F02C7B" w:rsidRPr="008E799E" w:rsidRDefault="00F02C7B" w:rsidP="006C0AC8">
            <w:pPr>
              <w:snapToGrid w:val="0"/>
              <w:rPr>
                <w:rFonts w:ascii="Arial" w:eastAsia="標楷體" w:hAnsi="Arial" w:cs="Arial"/>
              </w:rPr>
            </w:pPr>
            <w:r w:rsidRPr="008E799E">
              <w:rPr>
                <w:rFonts w:ascii="Arial" w:eastAsia="標楷體" w:hAnsi="Arial" w:cs="Arial"/>
              </w:rPr>
              <w:t>大四、研究生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每週授課時數：</w:t>
            </w:r>
            <w:r w:rsidRPr="008E799E">
              <w:rPr>
                <w:rFonts w:ascii="Arial" w:eastAsia="標楷體" w:hAnsi="Arial" w:cs="Arial"/>
                <w:u w:val="single"/>
              </w:rPr>
              <w:t xml:space="preserve"> 4 </w:t>
            </w:r>
            <w:r w:rsidRPr="008E799E">
              <w:rPr>
                <w:rFonts w:ascii="Arial" w:eastAsia="標楷體" w:hAnsi="Arial" w:cs="Arial"/>
              </w:rPr>
              <w:t>小時</w:t>
            </w:r>
          </w:p>
          <w:p w:rsidR="00F02C7B" w:rsidRPr="008E799E" w:rsidRDefault="00F02C7B" w:rsidP="006C0AC8">
            <w:pPr>
              <w:snapToGrid w:val="0"/>
              <w:rPr>
                <w:rFonts w:ascii="Arial" w:eastAsia="標楷體" w:hAnsi="Arial" w:cs="Arial"/>
              </w:rPr>
            </w:pPr>
            <w:r w:rsidRPr="008E799E">
              <w:rPr>
                <w:rFonts w:ascii="Arial" w:eastAsia="標楷體" w:hAnsi="Arial" w:cs="Arial"/>
              </w:rPr>
              <w:t>每週實作時數：</w:t>
            </w:r>
            <w:r w:rsidRPr="008E799E">
              <w:rPr>
                <w:rFonts w:ascii="Arial" w:eastAsia="標楷體" w:hAnsi="Arial" w:cs="Arial"/>
                <w:u w:val="single"/>
              </w:rPr>
              <w:t>12</w:t>
            </w:r>
            <w:r w:rsidRPr="008E799E">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學分：</w:t>
            </w:r>
            <w:r w:rsidRPr="008E799E">
              <w:rPr>
                <w:rFonts w:ascii="Arial" w:eastAsia="標楷體" w:hAnsi="Arial" w:cs="Arial"/>
                <w:u w:val="single"/>
              </w:rPr>
              <w:t xml:space="preserve"> 3  </w:t>
            </w:r>
            <w:r w:rsidRPr="008E799E">
              <w:rPr>
                <w:rFonts w:ascii="Arial" w:eastAsia="標楷體" w:hAnsi="Arial" w:cs="Arial"/>
              </w:rPr>
              <w:t>學分</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jc w:val="center"/>
              <w:rPr>
                <w:rFonts w:ascii="Arial" w:eastAsia="標楷體" w:hAnsi="Arial" w:cs="Arial"/>
              </w:rPr>
            </w:pPr>
            <w:r w:rsidRPr="008E799E">
              <w:rPr>
                <w:rFonts w:ascii="Arial" w:eastAsia="標楷體" w:hAnsi="Arial" w:cs="Arial"/>
                <w:b/>
                <w:bCs/>
              </w:rPr>
              <w:t>可配合之既有教學課程</w:t>
            </w:r>
            <w:r w:rsidRPr="008E799E">
              <w:rPr>
                <w:rStyle w:val="af5"/>
                <w:rFonts w:ascii="Arial" w:eastAsia="標楷體" w:hAnsi="Arial" w:cs="Arial"/>
                <w:b/>
                <w:bCs/>
              </w:rPr>
              <w:footnoteReference w:id="7"/>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超大型積體電路設計或設計實習</w:t>
            </w:r>
            <w:r w:rsidRPr="008E799E">
              <w:rPr>
                <w:rFonts w:ascii="Arial" w:eastAsia="標楷體" w:hAnsi="Arial" w:cs="Arial"/>
              </w:rPr>
              <w:t>, IC Lab</w:t>
            </w:r>
            <w:r w:rsidRPr="008E799E">
              <w:rPr>
                <w:rFonts w:ascii="Arial" w:eastAsia="標楷體" w:hAnsi="Arial" w:cs="Arial"/>
              </w:rPr>
              <w:t>等相關課程</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AF389E" w:rsidP="006C0AC8">
            <w:pPr>
              <w:snapToGrid w:val="0"/>
              <w:rPr>
                <w:rFonts w:ascii="Arial" w:eastAsia="標楷體" w:hAnsi="Arial" w:cs="Arial"/>
              </w:rPr>
            </w:pPr>
            <w:r w:rsidRPr="00AF389E">
              <w:rPr>
                <w:rFonts w:ascii="Arial" w:eastAsia="標楷體" w:hAnsi="Arial" w:cs="Arial" w:hint="eastAsia"/>
                <w:u w:val="single"/>
              </w:rPr>
              <w:t>國立</w:t>
            </w:r>
            <w:r w:rsidR="00F02C7B" w:rsidRPr="00AF389E">
              <w:rPr>
                <w:rFonts w:ascii="Arial" w:eastAsia="標楷體" w:hAnsi="Arial" w:cs="Arial"/>
                <w:u w:val="single"/>
              </w:rPr>
              <w:t>清華大學資</w:t>
            </w:r>
            <w:r w:rsidRPr="00AF389E">
              <w:rPr>
                <w:rFonts w:ascii="Arial" w:eastAsia="標楷體" w:hAnsi="Arial" w:cs="Arial" w:hint="eastAsia"/>
                <w:u w:val="single"/>
              </w:rPr>
              <w:t>訊</w:t>
            </w:r>
            <w:r w:rsidR="00F02C7B" w:rsidRPr="00AF389E">
              <w:rPr>
                <w:rFonts w:ascii="Arial" w:eastAsia="標楷體" w:hAnsi="Arial" w:cs="Arial"/>
                <w:u w:val="single"/>
              </w:rPr>
              <w:t>工</w:t>
            </w:r>
            <w:r w:rsidRPr="00AF389E">
              <w:rPr>
                <w:rFonts w:ascii="Arial" w:eastAsia="標楷體" w:hAnsi="Arial" w:cs="Arial" w:hint="eastAsia"/>
                <w:u w:val="single"/>
              </w:rPr>
              <w:t>程學</w:t>
            </w:r>
            <w:r w:rsidR="00F02C7B" w:rsidRPr="00AF389E">
              <w:rPr>
                <w:rFonts w:ascii="Arial" w:eastAsia="標楷體" w:hAnsi="Arial" w:cs="Arial"/>
                <w:u w:val="single"/>
              </w:rPr>
              <w:t>系</w:t>
            </w:r>
            <w:r w:rsidR="00F02C7B" w:rsidRPr="008E799E">
              <w:rPr>
                <w:rFonts w:ascii="Arial" w:eastAsia="標楷體" w:hAnsi="Arial" w:cs="Arial"/>
              </w:rPr>
              <w:t>,</w:t>
            </w:r>
            <w:r w:rsidR="00F02C7B" w:rsidRPr="008E799E">
              <w:rPr>
                <w:rFonts w:ascii="Arial" w:hAnsi="Arial" w:cs="Arial"/>
              </w:rPr>
              <w:t xml:space="preserve"> </w:t>
            </w:r>
            <w:r w:rsidR="00F02C7B" w:rsidRPr="008E799E">
              <w:rPr>
                <w:rFonts w:ascii="Arial" w:eastAsia="標楷體" w:hAnsi="Arial" w:cs="Arial"/>
                <w:u w:val="single"/>
              </w:rPr>
              <w:t>黃稚存</w:t>
            </w:r>
            <w:r w:rsidR="00F02C7B" w:rsidRPr="008E799E">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E-mail:</w:t>
            </w:r>
            <w:r w:rsidRPr="008E799E">
              <w:rPr>
                <w:rFonts w:ascii="Arial" w:hAnsi="Arial" w:cs="Arial"/>
              </w:rPr>
              <w:t xml:space="preserve"> </w:t>
            </w:r>
            <w:r w:rsidRPr="008E799E">
              <w:rPr>
                <w:rFonts w:ascii="Arial" w:eastAsia="標楷體" w:hAnsi="Arial" w:cs="Arial"/>
              </w:rPr>
              <w:t xml:space="preserve">cthuang@cs.nthu.edu.tw </w:t>
            </w:r>
          </w:p>
          <w:p w:rsidR="00F02C7B" w:rsidRPr="008E799E" w:rsidRDefault="00F02C7B" w:rsidP="006C0AC8">
            <w:pPr>
              <w:snapToGrid w:val="0"/>
              <w:rPr>
                <w:rFonts w:ascii="Arial" w:eastAsia="標楷體" w:hAnsi="Arial" w:cs="Arial"/>
              </w:rPr>
            </w:pPr>
            <w:r w:rsidRPr="008E799E">
              <w:rPr>
                <w:rFonts w:ascii="Arial" w:eastAsia="標楷體" w:hAnsi="Arial" w:cs="Arial"/>
              </w:rPr>
              <w:t>Tel:</w:t>
            </w:r>
            <w:r w:rsidRPr="008E799E">
              <w:rPr>
                <w:rFonts w:ascii="Arial" w:hAnsi="Arial" w:cs="Arial"/>
              </w:rPr>
              <w:t xml:space="preserve"> </w:t>
            </w:r>
            <w:r w:rsidRPr="008E799E">
              <w:rPr>
                <w:rFonts w:ascii="Arial" w:eastAsia="標楷體" w:hAnsi="Arial" w:cs="Arial"/>
              </w:rPr>
              <w:t>03-5731213</w:t>
            </w:r>
          </w:p>
        </w:tc>
      </w:tr>
    </w:tbl>
    <w:p w:rsidR="00F02C7B" w:rsidRPr="008E799E" w:rsidRDefault="00F02C7B">
      <w:pPr>
        <w:rPr>
          <w:rFonts w:ascii="Arial" w:hAnsi="Arial" w:cs="Arial"/>
        </w:rPr>
      </w:pPr>
    </w:p>
    <w:p w:rsidR="00F02C7B" w:rsidRPr="008E799E" w:rsidRDefault="00F02C7B" w:rsidP="00826CCE">
      <w:pPr>
        <w:numPr>
          <w:ilvl w:val="0"/>
          <w:numId w:val="17"/>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課程簡介</w:t>
      </w:r>
    </w:p>
    <w:p w:rsidR="00F02C7B" w:rsidRPr="008E799E" w:rsidRDefault="00F02C7B" w:rsidP="006C0AC8">
      <w:pPr>
        <w:snapToGrid w:val="0"/>
        <w:ind w:left="480"/>
        <w:jc w:val="both"/>
        <w:rPr>
          <w:rFonts w:ascii="Arial" w:eastAsia="標楷體" w:hAnsi="Arial" w:cs="Arial"/>
          <w:b/>
          <w:bCs/>
          <w:color w:val="000000"/>
        </w:rPr>
      </w:pPr>
      <w:r w:rsidRPr="008E799E">
        <w:rPr>
          <w:rFonts w:ascii="Arial" w:eastAsia="標楷體" w:hAnsi="Arial" w:cs="Arial"/>
          <w:b/>
          <w:bCs/>
          <w:color w:val="000000"/>
        </w:rPr>
        <w:t>課程目標：</w:t>
      </w:r>
    </w:p>
    <w:p w:rsidR="00F02C7B" w:rsidRPr="008E799E" w:rsidRDefault="00F02C7B" w:rsidP="006C0AC8">
      <w:pPr>
        <w:snapToGrid w:val="0"/>
        <w:ind w:left="480"/>
        <w:jc w:val="both"/>
        <w:rPr>
          <w:rFonts w:ascii="Arial" w:eastAsia="標楷體" w:hAnsi="Arial" w:cs="Arial"/>
          <w:bCs/>
          <w:color w:val="000000"/>
        </w:rPr>
      </w:pPr>
      <w:r w:rsidRPr="008E799E">
        <w:rPr>
          <w:rFonts w:ascii="Arial" w:eastAsia="標楷體" w:hAnsi="Arial" w:cs="Arial"/>
          <w:bCs/>
          <w:color w:val="000000"/>
        </w:rPr>
        <w:t>透過課程引導學生了解數位超大型積體電路及處理器記憶體階層之系統設計的式樣與方法。</w:t>
      </w:r>
    </w:p>
    <w:p w:rsidR="00F02C7B" w:rsidRPr="008E799E" w:rsidRDefault="00F02C7B" w:rsidP="00316BDD">
      <w:pPr>
        <w:snapToGrid w:val="0"/>
        <w:jc w:val="both"/>
        <w:rPr>
          <w:rFonts w:ascii="Arial" w:eastAsia="標楷體" w:hAnsi="Arial" w:cs="Arial"/>
          <w:bCs/>
          <w:color w:val="000000"/>
        </w:rPr>
      </w:pPr>
    </w:p>
    <w:p w:rsidR="00F02C7B" w:rsidRPr="008E799E" w:rsidRDefault="00F02C7B" w:rsidP="006C0AC8">
      <w:pPr>
        <w:snapToGrid w:val="0"/>
        <w:ind w:left="480"/>
        <w:jc w:val="both"/>
        <w:rPr>
          <w:rFonts w:ascii="Arial" w:eastAsia="標楷體" w:hAnsi="Arial" w:cs="Arial"/>
          <w:b/>
          <w:bCs/>
          <w:color w:val="000000"/>
        </w:rPr>
      </w:pPr>
      <w:r w:rsidRPr="008E799E">
        <w:rPr>
          <w:rFonts w:ascii="Arial" w:eastAsia="標楷體" w:hAnsi="Arial" w:cs="Arial"/>
          <w:b/>
          <w:bCs/>
          <w:color w:val="000000"/>
        </w:rPr>
        <w:t>課程特色：</w:t>
      </w:r>
    </w:p>
    <w:p w:rsidR="00F02C7B" w:rsidRPr="008E799E" w:rsidRDefault="00F02C7B" w:rsidP="006C0AC8">
      <w:pPr>
        <w:snapToGrid w:val="0"/>
        <w:ind w:left="480"/>
        <w:jc w:val="both"/>
        <w:rPr>
          <w:rFonts w:ascii="Arial" w:eastAsia="標楷體" w:hAnsi="Arial" w:cs="Arial"/>
          <w:color w:val="000000"/>
        </w:rPr>
      </w:pPr>
      <w:r w:rsidRPr="008E799E">
        <w:rPr>
          <w:rFonts w:ascii="Arial" w:eastAsia="標楷體" w:hAnsi="Arial" w:cs="Arial"/>
          <w:color w:val="000000"/>
        </w:rPr>
        <w:t>以實作為主，訓練學生獨立開發大型數位超大型積體電路系統及多核心平台設計的能力，並從中學習數位設計與解決問題的方法。</w:t>
      </w:r>
    </w:p>
    <w:p w:rsidR="00F02C7B" w:rsidRPr="008E799E" w:rsidRDefault="00F02C7B" w:rsidP="00316BDD">
      <w:pPr>
        <w:snapToGrid w:val="0"/>
        <w:jc w:val="both"/>
        <w:rPr>
          <w:rFonts w:ascii="Arial" w:eastAsia="標楷體" w:hAnsi="Arial" w:cs="Arial"/>
          <w:color w:val="000000"/>
        </w:rPr>
      </w:pPr>
    </w:p>
    <w:p w:rsidR="00F02C7B" w:rsidRPr="008E799E" w:rsidRDefault="00F02C7B" w:rsidP="006C0AC8">
      <w:pPr>
        <w:snapToGrid w:val="0"/>
        <w:ind w:left="480"/>
        <w:jc w:val="both"/>
        <w:rPr>
          <w:rFonts w:ascii="Arial" w:eastAsia="標楷體" w:hAnsi="Arial" w:cs="Arial"/>
          <w:b/>
          <w:bCs/>
          <w:color w:val="000000"/>
        </w:rPr>
      </w:pPr>
      <w:r w:rsidRPr="008E799E">
        <w:rPr>
          <w:rFonts w:ascii="Arial" w:eastAsia="標楷體" w:hAnsi="Arial" w:cs="Arial"/>
          <w:b/>
          <w:bCs/>
          <w:color w:val="000000"/>
        </w:rPr>
        <w:t>課程內容：</w:t>
      </w:r>
    </w:p>
    <w:p w:rsidR="00F02C7B" w:rsidRPr="008E799E" w:rsidRDefault="00F02C7B" w:rsidP="006C0AC8">
      <w:pPr>
        <w:snapToGrid w:val="0"/>
        <w:ind w:left="480"/>
        <w:jc w:val="both"/>
        <w:rPr>
          <w:rFonts w:ascii="Arial" w:eastAsia="標楷體" w:hAnsi="Arial" w:cs="Arial"/>
          <w:bCs/>
          <w:color w:val="000000"/>
        </w:rPr>
      </w:pPr>
      <w:r w:rsidRPr="008E799E">
        <w:rPr>
          <w:rFonts w:ascii="Arial" w:eastAsia="標楷體" w:hAnsi="Arial" w:cs="Arial"/>
          <w:color w:val="000000"/>
        </w:rPr>
        <w:t>本課程的設計由數位積體電路的設計方法開始，介紹數位晶片設計流程。接著我們討論積體電路系統之架構，引進多核心平台，討論與</w:t>
      </w:r>
      <w:r w:rsidRPr="008E799E">
        <w:rPr>
          <w:rFonts w:ascii="Arial" w:eastAsia="標楷體" w:hAnsi="Arial" w:cs="Arial"/>
          <w:color w:val="000000"/>
        </w:rPr>
        <w:t>OpenCore</w:t>
      </w:r>
      <w:r w:rsidRPr="008E799E">
        <w:rPr>
          <w:rFonts w:ascii="Arial" w:eastAsia="標楷體" w:hAnsi="Arial" w:cs="Arial"/>
          <w:color w:val="000000"/>
        </w:rPr>
        <w:t>平台之設計整合，並介紹</w:t>
      </w:r>
      <w:r w:rsidRPr="008E799E">
        <w:rPr>
          <w:rFonts w:ascii="Arial" w:eastAsia="標楷體" w:hAnsi="Arial" w:cs="Arial"/>
          <w:bCs/>
          <w:color w:val="000000"/>
        </w:rPr>
        <w:t>晶片內部匯流排與記憶體控制器之設計。利用其他課程模組開發之環境為基礎，探討積體電路系統設計，冀望培養修課學生具備數位系統設計的觀念與模擬、整合，與實作的能力。</w:t>
      </w:r>
    </w:p>
    <w:p w:rsidR="00F02C7B" w:rsidRPr="008E799E" w:rsidRDefault="00F02C7B">
      <w:pPr>
        <w:rPr>
          <w:rFonts w:ascii="Arial" w:hAnsi="Arial" w:cs="Arial"/>
        </w:rPr>
      </w:pPr>
    </w:p>
    <w:p w:rsidR="00F02C7B" w:rsidRPr="008E799E" w:rsidRDefault="00F02C7B" w:rsidP="00826CCE">
      <w:pPr>
        <w:numPr>
          <w:ilvl w:val="0"/>
          <w:numId w:val="17"/>
        </w:numPr>
        <w:adjustRightInd w:val="0"/>
        <w:spacing w:line="360" w:lineRule="atLeast"/>
        <w:textAlignment w:val="baseline"/>
        <w:rPr>
          <w:rFonts w:ascii="Arial" w:eastAsia="標楷體" w:hAnsi="Arial" w:cs="Arial"/>
          <w:b/>
          <w:sz w:val="28"/>
        </w:rPr>
      </w:pPr>
      <w:r w:rsidRPr="008E799E">
        <w:rPr>
          <w:rFonts w:ascii="Arial" w:eastAsia="標楷體" w:hAnsi="Arial" w:cs="Arial"/>
          <w:b/>
          <w:bCs/>
          <w:sz w:val="28"/>
        </w:rPr>
        <w:t>課程大綱</w:t>
      </w:r>
      <w:r w:rsidRPr="008E799E">
        <w:rPr>
          <w:rFonts w:ascii="Arial" w:eastAsia="標楷體" w:hAnsi="Arial" w:cs="Arial"/>
          <w:b/>
          <w:bCs/>
          <w:sz w:val="28"/>
        </w:rPr>
        <w:t>(</w:t>
      </w:r>
      <w:r w:rsidRPr="008E799E">
        <w:rPr>
          <w:rFonts w:ascii="Arial" w:eastAsia="標楷體" w:hAnsi="Arial" w:cs="Arial"/>
          <w:b/>
          <w:bCs/>
          <w:sz w:val="28"/>
        </w:rPr>
        <w:t>含課程主題與內容進度表</w:t>
      </w:r>
      <w:r w:rsidRPr="008E799E">
        <w:rPr>
          <w:rFonts w:ascii="Arial" w:eastAsia="標楷體" w:hAnsi="Arial" w:cs="Arial"/>
          <w:b/>
          <w:bCs/>
          <w:sz w:val="28"/>
        </w:rPr>
        <w:t>)</w:t>
      </w:r>
    </w:p>
    <w:p w:rsidR="00F02C7B" w:rsidRPr="008E799E"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8E799E" w:rsidTr="00AF389E">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實驗模組</w:t>
            </w:r>
          </w:p>
        </w:tc>
      </w:tr>
      <w:tr w:rsidR="00F02C7B" w:rsidRPr="008E799E" w:rsidTr="00AF389E">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roofErr w:type="gramStart"/>
            <w:r w:rsidRPr="008E799E">
              <w:rPr>
                <w:rFonts w:ascii="Arial" w:eastAsia="標楷體" w:hAnsi="Arial" w:cs="Arial"/>
              </w:rPr>
              <w:t>週</w:t>
            </w:r>
            <w:proofErr w:type="gramEnd"/>
            <w:r w:rsidRPr="008E799E">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單元</w:t>
            </w:r>
          </w:p>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備註</w:t>
            </w: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rPr>
            </w:pPr>
            <w:r w:rsidRPr="008E799E">
              <w:rPr>
                <w:rFonts w:ascii="Arial" w:eastAsia="標楷體" w:hAnsi="Arial" w:cs="Arial"/>
              </w:rPr>
              <w:t>Introduction</w:t>
            </w:r>
          </w:p>
        </w:tc>
        <w:tc>
          <w:tcPr>
            <w:tcW w:w="2578" w:type="dxa"/>
            <w:tcBorders>
              <w:left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數位積體電路系統設計簡介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rPr>
            </w:pPr>
            <w:r w:rsidRPr="008E799E">
              <w:rPr>
                <w:rFonts w:ascii="Arial" w:eastAsia="標楷體" w:hAnsi="Arial" w:cs="Arial"/>
              </w:rPr>
              <w:t>HDL Modeling</w:t>
            </w:r>
          </w:p>
        </w:tc>
        <w:tc>
          <w:tcPr>
            <w:tcW w:w="2578" w:type="dxa"/>
            <w:tcBorders>
              <w:left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使用硬體描述語言建構硬體模型的方法</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rPr>
            </w:pPr>
            <w:r w:rsidRPr="008E799E">
              <w:rPr>
                <w:rFonts w:ascii="Arial" w:eastAsia="標楷體" w:hAnsi="Arial" w:cs="Arial"/>
              </w:rPr>
              <w:t>Combinational and Sequential Designs</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Coding Techniques</w:t>
            </w:r>
          </w:p>
        </w:tc>
        <w:tc>
          <w:tcPr>
            <w:tcW w:w="2578" w:type="dxa"/>
            <w:tcBorders>
              <w:left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版本控制</w:t>
            </w:r>
            <w:r w:rsidRPr="008E799E">
              <w:rPr>
                <w:rFonts w:ascii="Arial" w:eastAsia="標楷體" w:hAnsi="Arial" w:cs="Arial"/>
                <w:bCs/>
                <w:color w:val="000000"/>
              </w:rPr>
              <w:t xml:space="preserve"> (Revision Control) </w:t>
            </w:r>
            <w:r w:rsidRPr="008E799E">
              <w:rPr>
                <w:rFonts w:ascii="Arial" w:eastAsia="標楷體" w:hAnsi="Arial" w:cs="Arial"/>
                <w:bCs/>
                <w:color w:val="000000"/>
              </w:rPr>
              <w:t>及回歸測試</w:t>
            </w:r>
            <w:r w:rsidRPr="008E799E">
              <w:rPr>
                <w:rFonts w:ascii="Arial" w:eastAsia="標楷體" w:hAnsi="Arial" w:cs="Arial"/>
                <w:bCs/>
                <w:color w:val="000000"/>
              </w:rPr>
              <w:t xml:space="preserve"> (Regression Test) </w:t>
            </w:r>
            <w:r w:rsidRPr="008E799E">
              <w:rPr>
                <w:rFonts w:ascii="Arial" w:eastAsia="標楷體" w:hAnsi="Arial" w:cs="Arial"/>
                <w:bCs/>
                <w:color w:val="000000"/>
              </w:rPr>
              <w:t>簡介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Revision Control Walkthrough</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rPr>
            </w:pPr>
            <w:r w:rsidRPr="008E799E">
              <w:rPr>
                <w:rFonts w:ascii="Arial" w:eastAsia="標楷體" w:hAnsi="Arial" w:cs="Arial"/>
              </w:rPr>
              <w:t>Debugging</w:t>
            </w:r>
          </w:p>
        </w:tc>
        <w:tc>
          <w:tcPr>
            <w:tcW w:w="2578" w:type="dxa"/>
            <w:tcBorders>
              <w:left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數位電路</w:t>
            </w:r>
            <w:proofErr w:type="gramStart"/>
            <w:r w:rsidRPr="008E799E">
              <w:rPr>
                <w:rFonts w:ascii="Arial" w:eastAsia="標楷體" w:hAnsi="Arial" w:cs="Arial"/>
                <w:bCs/>
                <w:color w:val="000000"/>
              </w:rPr>
              <w:t>偵</w:t>
            </w:r>
            <w:proofErr w:type="gramEnd"/>
            <w:r w:rsidRPr="008E799E">
              <w:rPr>
                <w:rFonts w:ascii="Arial" w:eastAsia="標楷體" w:hAnsi="Arial" w:cs="Arial"/>
                <w:bCs/>
                <w:color w:val="000000"/>
              </w:rPr>
              <w:t>錯方法簡介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數位電路</w:t>
            </w:r>
            <w:proofErr w:type="gramStart"/>
            <w:r w:rsidRPr="008E799E">
              <w:rPr>
                <w:rFonts w:ascii="Arial" w:eastAsia="標楷體" w:hAnsi="Arial" w:cs="Arial"/>
                <w:bCs/>
                <w:color w:val="000000"/>
              </w:rPr>
              <w:t>偵</w:t>
            </w:r>
            <w:proofErr w:type="gramEnd"/>
            <w:r w:rsidRPr="008E799E">
              <w:rPr>
                <w:rFonts w:ascii="Arial" w:eastAsia="標楷體" w:hAnsi="Arial" w:cs="Arial"/>
                <w:bCs/>
                <w:color w:val="000000"/>
              </w:rPr>
              <w:t>錯實習</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rPr>
                <w:rFonts w:ascii="Arial" w:eastAsia="標楷體" w:hAnsi="Arial" w:cs="Arial"/>
              </w:rPr>
            </w:pPr>
            <w:r w:rsidRPr="008E799E">
              <w:rPr>
                <w:rFonts w:ascii="Arial" w:eastAsia="標楷體" w:hAnsi="Arial" w:cs="Arial"/>
              </w:rPr>
              <w:t>5</w:t>
            </w:r>
            <w:r w:rsidR="00AF389E">
              <w:rPr>
                <w:rFonts w:ascii="Arial" w:eastAsia="標楷體" w:hAnsi="Arial" w:cs="Arial" w:hint="eastAsia"/>
              </w:rPr>
              <w:t>/</w:t>
            </w:r>
            <w:r w:rsidRPr="008E799E">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Synthesis</w:t>
            </w:r>
          </w:p>
        </w:tc>
        <w:tc>
          <w:tcPr>
            <w:tcW w:w="2578" w:type="dxa"/>
            <w:tcBorders>
              <w:top w:val="single" w:sz="4" w:space="0" w:color="auto"/>
              <w:left w:val="single" w:sz="4" w:space="0" w:color="auto"/>
              <w:bottom w:val="single" w:sz="4" w:space="0" w:color="auto"/>
              <w:right w:val="single" w:sz="4" w:space="0" w:color="auto"/>
            </w:tcBorders>
            <w:vAlign w:val="center"/>
          </w:tcPr>
          <w:p w:rsidR="00C74678"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數位積體電路合成及可測試性之數位電路設計</w:t>
            </w:r>
          </w:p>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方法</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數位積體電路合成實習</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AF389E" w:rsidP="00AF389E">
            <w:pPr>
              <w:snapToGrid w:val="0"/>
              <w:spacing w:line="0" w:lineRule="atLeast"/>
              <w:rPr>
                <w:rFonts w:ascii="Arial" w:eastAsia="標楷體" w:hAnsi="Arial" w:cs="Arial"/>
              </w:rPr>
            </w:pPr>
            <w:r>
              <w:rPr>
                <w:rFonts w:ascii="Arial" w:eastAsia="標楷體" w:hAnsi="Arial" w:cs="Arial"/>
              </w:rPr>
              <w:t>7</w:t>
            </w:r>
            <w:r>
              <w:rPr>
                <w:rFonts w:ascii="Arial" w:eastAsia="標楷體" w:hAnsi="Arial" w:cs="Arial" w:hint="eastAsia"/>
              </w:rPr>
              <w:t>/</w:t>
            </w:r>
            <w:r w:rsidR="00F02C7B" w:rsidRPr="008E799E">
              <w:rPr>
                <w:rFonts w:ascii="Arial" w:eastAsia="標楷體" w:hAnsi="Arial" w:cs="Arial"/>
              </w:rPr>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Case Study</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設計實例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期中專題</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AF389E" w:rsidP="00AF389E">
            <w:pPr>
              <w:snapToGrid w:val="0"/>
              <w:spacing w:line="0" w:lineRule="atLeast"/>
              <w:rPr>
                <w:rFonts w:ascii="Arial" w:eastAsia="標楷體" w:hAnsi="Arial" w:cs="Arial"/>
              </w:rPr>
            </w:pPr>
            <w:r>
              <w:rPr>
                <w:rFonts w:ascii="Arial" w:eastAsia="標楷體" w:hAnsi="Arial" w:cs="Arial"/>
              </w:rPr>
              <w:t>9</w:t>
            </w:r>
            <w:r>
              <w:rPr>
                <w:rFonts w:ascii="Arial" w:eastAsia="標楷體" w:hAnsi="Arial" w:cs="Arial" w:hint="eastAsia"/>
              </w:rPr>
              <w:t>/</w:t>
            </w:r>
            <w:r w:rsidR="00F02C7B" w:rsidRPr="008E799E">
              <w:rPr>
                <w:rFonts w:ascii="Arial" w:eastAsia="標楷體" w:hAnsi="Arial" w:cs="Arial"/>
              </w:rPr>
              <w:t xml:space="preserve"> 10</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APR</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數位電路自動化</w:t>
            </w:r>
            <w:proofErr w:type="gramStart"/>
            <w:r w:rsidRPr="008E799E">
              <w:rPr>
                <w:rFonts w:ascii="Arial" w:eastAsia="標楷體" w:hAnsi="Arial" w:cs="Arial"/>
                <w:bCs/>
                <w:color w:val="000000"/>
              </w:rPr>
              <w:t>擺放與繞線</w:t>
            </w:r>
            <w:proofErr w:type="gramEnd"/>
            <w:r w:rsidRPr="008E799E">
              <w:rPr>
                <w:rFonts w:ascii="Arial" w:eastAsia="標楷體" w:hAnsi="Arial" w:cs="Arial"/>
                <w:bCs/>
                <w:color w:val="000000"/>
              </w:rPr>
              <w:t>操作方法</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bCs/>
                <w:color w:val="000000"/>
              </w:rPr>
              <w:t>數位電路自動化</w:t>
            </w:r>
            <w:proofErr w:type="gramStart"/>
            <w:r w:rsidRPr="008E799E">
              <w:rPr>
                <w:rFonts w:ascii="Arial" w:eastAsia="標楷體" w:hAnsi="Arial" w:cs="Arial"/>
                <w:bCs/>
                <w:color w:val="000000"/>
              </w:rPr>
              <w:t>擺放與繞線</w:t>
            </w:r>
            <w:proofErr w:type="gramEnd"/>
            <w:r w:rsidRPr="008E799E">
              <w:rPr>
                <w:rFonts w:ascii="Arial" w:eastAsia="標楷體" w:hAnsi="Arial" w:cs="Arial"/>
                <w:bCs/>
                <w:color w:val="000000"/>
              </w:rPr>
              <w:t>實習</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AF389E" w:rsidRDefault="00AF389E" w:rsidP="00AF389E">
            <w:pPr>
              <w:snapToGrid w:val="0"/>
              <w:spacing w:line="0" w:lineRule="atLeast"/>
              <w:rPr>
                <w:rFonts w:ascii="Arial" w:eastAsia="標楷體" w:hAnsi="Arial" w:cs="Arial"/>
              </w:rPr>
            </w:pPr>
            <w:r>
              <w:rPr>
                <w:rFonts w:ascii="Arial" w:eastAsia="標楷體" w:hAnsi="Arial" w:cs="Arial"/>
              </w:rPr>
              <w:lastRenderedPageBreak/>
              <w:t>11</w:t>
            </w:r>
            <w:r>
              <w:rPr>
                <w:rFonts w:ascii="Arial" w:eastAsia="標楷體" w:hAnsi="Arial" w:cs="Arial" w:hint="eastAsia"/>
              </w:rPr>
              <w:t>/</w:t>
            </w:r>
          </w:p>
          <w:p w:rsidR="00F02C7B" w:rsidRPr="008E799E" w:rsidRDefault="00F02C7B" w:rsidP="00AF389E">
            <w:pPr>
              <w:snapToGrid w:val="0"/>
              <w:spacing w:line="0" w:lineRule="atLeast"/>
              <w:rPr>
                <w:rFonts w:ascii="Arial" w:eastAsia="標楷體" w:hAnsi="Arial" w:cs="Arial"/>
              </w:rPr>
            </w:pPr>
            <w:r w:rsidRPr="008E799E">
              <w:rPr>
                <w:rFonts w:ascii="Arial" w:eastAsia="標楷體" w:hAnsi="Arial" w:cs="Arial"/>
              </w:rPr>
              <w:t>12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On-Chip Communication</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晶片內部匯流排</w:t>
            </w:r>
            <w:r w:rsidRPr="008E799E">
              <w:rPr>
                <w:rFonts w:ascii="Arial" w:eastAsia="標楷體" w:hAnsi="Arial" w:cs="Arial"/>
                <w:bCs/>
                <w:color w:val="000000"/>
              </w:rPr>
              <w:t xml:space="preserve"> (Bus) </w:t>
            </w:r>
            <w:r w:rsidRPr="008E799E">
              <w:rPr>
                <w:rFonts w:ascii="Arial" w:eastAsia="標楷體" w:hAnsi="Arial" w:cs="Arial"/>
                <w:bCs/>
                <w:color w:val="000000"/>
              </w:rPr>
              <w:t>介面與通訊整合簡介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晶片內部匯流排模擬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rPr>
                <w:rFonts w:ascii="Arial" w:eastAsia="標楷體" w:hAnsi="Arial" w:cs="Arial"/>
              </w:rPr>
            </w:pPr>
            <w:r w:rsidRPr="008E799E">
              <w:rPr>
                <w:rFonts w:ascii="Arial" w:eastAsia="標楷體" w:hAnsi="Arial" w:cs="Arial"/>
              </w:rPr>
              <w:t>13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Introduction to DRAM</w:t>
            </w:r>
          </w:p>
        </w:tc>
        <w:tc>
          <w:tcPr>
            <w:tcW w:w="2578" w:type="dxa"/>
            <w:tcBorders>
              <w:top w:val="single" w:sz="4" w:space="0" w:color="auto"/>
              <w:left w:val="single" w:sz="4" w:space="0" w:color="auto"/>
              <w:bottom w:val="single" w:sz="4" w:space="0" w:color="auto"/>
              <w:right w:val="single" w:sz="4" w:space="0" w:color="auto"/>
            </w:tcBorders>
            <w:vAlign w:val="center"/>
          </w:tcPr>
          <w:p w:rsidR="00C74678"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 xml:space="preserve">DRAM </w:t>
            </w:r>
            <w:r w:rsidRPr="008E799E">
              <w:rPr>
                <w:rFonts w:ascii="Arial" w:eastAsia="標楷體" w:hAnsi="Arial" w:cs="Arial"/>
                <w:bCs/>
                <w:color w:val="000000"/>
              </w:rPr>
              <w:t>簡介與</w:t>
            </w:r>
            <w:r w:rsidRPr="008E799E">
              <w:rPr>
                <w:rFonts w:ascii="Arial" w:eastAsia="標楷體" w:hAnsi="Arial" w:cs="Arial"/>
                <w:bCs/>
                <w:color w:val="000000"/>
              </w:rPr>
              <w:t xml:space="preserve"> DRAM </w:t>
            </w:r>
            <w:r w:rsidRPr="008E799E">
              <w:rPr>
                <w:rFonts w:ascii="Arial" w:eastAsia="標楷體" w:hAnsi="Arial" w:cs="Arial"/>
                <w:bCs/>
                <w:color w:val="000000"/>
              </w:rPr>
              <w:t>元件組織之基本電路與</w:t>
            </w:r>
          </w:p>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架構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r w:rsidRPr="008E799E">
              <w:rPr>
                <w:rFonts w:ascii="Arial" w:eastAsia="標楷體" w:hAnsi="Arial" w:cs="Arial"/>
                <w:spacing w:val="-12"/>
              </w:rPr>
              <w:t>FPGA Tool Chain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rPr>
                <w:rFonts w:ascii="Arial" w:eastAsia="標楷體" w:hAnsi="Arial" w:cs="Arial"/>
              </w:rPr>
            </w:pPr>
            <w:r w:rsidRPr="008E799E">
              <w:rPr>
                <w:rFonts w:ascii="Arial" w:eastAsia="標楷體" w:hAnsi="Arial" w:cs="Arial"/>
              </w:rPr>
              <w:t>14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DRAM Organization</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 xml:space="preserve">DRAM </w:t>
            </w:r>
            <w:r w:rsidRPr="008E799E">
              <w:rPr>
                <w:rFonts w:ascii="Arial" w:eastAsia="標楷體" w:hAnsi="Arial" w:cs="Arial"/>
                <w:bCs/>
                <w:color w:val="000000"/>
              </w:rPr>
              <w:t>系統訊號、控制時序與記憶體系統組織</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 xml:space="preserve">DRAM </w:t>
            </w:r>
            <w:r w:rsidRPr="008E799E">
              <w:rPr>
                <w:rFonts w:ascii="Arial" w:eastAsia="標楷體" w:hAnsi="Arial" w:cs="Arial"/>
                <w:bCs/>
                <w:color w:val="000000"/>
              </w:rPr>
              <w:t>控制器模擬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r w:rsidRPr="008E799E">
              <w:rPr>
                <w:rFonts w:ascii="Arial" w:eastAsia="標楷體" w:hAnsi="Arial" w:cs="Arial"/>
                <w:spacing w:val="-12"/>
              </w:rPr>
              <w:t>FPGA Tool Chain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rPr>
                <w:rFonts w:ascii="Arial" w:eastAsia="標楷體" w:hAnsi="Arial" w:cs="Arial"/>
              </w:rPr>
            </w:pPr>
            <w:r w:rsidRPr="008E799E">
              <w:rPr>
                <w:rFonts w:ascii="Arial" w:eastAsia="標楷體" w:hAnsi="Arial" w:cs="Arial"/>
              </w:rPr>
              <w:t>15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DRAM Architecture</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記憶體架構整合</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記憶體架構整合實作與模擬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r w:rsidRPr="008E799E">
              <w:rPr>
                <w:rFonts w:ascii="Arial" w:eastAsia="標楷體" w:hAnsi="Arial" w:cs="Arial"/>
                <w:spacing w:val="-12"/>
              </w:rPr>
              <w:t>FPGA Tool Chain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hAnsi="Arial" w:cs="Arial"/>
              </w:rPr>
            </w:pPr>
            <w:r w:rsidRPr="008E799E">
              <w:rPr>
                <w:rFonts w:ascii="Arial" w:eastAsia="標楷體" w:hAnsi="Arial" w:cs="Arial"/>
              </w:rPr>
              <w:t>1</w:t>
            </w:r>
            <w:r w:rsidR="00AF389E">
              <w:rPr>
                <w:rFonts w:ascii="Arial" w:hAnsi="Arial" w:cs="Arial"/>
              </w:rPr>
              <w:t>6 17</w:t>
            </w:r>
            <w:r w:rsidRPr="008E799E">
              <w:rPr>
                <w:rFonts w:ascii="Arial" w:hAnsi="Arial" w:cs="Arial"/>
              </w:rPr>
              <w:t xml:space="preserve"> 18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rPr>
            </w:pPr>
            <w:r w:rsidRPr="008E799E">
              <w:rPr>
                <w:rFonts w:ascii="Arial" w:eastAsia="標楷體" w:hAnsi="Arial" w:cs="Arial"/>
              </w:rPr>
              <w:t>Demo</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ind w:left="167" w:hangingChars="76" w:hanging="167"/>
              <w:jc w:val="center"/>
              <w:rPr>
                <w:rFonts w:ascii="Arial" w:eastAsia="標楷體" w:hAnsi="Arial" w:cs="Arial"/>
                <w:bCs/>
                <w:color w:val="000000"/>
              </w:rPr>
            </w:pPr>
            <w:r w:rsidRPr="008E799E">
              <w:rPr>
                <w:rFonts w:ascii="Arial" w:eastAsia="標楷體" w:hAnsi="Arial" w:cs="Arial"/>
                <w:bCs/>
                <w:color w:val="000000"/>
              </w:rPr>
              <w:t>學生專題作品展示</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EDA</w:t>
            </w:r>
            <w:r w:rsidRPr="008E799E">
              <w:rPr>
                <w:rFonts w:ascii="Arial" w:eastAsia="標楷體" w:hAnsi="Arial" w:cs="Arial"/>
                <w:spacing w:val="-12"/>
              </w:rPr>
              <w:t>軟體，</w:t>
            </w:r>
            <w:r w:rsidRPr="008E799E">
              <w:rPr>
                <w:rFonts w:ascii="Arial" w:eastAsia="標楷體" w:hAnsi="Arial" w:cs="Arial"/>
                <w:spacing w:val="-12"/>
              </w:rPr>
              <w:t>FPGA Tool Chain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bl>
    <w:p w:rsidR="00F02C7B" w:rsidRPr="008E799E" w:rsidRDefault="00F02C7B" w:rsidP="006C0AC8">
      <w:pPr>
        <w:rPr>
          <w:rFonts w:ascii="Arial" w:hAnsi="Arial" w:cs="Arial"/>
        </w:rPr>
      </w:pPr>
    </w:p>
    <w:p w:rsidR="00F02C7B" w:rsidRPr="008E799E" w:rsidRDefault="00F02C7B" w:rsidP="00826CCE">
      <w:pPr>
        <w:numPr>
          <w:ilvl w:val="0"/>
          <w:numId w:val="17"/>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教學資源</w:t>
      </w:r>
    </w:p>
    <w:p w:rsidR="00F02C7B" w:rsidRPr="00F17DED" w:rsidRDefault="00F02C7B" w:rsidP="00826CCE">
      <w:pPr>
        <w:numPr>
          <w:ilvl w:val="0"/>
          <w:numId w:val="5"/>
        </w:numPr>
        <w:adjustRightInd w:val="0"/>
        <w:spacing w:line="360" w:lineRule="atLeast"/>
        <w:textAlignment w:val="baseline"/>
        <w:rPr>
          <w:rFonts w:ascii="Arial" w:hAnsi="Arial" w:cs="Arial"/>
        </w:rPr>
      </w:pPr>
      <w:r w:rsidRPr="008E799E">
        <w:rPr>
          <w:rFonts w:ascii="Arial" w:eastAsia="標楷體" w:hAnsi="Arial" w:cs="Arial"/>
        </w:rPr>
        <w:t>實驗所需設備規格說明</w:t>
      </w:r>
      <w:r w:rsidR="00635516">
        <w:rPr>
          <w:rFonts w:ascii="Arial" w:eastAsia="標楷體" w:hAnsi="Arial" w:cs="Arial" w:hint="eastAsia"/>
        </w:rPr>
        <w:t>：</w:t>
      </w:r>
    </w:p>
    <w:p w:rsidR="00F17DED" w:rsidRPr="00AF389E" w:rsidRDefault="00F17DED" w:rsidP="00316BDD">
      <w:pPr>
        <w:adjustRightInd w:val="0"/>
        <w:spacing w:line="360" w:lineRule="atLeast"/>
        <w:textAlignment w:val="baseline"/>
        <w:rPr>
          <w:rFonts w:ascii="Arial" w:hAnsi="Arial" w:cs="Arial"/>
        </w:rPr>
      </w:pPr>
    </w:p>
    <w:p w:rsidR="00F02C7B" w:rsidRDefault="00F02C7B" w:rsidP="00826CCE">
      <w:pPr>
        <w:pStyle w:val="a4"/>
        <w:numPr>
          <w:ilvl w:val="0"/>
          <w:numId w:val="51"/>
        </w:numPr>
        <w:rPr>
          <w:rFonts w:ascii="Arial" w:hAnsi="Arial" w:cs="Arial"/>
        </w:rPr>
      </w:pPr>
      <w:r w:rsidRPr="00F17DED">
        <w:rPr>
          <w:rFonts w:ascii="Arial" w:hAnsi="Arial" w:cs="Arial"/>
        </w:rPr>
        <w:t>FPGA platform and tool chain</w:t>
      </w:r>
    </w:p>
    <w:p w:rsidR="00F17DED" w:rsidRPr="00F17DED" w:rsidRDefault="00F17DED" w:rsidP="00826CCE">
      <w:pPr>
        <w:pStyle w:val="a4"/>
        <w:numPr>
          <w:ilvl w:val="0"/>
          <w:numId w:val="51"/>
        </w:numPr>
        <w:rPr>
          <w:rFonts w:ascii="Arial" w:hAnsi="Arial" w:cs="Arial"/>
        </w:rPr>
      </w:pPr>
      <w:r w:rsidRPr="00F17DED">
        <w:rPr>
          <w:rFonts w:ascii="Arial" w:hAnsi="Arial" w:cs="Arial"/>
        </w:rPr>
        <w:t>Verilog simulator (ncverilog, VCS, etc.)</w:t>
      </w:r>
    </w:p>
    <w:p w:rsidR="008E799E" w:rsidRPr="008E799E" w:rsidRDefault="008E799E" w:rsidP="00F17DED">
      <w:pPr>
        <w:adjustRightInd w:val="0"/>
        <w:spacing w:line="360" w:lineRule="atLeast"/>
        <w:textAlignment w:val="baseline"/>
        <w:rPr>
          <w:rFonts w:ascii="Arial" w:eastAsia="標楷體" w:hAnsi="Arial" w:cs="Arial"/>
        </w:rPr>
      </w:pPr>
    </w:p>
    <w:p w:rsidR="00F02C7B" w:rsidRPr="008E799E" w:rsidRDefault="00F02C7B" w:rsidP="00316BDD">
      <w:pPr>
        <w:rPr>
          <w:rFonts w:ascii="Arial" w:eastAsia="標楷體" w:hAnsi="Arial" w:cs="Arial"/>
        </w:rPr>
      </w:pPr>
    </w:p>
    <w:p w:rsidR="00F02C7B" w:rsidRPr="008E799E" w:rsidRDefault="00F02C7B" w:rsidP="00826CCE">
      <w:pPr>
        <w:numPr>
          <w:ilvl w:val="0"/>
          <w:numId w:val="17"/>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建議教科書</w:t>
      </w:r>
    </w:p>
    <w:p w:rsidR="00F02C7B" w:rsidRPr="008E799E" w:rsidRDefault="002374D6" w:rsidP="006C0AC8">
      <w:pPr>
        <w:ind w:left="480"/>
        <w:rPr>
          <w:rFonts w:ascii="Arial" w:eastAsia="標楷體" w:hAnsi="Arial" w:cs="Arial"/>
          <w:bCs/>
        </w:rPr>
      </w:pPr>
      <w:r>
        <w:rPr>
          <w:rFonts w:ascii="Arial" w:eastAsia="標楷體" w:hAnsi="Arial" w:cs="Arial"/>
          <w:bCs/>
        </w:rPr>
        <w:t>無</w:t>
      </w:r>
    </w:p>
    <w:p w:rsidR="00F02C7B" w:rsidRPr="008E799E" w:rsidRDefault="00F02C7B" w:rsidP="00316BDD">
      <w:pPr>
        <w:rPr>
          <w:rFonts w:ascii="Arial" w:eastAsia="標楷體" w:hAnsi="Arial" w:cs="Arial"/>
          <w:b/>
          <w:bCs/>
          <w:sz w:val="28"/>
        </w:rPr>
      </w:pPr>
    </w:p>
    <w:p w:rsidR="00F17DED" w:rsidRPr="00316BDD" w:rsidRDefault="00F02C7B" w:rsidP="00020BDE">
      <w:pPr>
        <w:numPr>
          <w:ilvl w:val="0"/>
          <w:numId w:val="17"/>
        </w:numPr>
        <w:adjustRightInd w:val="0"/>
        <w:spacing w:line="360" w:lineRule="atLeast"/>
        <w:textAlignment w:val="baseline"/>
        <w:rPr>
          <w:rFonts w:eastAsia="標楷體"/>
          <w:b/>
          <w:bCs/>
        </w:rPr>
      </w:pPr>
      <w:r w:rsidRPr="008E799E">
        <w:rPr>
          <w:rFonts w:ascii="Arial" w:eastAsia="標楷體" w:hAnsi="Arial" w:cs="Arial"/>
          <w:b/>
          <w:bCs/>
          <w:sz w:val="28"/>
        </w:rPr>
        <w:t>預修課程</w:t>
      </w:r>
      <w:r w:rsidRPr="008E799E">
        <w:rPr>
          <w:rFonts w:ascii="Arial" w:eastAsia="標楷體" w:hAnsi="Arial" w:cs="Arial"/>
          <w:b/>
          <w:bCs/>
          <w:sz w:val="28"/>
        </w:rPr>
        <w:br/>
      </w:r>
      <w:r w:rsidRPr="008E799E">
        <w:rPr>
          <w:rFonts w:ascii="Arial" w:eastAsia="標楷體" w:hAnsi="Arial" w:cs="Arial"/>
          <w:bCs/>
        </w:rPr>
        <w:t>數位系統設計、計算機組織、計算機結構</w:t>
      </w:r>
    </w:p>
    <w:p w:rsidR="00020BDE" w:rsidRDefault="00020BDE">
      <w:pPr>
        <w:jc w:val="center"/>
        <w:rPr>
          <w:rFonts w:ascii="Arial" w:eastAsia="標楷體" w:hAnsi="Arial" w:cs="Arial"/>
          <w:b/>
          <w:bCs/>
          <w:sz w:val="36"/>
          <w:szCs w:val="36"/>
        </w:rPr>
        <w:sectPr w:rsidR="00020BDE" w:rsidSect="00467C09">
          <w:pgSz w:w="11905" w:h="16840"/>
          <w:pgMar w:top="851" w:right="720" w:bottom="851" w:left="618" w:header="0" w:footer="556" w:gutter="0"/>
          <w:pgNumType w:start="12"/>
          <w:cols w:space="720"/>
        </w:sectPr>
      </w:pPr>
    </w:p>
    <w:p w:rsidR="00F02C7B" w:rsidRPr="00020BDE" w:rsidRDefault="00F02C7B">
      <w:pPr>
        <w:jc w:val="center"/>
        <w:rPr>
          <w:rFonts w:ascii="Arial" w:eastAsia="標楷體" w:hAnsi="Arial" w:cs="Arial"/>
          <w:b/>
          <w:bCs/>
          <w:sz w:val="36"/>
          <w:szCs w:val="36"/>
        </w:rPr>
      </w:pPr>
      <w:r w:rsidRPr="00020BDE">
        <w:rPr>
          <w:rFonts w:ascii="Arial" w:eastAsia="標楷體" w:hAnsi="Arial" w:cs="Arial"/>
          <w:b/>
          <w:bCs/>
          <w:sz w:val="36"/>
          <w:szCs w:val="36"/>
        </w:rPr>
        <w:lastRenderedPageBreak/>
        <w:t>高階應用處理器系統課程精進模組</w:t>
      </w:r>
    </w:p>
    <w:p w:rsidR="00F02C7B" w:rsidRPr="00020BDE" w:rsidRDefault="00F02C7B">
      <w:pPr>
        <w:spacing w:after="240"/>
        <w:jc w:val="center"/>
        <w:rPr>
          <w:rFonts w:ascii="Arial" w:eastAsia="標楷體" w:hAnsi="Arial" w:cs="Arial"/>
          <w:b/>
          <w:bCs/>
          <w:sz w:val="36"/>
          <w:szCs w:val="36"/>
        </w:rPr>
      </w:pPr>
      <w:r w:rsidRPr="00020BDE">
        <w:rPr>
          <w:rFonts w:ascii="Arial" w:eastAsia="標楷體" w:hAnsi="Arial" w:cs="Arial"/>
          <w:b/>
          <w:bCs/>
          <w:sz w:val="36"/>
          <w:szCs w:val="36"/>
        </w:rPr>
        <w:t>NOC</w:t>
      </w:r>
      <w:r w:rsidRPr="00020BDE">
        <w:rPr>
          <w:rFonts w:ascii="Arial" w:eastAsia="標楷體" w:hAnsi="Arial" w:cs="Arial"/>
          <w:b/>
          <w:bCs/>
          <w:sz w:val="36"/>
          <w:szCs w:val="36"/>
        </w:rPr>
        <w:t>系統設計模組課程大綱</w:t>
      </w:r>
      <w:proofErr w:type="gramStart"/>
      <w:r w:rsidRPr="00020BDE">
        <w:rPr>
          <w:rFonts w:ascii="Arial" w:eastAsia="標楷體" w:hAnsi="Arial" w:cs="Arial"/>
          <w:b/>
          <w:bCs/>
          <w:sz w:val="36"/>
          <w:szCs w:val="36"/>
        </w:rPr>
        <w:t>—</w:t>
      </w:r>
      <w:proofErr w:type="gramEnd"/>
      <w:r w:rsidRPr="00020BDE">
        <w:rPr>
          <w:rFonts w:ascii="Arial" w:eastAsia="標楷體" w:hAnsi="Arial" w:cs="Arial"/>
          <w:b/>
          <w:bCs/>
          <w:sz w:val="36"/>
          <w:szCs w:val="36"/>
        </w:rPr>
        <w:t>模組代號</w:t>
      </w:r>
      <w:r w:rsidRPr="00020BDE">
        <w:rPr>
          <w:rFonts w:ascii="Arial" w:eastAsia="標楷體" w:hAnsi="Arial" w:cs="Arial"/>
          <w:b/>
          <w:bCs/>
          <w:sz w:val="36"/>
          <w:szCs w:val="36"/>
        </w:rPr>
        <w:t>:AP-08</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E799E"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模</w:t>
            </w:r>
            <w:r w:rsidRPr="008E799E">
              <w:rPr>
                <w:rFonts w:ascii="Arial" w:eastAsia="標楷體" w:hAnsi="Arial" w:cs="Arial"/>
                <w:b/>
                <w:bCs/>
              </w:rPr>
              <w:t xml:space="preserve"> </w:t>
            </w:r>
            <w:r w:rsidRPr="008E799E">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中文名稱：</w:t>
            </w:r>
            <w:r w:rsidRPr="008E799E">
              <w:rPr>
                <w:rFonts w:ascii="Arial" w:eastAsia="標楷體" w:hAnsi="Arial" w:cs="Arial"/>
              </w:rPr>
              <w:t>NOC</w:t>
            </w:r>
            <w:r w:rsidRPr="008E799E">
              <w:rPr>
                <w:rFonts w:ascii="Arial" w:eastAsia="標楷體" w:hAnsi="Arial" w:cs="Arial"/>
              </w:rPr>
              <w:t>系統設計</w:t>
            </w:r>
          </w:p>
          <w:p w:rsidR="00F02C7B" w:rsidRPr="008E799E" w:rsidRDefault="00F02C7B" w:rsidP="00F02C7B">
            <w:pPr>
              <w:snapToGrid w:val="0"/>
              <w:ind w:left="5280" w:hangingChars="2400" w:hanging="5280"/>
              <w:rPr>
                <w:rFonts w:ascii="Arial" w:eastAsia="標楷體" w:hAnsi="Arial" w:cs="Arial"/>
              </w:rPr>
            </w:pPr>
            <w:r w:rsidRPr="008E799E">
              <w:rPr>
                <w:rFonts w:ascii="Arial" w:eastAsia="標楷體" w:hAnsi="Arial" w:cs="Arial"/>
              </w:rPr>
              <w:t>英文名稱：</w:t>
            </w:r>
            <w:r w:rsidRPr="008E799E">
              <w:rPr>
                <w:rFonts w:ascii="Arial" w:eastAsia="標楷體" w:hAnsi="Arial" w:cs="Arial"/>
              </w:rPr>
              <w:t>NOC System Design</w:t>
            </w:r>
          </w:p>
        </w:tc>
      </w:tr>
      <w:tr w:rsidR="00F02C7B" w:rsidRPr="008E799E"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修</w:t>
            </w:r>
            <w:proofErr w:type="gramStart"/>
            <w:r w:rsidRPr="008E799E">
              <w:rPr>
                <w:rFonts w:ascii="Arial" w:eastAsia="標楷體" w:hAnsi="Arial" w:cs="Arial"/>
              </w:rPr>
              <w:t>習年級</w:t>
            </w:r>
            <w:proofErr w:type="gramEnd"/>
            <w:r w:rsidRPr="008E799E">
              <w:rPr>
                <w:rFonts w:ascii="Arial" w:eastAsia="標楷體" w:hAnsi="Arial" w:cs="Arial"/>
              </w:rPr>
              <w:t>：</w:t>
            </w:r>
            <w:r w:rsidRPr="008E799E">
              <w:rPr>
                <w:rFonts w:ascii="Arial" w:eastAsia="標楷體" w:hAnsi="Arial" w:cs="Arial"/>
              </w:rPr>
              <w:t xml:space="preserve"> </w:t>
            </w:r>
            <w:r w:rsidRPr="008E799E">
              <w:rPr>
                <w:rFonts w:ascii="Arial" w:eastAsia="標楷體" w:hAnsi="Arial" w:cs="Arial"/>
              </w:rPr>
              <w:t>碩士生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每週授課時數：</w:t>
            </w:r>
            <w:r w:rsidRPr="008E799E">
              <w:rPr>
                <w:rFonts w:ascii="Arial" w:eastAsia="標楷體" w:hAnsi="Arial" w:cs="Arial"/>
                <w:u w:val="single"/>
              </w:rPr>
              <w:t xml:space="preserve"> 3</w:t>
            </w:r>
            <w:r w:rsidRPr="008E799E">
              <w:rPr>
                <w:rFonts w:ascii="Arial" w:eastAsia="標楷體" w:hAnsi="Arial" w:cs="Arial"/>
              </w:rPr>
              <w:t>小時</w:t>
            </w:r>
          </w:p>
          <w:p w:rsidR="00F02C7B" w:rsidRPr="008E799E" w:rsidRDefault="00F02C7B" w:rsidP="006C0AC8">
            <w:pPr>
              <w:snapToGrid w:val="0"/>
              <w:rPr>
                <w:rFonts w:ascii="Arial" w:eastAsia="標楷體" w:hAnsi="Arial" w:cs="Arial"/>
              </w:rPr>
            </w:pPr>
            <w:r w:rsidRPr="008E799E">
              <w:rPr>
                <w:rFonts w:ascii="Arial" w:eastAsia="標楷體" w:hAnsi="Arial" w:cs="Arial"/>
              </w:rPr>
              <w:t>每週實作時數：</w:t>
            </w:r>
            <w:r w:rsidRPr="008E799E">
              <w:rPr>
                <w:rFonts w:ascii="Arial" w:eastAsia="標楷體" w:hAnsi="Arial" w:cs="Arial"/>
                <w:u w:val="single"/>
              </w:rPr>
              <w:t>3</w:t>
            </w:r>
            <w:r w:rsidRPr="008E799E">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學分：</w:t>
            </w:r>
            <w:r w:rsidRPr="008E799E">
              <w:rPr>
                <w:rFonts w:ascii="Arial" w:eastAsia="標楷體" w:hAnsi="Arial" w:cs="Arial"/>
                <w:u w:val="single"/>
              </w:rPr>
              <w:t xml:space="preserve"> 3  </w:t>
            </w:r>
            <w:r w:rsidRPr="008E799E">
              <w:rPr>
                <w:rFonts w:ascii="Arial" w:eastAsia="標楷體" w:hAnsi="Arial" w:cs="Arial"/>
              </w:rPr>
              <w:t>學分</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jc w:val="center"/>
              <w:rPr>
                <w:rFonts w:ascii="Arial" w:eastAsia="標楷體" w:hAnsi="Arial" w:cs="Arial"/>
              </w:rPr>
            </w:pPr>
            <w:r w:rsidRPr="008E799E">
              <w:rPr>
                <w:rFonts w:ascii="Arial" w:eastAsia="標楷體" w:hAnsi="Arial" w:cs="Arial"/>
                <w:b/>
                <w:bCs/>
              </w:rPr>
              <w:t>可配合之既有教學課程</w:t>
            </w:r>
            <w:r w:rsidRPr="008E799E">
              <w:rPr>
                <w:rStyle w:val="af5"/>
                <w:rFonts w:ascii="Arial" w:eastAsia="標楷體" w:hAnsi="Arial" w:cs="Arial"/>
                <w:b/>
                <w:bCs/>
              </w:rPr>
              <w:footnoteReference w:id="8"/>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8E799E">
              <w:rPr>
                <w:rFonts w:ascii="Arial" w:eastAsia="標楷體" w:hAnsi="Arial" w:cs="Arial"/>
              </w:rPr>
              <w:t>高等計算機結構學、多核心系統相關課程</w:t>
            </w:r>
          </w:p>
        </w:tc>
      </w:tr>
      <w:tr w:rsidR="00F02C7B" w:rsidRPr="008E799E"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jc w:val="center"/>
              <w:rPr>
                <w:rFonts w:ascii="Arial" w:eastAsia="標楷體" w:hAnsi="Arial" w:cs="Arial"/>
              </w:rPr>
            </w:pPr>
            <w:r w:rsidRPr="008E799E">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E799E" w:rsidRDefault="00F02C7B" w:rsidP="006C0AC8">
            <w:pPr>
              <w:snapToGrid w:val="0"/>
              <w:rPr>
                <w:rFonts w:ascii="Arial" w:eastAsia="標楷體" w:hAnsi="Arial" w:cs="Arial"/>
              </w:rPr>
            </w:pPr>
            <w:r w:rsidRPr="00AF389E">
              <w:rPr>
                <w:rFonts w:ascii="Arial" w:eastAsia="標楷體" w:hAnsi="Arial" w:cs="Arial"/>
                <w:u w:val="single"/>
              </w:rPr>
              <w:t>逢甲大學</w:t>
            </w:r>
            <w:r w:rsidRPr="00AF389E">
              <w:rPr>
                <w:rFonts w:ascii="Arial" w:eastAsia="標楷體" w:hAnsi="Arial" w:cs="Arial"/>
                <w:u w:val="single"/>
              </w:rPr>
              <w:t xml:space="preserve"> </w:t>
            </w:r>
            <w:r w:rsidRPr="00AF389E">
              <w:rPr>
                <w:rFonts w:ascii="Arial" w:eastAsia="標楷體" w:hAnsi="Arial" w:cs="Arial"/>
                <w:u w:val="single"/>
              </w:rPr>
              <w:t>資訊工程</w:t>
            </w:r>
            <w:r w:rsidR="00AF389E" w:rsidRPr="00AF389E">
              <w:rPr>
                <w:rFonts w:ascii="Arial" w:eastAsia="標楷體" w:hAnsi="Arial" w:cs="Arial" w:hint="eastAsia"/>
                <w:u w:val="single"/>
              </w:rPr>
              <w:t>學</w:t>
            </w:r>
            <w:r w:rsidRPr="00AF389E">
              <w:rPr>
                <w:rFonts w:ascii="Arial" w:eastAsia="標楷體" w:hAnsi="Arial" w:cs="Arial"/>
                <w:u w:val="single"/>
              </w:rPr>
              <w:t>系</w:t>
            </w:r>
            <w:r w:rsidRPr="008E799E">
              <w:rPr>
                <w:rFonts w:ascii="Arial" w:eastAsia="標楷體" w:hAnsi="Arial" w:cs="Arial"/>
              </w:rPr>
              <w:t>,</w:t>
            </w:r>
            <w:r w:rsidRPr="008E799E">
              <w:rPr>
                <w:rFonts w:ascii="Arial" w:hAnsi="Arial" w:cs="Arial"/>
              </w:rPr>
              <w:t xml:space="preserve"> </w:t>
            </w:r>
            <w:r w:rsidRPr="008E799E">
              <w:rPr>
                <w:rFonts w:ascii="Arial" w:eastAsia="標楷體" w:hAnsi="Arial" w:cs="Arial"/>
                <w:u w:val="single"/>
              </w:rPr>
              <w:t>張貴忠</w:t>
            </w:r>
            <w:r w:rsidRPr="008E799E">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E799E" w:rsidRDefault="00F02C7B">
            <w:pPr>
              <w:snapToGrid w:val="0"/>
              <w:rPr>
                <w:rFonts w:ascii="Arial" w:eastAsia="標楷體" w:hAnsi="Arial" w:cs="Arial"/>
              </w:rPr>
            </w:pPr>
            <w:r w:rsidRPr="008E799E">
              <w:rPr>
                <w:rFonts w:ascii="Arial" w:eastAsia="標楷體" w:hAnsi="Arial" w:cs="Arial"/>
              </w:rPr>
              <w:t>E-mail: changkc@fcu.edu.tw</w:t>
            </w:r>
          </w:p>
          <w:p w:rsidR="00F02C7B" w:rsidRPr="008E799E" w:rsidRDefault="00F02C7B" w:rsidP="006C0AC8">
            <w:pPr>
              <w:snapToGrid w:val="0"/>
              <w:rPr>
                <w:rFonts w:ascii="Arial" w:eastAsia="標楷體" w:hAnsi="Arial" w:cs="Arial"/>
              </w:rPr>
            </w:pPr>
            <w:r w:rsidRPr="008E799E">
              <w:rPr>
                <w:rFonts w:ascii="Arial" w:eastAsia="標楷體" w:hAnsi="Arial" w:cs="Arial"/>
              </w:rPr>
              <w:t>Tel:</w:t>
            </w:r>
            <w:r w:rsidRPr="008E799E">
              <w:rPr>
                <w:rFonts w:ascii="Arial" w:hAnsi="Arial" w:cs="Arial"/>
              </w:rPr>
              <w:t xml:space="preserve"> </w:t>
            </w:r>
            <w:r w:rsidRPr="008E799E">
              <w:rPr>
                <w:rFonts w:ascii="Arial" w:eastAsia="標楷體" w:hAnsi="Arial" w:cs="Arial"/>
              </w:rPr>
              <w:t>04-24517250 Ext: 3753</w:t>
            </w:r>
          </w:p>
        </w:tc>
      </w:tr>
    </w:tbl>
    <w:p w:rsidR="00F02C7B" w:rsidRPr="008E799E" w:rsidRDefault="00F02C7B">
      <w:pPr>
        <w:rPr>
          <w:rFonts w:ascii="Arial" w:hAnsi="Arial" w:cs="Arial"/>
        </w:rPr>
      </w:pPr>
    </w:p>
    <w:p w:rsidR="00F02C7B" w:rsidRPr="008E799E" w:rsidRDefault="00F02C7B" w:rsidP="00826CCE">
      <w:pPr>
        <w:numPr>
          <w:ilvl w:val="0"/>
          <w:numId w:val="18"/>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課程簡介</w:t>
      </w:r>
    </w:p>
    <w:p w:rsidR="00F02C7B" w:rsidRPr="008E799E" w:rsidRDefault="00F02C7B" w:rsidP="00F02C7B">
      <w:pPr>
        <w:ind w:leftChars="150" w:left="330" w:firstLineChars="204" w:firstLine="449"/>
        <w:jc w:val="both"/>
        <w:rPr>
          <w:rFonts w:ascii="Arial" w:eastAsia="標楷體" w:hAnsi="Arial" w:cs="Arial"/>
        </w:rPr>
      </w:pPr>
      <w:r w:rsidRPr="008E799E">
        <w:rPr>
          <w:rFonts w:ascii="Arial" w:eastAsia="標楷體" w:hAnsi="Arial" w:cs="Arial"/>
        </w:rPr>
        <w:t>本課程的設計由基本的多核心架構出發介紹多核心系統中的各種常見的元件，包括處理器核心</w:t>
      </w:r>
      <w:r w:rsidRPr="008E799E">
        <w:rPr>
          <w:rFonts w:ascii="Arial" w:eastAsia="標楷體" w:hAnsi="Arial" w:cs="Arial"/>
        </w:rPr>
        <w:t>(processor cores)</w:t>
      </w:r>
      <w:r w:rsidRPr="008E799E">
        <w:rPr>
          <w:rFonts w:ascii="Arial" w:eastAsia="標楷體" w:hAnsi="Arial" w:cs="Arial"/>
        </w:rPr>
        <w:t>、晶片上連通元件</w:t>
      </w:r>
      <w:r w:rsidRPr="008E799E">
        <w:rPr>
          <w:rFonts w:ascii="Arial" w:eastAsia="標楷體" w:hAnsi="Arial" w:cs="Arial"/>
        </w:rPr>
        <w:t>(on-chip interconnect)</w:t>
      </w:r>
      <w:r w:rsidRPr="008E799E">
        <w:rPr>
          <w:rFonts w:ascii="Arial" w:eastAsia="標楷體" w:hAnsi="Arial" w:cs="Arial"/>
        </w:rPr>
        <w:t>、快取</w:t>
      </w:r>
      <w:r w:rsidRPr="008E799E">
        <w:rPr>
          <w:rFonts w:ascii="Arial" w:eastAsia="標楷體" w:hAnsi="Arial" w:cs="Arial"/>
        </w:rPr>
        <w:t>(cache)</w:t>
      </w:r>
      <w:r w:rsidRPr="008E799E">
        <w:rPr>
          <w:rFonts w:ascii="Arial" w:eastAsia="標楷體" w:hAnsi="Arial" w:cs="Arial"/>
        </w:rPr>
        <w:t>和記憶體</w:t>
      </w:r>
      <w:r w:rsidRPr="008E799E">
        <w:rPr>
          <w:rFonts w:ascii="Arial" w:eastAsia="標楷體" w:hAnsi="Arial" w:cs="Arial"/>
        </w:rPr>
        <w:t>(memory)</w:t>
      </w:r>
      <w:r w:rsidRPr="008E799E">
        <w:rPr>
          <w:rFonts w:ascii="Arial" w:eastAsia="標楷體" w:hAnsi="Arial" w:cs="Arial"/>
        </w:rPr>
        <w:t>系統，以建立學生對多核心系統的基本認識，並建立多核心系統的模擬環境。了解這一部分後，我們會進一步深入探討多核心晶片網路及其架構設計上的問題。晶片網路架構上常見之設計主題包含了連接拓樸架構、路由機制的設計、流量控制等相關的策略設計。因此，本課程將以循序漸進的方式指導學生深入了解多核心晶片網路架構設計上的種種理論問題，並透過模組實驗的方式讓學生更進一步體會高階多核心系統資料交換時真正會面臨到的問題與挑戰。</w:t>
      </w:r>
    </w:p>
    <w:p w:rsidR="00F02C7B" w:rsidRPr="008E799E" w:rsidRDefault="00F02C7B">
      <w:pPr>
        <w:rPr>
          <w:rFonts w:ascii="Arial" w:hAnsi="Arial" w:cs="Arial"/>
        </w:rPr>
      </w:pPr>
    </w:p>
    <w:p w:rsidR="00F02C7B" w:rsidRPr="008E799E" w:rsidRDefault="00F02C7B" w:rsidP="00826CCE">
      <w:pPr>
        <w:numPr>
          <w:ilvl w:val="0"/>
          <w:numId w:val="18"/>
        </w:numPr>
        <w:adjustRightInd w:val="0"/>
        <w:spacing w:line="360" w:lineRule="atLeast"/>
        <w:textAlignment w:val="baseline"/>
        <w:rPr>
          <w:rFonts w:ascii="Arial" w:eastAsia="標楷體" w:hAnsi="Arial" w:cs="Arial"/>
          <w:b/>
          <w:sz w:val="28"/>
        </w:rPr>
      </w:pPr>
      <w:r w:rsidRPr="008E799E">
        <w:rPr>
          <w:rFonts w:ascii="Arial" w:eastAsia="標楷體" w:hAnsi="Arial" w:cs="Arial"/>
          <w:b/>
          <w:bCs/>
          <w:sz w:val="28"/>
        </w:rPr>
        <w:t>課程大綱</w:t>
      </w:r>
      <w:r w:rsidRPr="008E799E">
        <w:rPr>
          <w:rFonts w:ascii="Arial" w:eastAsia="標楷體" w:hAnsi="Arial" w:cs="Arial"/>
          <w:b/>
          <w:bCs/>
          <w:sz w:val="28"/>
        </w:rPr>
        <w:t>(</w:t>
      </w:r>
      <w:r w:rsidRPr="008E799E">
        <w:rPr>
          <w:rFonts w:ascii="Arial" w:eastAsia="標楷體" w:hAnsi="Arial" w:cs="Arial"/>
          <w:b/>
          <w:bCs/>
          <w:sz w:val="28"/>
        </w:rPr>
        <w:t>含課程主題與內容進度表</w:t>
      </w:r>
      <w:r w:rsidRPr="008E799E">
        <w:rPr>
          <w:rFonts w:ascii="Arial" w:eastAsia="標楷體" w:hAnsi="Arial" w:cs="Arial"/>
          <w:b/>
          <w:bCs/>
          <w:sz w:val="28"/>
        </w:rPr>
        <w:t>)</w:t>
      </w: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936"/>
        <w:gridCol w:w="2284"/>
        <w:gridCol w:w="1735"/>
        <w:gridCol w:w="1216"/>
      </w:tblGrid>
      <w:tr w:rsidR="00F02C7B" w:rsidRPr="008E799E" w:rsidTr="00316BDD">
        <w:trPr>
          <w:cantSplit/>
          <w:trHeight w:val="379"/>
          <w:jc w:val="center"/>
        </w:trPr>
        <w:tc>
          <w:tcPr>
            <w:tcW w:w="4593"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課程大綱</w:t>
            </w:r>
          </w:p>
        </w:tc>
        <w:tc>
          <w:tcPr>
            <w:tcW w:w="5235" w:type="dxa"/>
            <w:gridSpan w:val="3"/>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實驗模組</w:t>
            </w:r>
          </w:p>
        </w:tc>
      </w:tr>
      <w:tr w:rsidR="00F02C7B" w:rsidRPr="008E799E" w:rsidTr="00316BDD">
        <w:trPr>
          <w:cantSplit/>
          <w:trHeight w:val="391"/>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proofErr w:type="gramStart"/>
            <w:r w:rsidRPr="008E799E">
              <w:rPr>
                <w:rFonts w:ascii="Arial" w:eastAsia="標楷體" w:hAnsi="Arial" w:cs="Arial"/>
              </w:rPr>
              <w:t>週</w:t>
            </w:r>
            <w:proofErr w:type="gramEnd"/>
            <w:r w:rsidRPr="008E799E">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316BDD">
            <w:pPr>
              <w:snapToGrid w:val="0"/>
              <w:spacing w:line="0" w:lineRule="atLeast"/>
              <w:jc w:val="center"/>
              <w:rPr>
                <w:rFonts w:ascii="Arial" w:eastAsia="標楷體" w:hAnsi="Arial" w:cs="Arial"/>
              </w:rPr>
            </w:pPr>
            <w:r w:rsidRPr="008E799E">
              <w:rPr>
                <w:rFonts w:ascii="Arial" w:eastAsia="標楷體" w:hAnsi="Arial" w:cs="Arial"/>
              </w:rPr>
              <w:t>單元主題</w:t>
            </w:r>
          </w:p>
        </w:tc>
        <w:tc>
          <w:tcPr>
            <w:tcW w:w="2936" w:type="dxa"/>
            <w:tcBorders>
              <w:left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內容綱要</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spacing w:val="-12"/>
              </w:rPr>
            </w:pPr>
            <w:r w:rsidRPr="008E799E">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備註</w:t>
            </w: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多核心系統</w:t>
            </w:r>
          </w:p>
        </w:tc>
        <w:tc>
          <w:tcPr>
            <w:tcW w:w="2936"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多核心系統與晶片網路</w:t>
            </w:r>
            <w:r w:rsidRPr="008E799E">
              <w:rPr>
                <w:rFonts w:ascii="Arial" w:eastAsia="標楷體" w:hAnsi="Arial" w:cs="Arial"/>
              </w:rPr>
              <w:t>(NoC)</w:t>
            </w:r>
            <w:r w:rsidRPr="008E799E">
              <w:rPr>
                <w:rFonts w:ascii="Arial" w:eastAsia="標楷體" w:hAnsi="Arial" w:cs="Arial"/>
              </w:rPr>
              <w:t>簡介</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 xml:space="preserve">NoC </w:t>
            </w:r>
            <w:r w:rsidRPr="008E799E">
              <w:rPr>
                <w:rFonts w:ascii="Arial" w:eastAsia="標楷體" w:hAnsi="Arial" w:cs="Arial"/>
              </w:rPr>
              <w:t>簡介</w:t>
            </w:r>
          </w:p>
        </w:tc>
        <w:tc>
          <w:tcPr>
            <w:tcW w:w="2936"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晶片網路</w:t>
            </w:r>
            <w:r w:rsidRPr="008E799E">
              <w:rPr>
                <w:rFonts w:ascii="Arial" w:eastAsia="標楷體" w:hAnsi="Arial" w:cs="Arial"/>
              </w:rPr>
              <w:t>NOC</w:t>
            </w:r>
            <w:r w:rsidRPr="008E799E">
              <w:rPr>
                <w:rFonts w:ascii="Arial" w:eastAsia="標楷體" w:hAnsi="Arial" w:cs="Arial"/>
              </w:rPr>
              <w:t>架構元件介紹</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 xml:space="preserve">NoC </w:t>
            </w:r>
            <w:r w:rsidRPr="008E799E">
              <w:rPr>
                <w:rFonts w:ascii="Arial" w:eastAsia="標楷體" w:hAnsi="Arial" w:cs="Arial"/>
              </w:rPr>
              <w:t>平台</w:t>
            </w:r>
            <w:r w:rsidRPr="008E799E">
              <w:rPr>
                <w:rFonts w:ascii="Arial" w:eastAsia="標楷體" w:hAnsi="Arial" w:cs="Arial"/>
              </w:rPr>
              <w:t xml:space="preserve"> </w:t>
            </w:r>
            <w:r w:rsidRPr="008E799E">
              <w:rPr>
                <w:rFonts w:ascii="Arial" w:eastAsia="標楷體" w:hAnsi="Arial" w:cs="Arial"/>
              </w:rPr>
              <w:t>操作</w:t>
            </w:r>
          </w:p>
        </w:tc>
        <w:tc>
          <w:tcPr>
            <w:tcW w:w="2936"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晶片網路模擬平台設定與基本操作</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模組</w:t>
            </w:r>
            <w:r w:rsidRPr="008E799E">
              <w:rPr>
                <w:rFonts w:ascii="Arial" w:eastAsia="標楷體" w:hAnsi="Arial" w:cs="Arial"/>
              </w:rPr>
              <w:t>1</w:t>
            </w:r>
            <w:r w:rsidRPr="008E799E">
              <w:rPr>
                <w:rFonts w:ascii="Arial" w:eastAsia="標楷體" w:hAnsi="Arial" w:cs="Arial"/>
              </w:rPr>
              <w:t>：瞭解</w:t>
            </w:r>
            <w:r w:rsidRPr="008E799E">
              <w:rPr>
                <w:rFonts w:ascii="Arial" w:eastAsia="標楷體" w:hAnsi="Arial" w:cs="Arial"/>
              </w:rPr>
              <w:t xml:space="preserve">NOC </w:t>
            </w:r>
            <w:r w:rsidRPr="008E799E">
              <w:rPr>
                <w:rFonts w:ascii="Arial" w:eastAsia="標楷體" w:hAnsi="Arial" w:cs="Arial"/>
              </w:rPr>
              <w:t>模擬平台，並學習設定與開始模擬</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TG2 NoC</w:t>
            </w:r>
            <w:r w:rsidRPr="008E799E">
              <w:rPr>
                <w:rFonts w:ascii="Arial" w:eastAsia="標楷體" w:hAnsi="Arial" w:cs="Arial"/>
                <w:spacing w:val="-12"/>
              </w:rPr>
              <w:t>模擬軟體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NoC Topology</w:t>
            </w:r>
          </w:p>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簡介</w:t>
            </w:r>
          </w:p>
        </w:tc>
        <w:tc>
          <w:tcPr>
            <w:tcW w:w="2936"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晶片網路</w:t>
            </w:r>
            <w:r w:rsidRPr="008E799E">
              <w:rPr>
                <w:rFonts w:ascii="Arial" w:eastAsia="標楷體" w:hAnsi="Arial" w:cs="Arial"/>
              </w:rPr>
              <w:t>(NoC)</w:t>
            </w:r>
            <w:r w:rsidRPr="008E799E">
              <w:rPr>
                <w:rFonts w:ascii="Arial" w:eastAsia="標楷體" w:hAnsi="Arial" w:cs="Arial"/>
              </w:rPr>
              <w:t>各種拓樸架構介紹</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NoC Topology I</w:t>
            </w:r>
          </w:p>
        </w:tc>
        <w:tc>
          <w:tcPr>
            <w:tcW w:w="2936" w:type="dxa"/>
            <w:tcBorders>
              <w:left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晶片網路基本拓樸架構設計與模擬</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模組</w:t>
            </w:r>
            <w:r w:rsidRPr="008E799E">
              <w:rPr>
                <w:rFonts w:ascii="Arial" w:eastAsia="標楷體" w:hAnsi="Arial" w:cs="Arial"/>
              </w:rPr>
              <w:t>2</w:t>
            </w:r>
            <w:r w:rsidRPr="008E799E">
              <w:rPr>
                <w:rFonts w:ascii="Arial" w:eastAsia="標楷體" w:hAnsi="Arial" w:cs="Arial"/>
              </w:rPr>
              <w:t>：傳統的</w:t>
            </w:r>
            <w:r w:rsidRPr="008E799E">
              <w:rPr>
                <w:rFonts w:ascii="Arial" w:eastAsia="標楷體" w:hAnsi="Arial" w:cs="Arial"/>
              </w:rPr>
              <w:t xml:space="preserve"> Bus </w:t>
            </w:r>
            <w:r w:rsidRPr="008E799E">
              <w:rPr>
                <w:rFonts w:ascii="Arial" w:eastAsia="標楷體" w:hAnsi="Arial" w:cs="Arial"/>
              </w:rPr>
              <w:t>的</w:t>
            </w:r>
            <w:r w:rsidRPr="008E799E">
              <w:rPr>
                <w:rFonts w:ascii="Arial" w:eastAsia="標楷體" w:hAnsi="Arial" w:cs="Arial"/>
              </w:rPr>
              <w:br/>
            </w:r>
            <w:r w:rsidRPr="008E799E">
              <w:rPr>
                <w:rFonts w:ascii="Arial" w:eastAsia="標楷體" w:hAnsi="Arial" w:cs="Arial"/>
              </w:rPr>
              <w:t>設定、模擬、與分析</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TG2 NoC</w:t>
            </w:r>
            <w:r w:rsidRPr="008E799E">
              <w:rPr>
                <w:rFonts w:ascii="Arial" w:eastAsia="標楷體" w:hAnsi="Arial" w:cs="Arial"/>
                <w:spacing w:val="-12"/>
              </w:rPr>
              <w:t>模擬軟體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r w:rsidR="00F02C7B" w:rsidRPr="008E799E" w:rsidTr="00316BDD">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jc w:val="center"/>
              <w:rPr>
                <w:rFonts w:ascii="Arial" w:eastAsia="標楷體" w:hAnsi="Arial" w:cs="Arial"/>
              </w:rPr>
            </w:pPr>
            <w:r w:rsidRPr="008E799E">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NoC Topology II</w:t>
            </w:r>
          </w:p>
        </w:tc>
        <w:tc>
          <w:tcPr>
            <w:tcW w:w="293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晶片網路進階拓樸架構設計與模擬</w:t>
            </w:r>
          </w:p>
        </w:tc>
        <w:tc>
          <w:tcPr>
            <w:tcW w:w="2284"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rPr>
            </w:pPr>
            <w:r w:rsidRPr="008E799E">
              <w:rPr>
                <w:rFonts w:ascii="Arial" w:eastAsia="標楷體" w:hAnsi="Arial" w:cs="Arial"/>
              </w:rPr>
              <w:t>模組</w:t>
            </w:r>
            <w:r w:rsidRPr="008E799E">
              <w:rPr>
                <w:rFonts w:ascii="Arial" w:eastAsia="標楷體" w:hAnsi="Arial" w:cs="Arial"/>
              </w:rPr>
              <w:t>3</w:t>
            </w:r>
            <w:r w:rsidRPr="008E799E">
              <w:rPr>
                <w:rFonts w:ascii="Arial" w:eastAsia="標楷體" w:hAnsi="Arial" w:cs="Arial"/>
              </w:rPr>
              <w:t>：進階</w:t>
            </w:r>
            <w:r w:rsidRPr="008E799E">
              <w:rPr>
                <w:rFonts w:ascii="Arial" w:eastAsia="標楷體" w:hAnsi="Arial" w:cs="Arial"/>
              </w:rPr>
              <w:t xml:space="preserve"> Mesh NoC </w:t>
            </w:r>
            <w:r w:rsidRPr="008E799E">
              <w:rPr>
                <w:rFonts w:ascii="Arial" w:eastAsia="標楷體" w:hAnsi="Arial" w:cs="Arial"/>
              </w:rPr>
              <w:t>的設定、模擬、與分析</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AF389E">
            <w:pPr>
              <w:snapToGrid w:val="0"/>
              <w:spacing w:line="0" w:lineRule="atLeast"/>
              <w:jc w:val="center"/>
              <w:rPr>
                <w:rFonts w:ascii="Arial" w:eastAsia="標楷體" w:hAnsi="Arial" w:cs="Arial"/>
                <w:spacing w:val="-12"/>
              </w:rPr>
            </w:pPr>
            <w:r w:rsidRPr="008E799E">
              <w:rPr>
                <w:rFonts w:ascii="Arial" w:eastAsia="標楷體" w:hAnsi="Arial" w:cs="Arial"/>
                <w:spacing w:val="-12"/>
              </w:rPr>
              <w:t>模擬主機及</w:t>
            </w:r>
            <w:r w:rsidRPr="008E799E">
              <w:rPr>
                <w:rFonts w:ascii="Arial" w:eastAsia="標楷體" w:hAnsi="Arial" w:cs="Arial"/>
                <w:spacing w:val="-12"/>
              </w:rPr>
              <w:t>TG2 NoC</w:t>
            </w:r>
            <w:r w:rsidRPr="008E799E">
              <w:rPr>
                <w:rFonts w:ascii="Arial" w:eastAsia="標楷體" w:hAnsi="Arial" w:cs="Arial"/>
                <w:spacing w:val="-12"/>
              </w:rPr>
              <w:t>模擬軟體</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E799E" w:rsidRDefault="00F02C7B" w:rsidP="006C0AC8">
            <w:pPr>
              <w:snapToGrid w:val="0"/>
              <w:spacing w:line="0" w:lineRule="atLeast"/>
              <w:rPr>
                <w:rFonts w:ascii="Arial" w:eastAsia="標楷體" w:hAnsi="Arial" w:cs="Arial"/>
                <w:u w:val="single"/>
              </w:rPr>
            </w:pPr>
          </w:p>
        </w:tc>
      </w:tr>
    </w:tbl>
    <w:p w:rsidR="00F02C7B" w:rsidRPr="008E799E" w:rsidRDefault="00F02C7B" w:rsidP="00826CCE">
      <w:pPr>
        <w:numPr>
          <w:ilvl w:val="0"/>
          <w:numId w:val="18"/>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教學資源</w:t>
      </w:r>
    </w:p>
    <w:p w:rsidR="00F02C7B" w:rsidRPr="00AF389E" w:rsidRDefault="00187E91" w:rsidP="00187E91">
      <w:pPr>
        <w:ind w:leftChars="100" w:left="220"/>
        <w:rPr>
          <w:rFonts w:ascii="Arial" w:hAnsi="Arial" w:cs="Arial"/>
        </w:rPr>
      </w:pPr>
      <w:r>
        <w:rPr>
          <w:rFonts w:ascii="Arial" w:eastAsia="標楷體" w:hAnsi="Arial" w:cs="Arial" w:hint="eastAsia"/>
        </w:rPr>
        <w:t xml:space="preserve">       </w:t>
      </w:r>
      <w:r w:rsidR="00F02C7B" w:rsidRPr="008E799E">
        <w:rPr>
          <w:rFonts w:ascii="Arial" w:eastAsia="標楷體" w:hAnsi="Arial" w:cs="Arial"/>
        </w:rPr>
        <w:t>實驗所需設備規格說明</w:t>
      </w:r>
      <w:r w:rsidR="00635516">
        <w:rPr>
          <w:rFonts w:ascii="Arial" w:eastAsia="標楷體" w:hAnsi="Arial" w:cs="Arial" w:hint="eastAsia"/>
        </w:rPr>
        <w:t>：</w:t>
      </w:r>
    </w:p>
    <w:p w:rsidR="00F02C7B" w:rsidRDefault="007A4674" w:rsidP="00F02C7B">
      <w:pPr>
        <w:ind w:leftChars="100" w:left="220"/>
        <w:rPr>
          <w:rFonts w:ascii="Arial" w:hAnsi="Arial" w:cs="Arial"/>
        </w:rPr>
      </w:pPr>
      <w:r>
        <w:rPr>
          <w:rFonts w:ascii="Arial" w:eastAsia="標楷體" w:hAnsi="Arial" w:cs="Arial" w:hint="eastAsia"/>
        </w:rPr>
        <w:t xml:space="preserve">　　</w:t>
      </w:r>
      <w:r w:rsidR="00F02C7B" w:rsidRPr="008E799E">
        <w:rPr>
          <w:rFonts w:ascii="Arial" w:eastAsia="標楷體" w:hAnsi="Arial" w:cs="Arial"/>
        </w:rPr>
        <w:t>實驗系統：</w:t>
      </w:r>
      <w:r w:rsidR="00F02C7B" w:rsidRPr="008E799E">
        <w:rPr>
          <w:rFonts w:ascii="Arial" w:hAnsi="Arial" w:cs="Arial"/>
        </w:rPr>
        <w:t>Traffic Generator (TG2)</w:t>
      </w:r>
      <w:r w:rsidR="00F02C7B" w:rsidRPr="008E799E">
        <w:rPr>
          <w:rFonts w:ascii="Arial" w:hAnsi="Arial" w:cs="Arial"/>
        </w:rPr>
        <w:t>、</w:t>
      </w:r>
      <w:r w:rsidR="00F02C7B" w:rsidRPr="008E799E">
        <w:rPr>
          <w:rFonts w:ascii="Arial" w:hAnsi="Arial" w:cs="Arial"/>
        </w:rPr>
        <w:t>SystmeC / TLM</w:t>
      </w:r>
    </w:p>
    <w:p w:rsidR="00F02C7B" w:rsidRPr="008E799E" w:rsidRDefault="007A4674" w:rsidP="00F02C7B">
      <w:pPr>
        <w:ind w:leftChars="100" w:left="220"/>
        <w:rPr>
          <w:rFonts w:ascii="Arial" w:hAnsi="Arial" w:cs="Arial"/>
        </w:rPr>
      </w:pPr>
      <w:r>
        <w:rPr>
          <w:rFonts w:ascii="Arial" w:eastAsia="標楷體" w:hAnsi="Arial" w:cs="Arial" w:hint="eastAsia"/>
        </w:rPr>
        <w:t xml:space="preserve">　　</w:t>
      </w:r>
      <w:r w:rsidR="00F02C7B" w:rsidRPr="008E799E">
        <w:rPr>
          <w:rFonts w:ascii="Arial" w:eastAsia="標楷體" w:hAnsi="Arial" w:cs="Arial"/>
        </w:rPr>
        <w:t>實驗設備</w:t>
      </w:r>
      <w:r w:rsidR="00F02C7B" w:rsidRPr="008E799E">
        <w:rPr>
          <w:rFonts w:ascii="Arial" w:hAnsi="Arial" w:cs="Arial"/>
        </w:rPr>
        <w:t>：</w:t>
      </w:r>
      <w:r w:rsidR="00F02C7B" w:rsidRPr="008E799E">
        <w:rPr>
          <w:rFonts w:ascii="Arial" w:hAnsi="Arial" w:cs="Arial"/>
        </w:rPr>
        <w:t>Workstation</w:t>
      </w:r>
    </w:p>
    <w:p w:rsidR="00F02C7B" w:rsidRPr="008E799E" w:rsidRDefault="00F02C7B" w:rsidP="00826CCE">
      <w:pPr>
        <w:numPr>
          <w:ilvl w:val="0"/>
          <w:numId w:val="18"/>
        </w:numPr>
        <w:adjustRightInd w:val="0"/>
        <w:spacing w:line="360" w:lineRule="atLeast"/>
        <w:textAlignment w:val="baseline"/>
        <w:rPr>
          <w:rFonts w:ascii="Arial" w:eastAsia="標楷體" w:hAnsi="Arial" w:cs="Arial"/>
          <w:b/>
          <w:bCs/>
          <w:sz w:val="28"/>
        </w:rPr>
      </w:pPr>
      <w:r w:rsidRPr="008E799E">
        <w:rPr>
          <w:rFonts w:ascii="Arial" w:eastAsia="標楷體" w:hAnsi="Arial" w:cs="Arial"/>
          <w:b/>
          <w:bCs/>
          <w:sz w:val="28"/>
        </w:rPr>
        <w:t>建議教科書</w:t>
      </w:r>
    </w:p>
    <w:p w:rsidR="00F02C7B" w:rsidRPr="008E799E" w:rsidRDefault="002374D6" w:rsidP="00F02C7B">
      <w:pPr>
        <w:ind w:leftChars="177" w:left="389"/>
        <w:rPr>
          <w:rFonts w:ascii="Arial" w:eastAsia="標楷體" w:hAnsi="Arial" w:cs="Arial"/>
          <w:bCs/>
        </w:rPr>
      </w:pPr>
      <w:r>
        <w:rPr>
          <w:rFonts w:ascii="Arial" w:eastAsia="標楷體" w:hAnsi="Arial" w:cs="Arial"/>
          <w:bCs/>
        </w:rPr>
        <w:t>無</w:t>
      </w:r>
    </w:p>
    <w:p w:rsidR="000553D3" w:rsidRDefault="00F02C7B" w:rsidP="00187E91">
      <w:pPr>
        <w:numPr>
          <w:ilvl w:val="0"/>
          <w:numId w:val="18"/>
        </w:numPr>
        <w:adjustRightInd w:val="0"/>
        <w:spacing w:line="360" w:lineRule="atLeast"/>
        <w:textAlignment w:val="baseline"/>
        <w:rPr>
          <w:rFonts w:eastAsia="標楷體"/>
          <w:b/>
          <w:bCs/>
          <w:sz w:val="40"/>
          <w:szCs w:val="40"/>
        </w:rPr>
      </w:pPr>
      <w:r w:rsidRPr="008E799E">
        <w:rPr>
          <w:rFonts w:ascii="Arial" w:eastAsia="標楷體" w:hAnsi="Arial" w:cs="Arial"/>
          <w:b/>
          <w:bCs/>
          <w:sz w:val="28"/>
        </w:rPr>
        <w:t>預修課程</w:t>
      </w:r>
      <w:r w:rsidRPr="008E799E">
        <w:rPr>
          <w:rFonts w:ascii="Arial" w:eastAsia="標楷體" w:hAnsi="Arial" w:cs="Arial"/>
          <w:b/>
          <w:bCs/>
          <w:sz w:val="28"/>
        </w:rPr>
        <w:br/>
      </w:r>
      <w:r w:rsidRPr="008E799E">
        <w:rPr>
          <w:rFonts w:ascii="Arial" w:eastAsia="標楷體" w:hAnsi="Arial" w:cs="Arial"/>
          <w:bCs/>
        </w:rPr>
        <w:t>高等計算機結構</w:t>
      </w:r>
      <w:r w:rsidRPr="008E799E">
        <w:rPr>
          <w:rFonts w:ascii="Arial" w:eastAsia="標楷體" w:hAnsi="Arial" w:cs="Arial"/>
          <w:bCs/>
        </w:rPr>
        <w:t xml:space="preserve"> ( </w:t>
      </w:r>
      <w:r w:rsidRPr="008E799E">
        <w:rPr>
          <w:rFonts w:ascii="Arial" w:eastAsia="標楷體" w:hAnsi="Arial" w:cs="Arial"/>
          <w:bCs/>
        </w:rPr>
        <w:t>章節主題</w:t>
      </w:r>
      <w:r w:rsidR="00635516">
        <w:rPr>
          <w:rFonts w:ascii="Arial" w:eastAsia="標楷體" w:hAnsi="Arial" w:cs="Arial" w:hint="eastAsia"/>
          <w:bCs/>
        </w:rPr>
        <w:t>：</w:t>
      </w:r>
      <w:r w:rsidRPr="008E799E">
        <w:rPr>
          <w:rFonts w:ascii="Arial" w:eastAsia="標楷體" w:hAnsi="Arial" w:cs="Arial"/>
          <w:bCs/>
        </w:rPr>
        <w:t>多處理器系統</w:t>
      </w:r>
      <w:r w:rsidRPr="008E799E">
        <w:rPr>
          <w:rFonts w:ascii="Arial" w:eastAsia="標楷體" w:hAnsi="Arial" w:cs="Arial"/>
          <w:bCs/>
        </w:rPr>
        <w:t xml:space="preserve"> )</w:t>
      </w:r>
      <w:r w:rsidRPr="008E799E">
        <w:rPr>
          <w:rFonts w:ascii="Arial" w:eastAsia="微軟正黑體" w:hAnsi="Arial" w:cs="Arial"/>
          <w:bCs/>
        </w:rPr>
        <w:t>、</w:t>
      </w:r>
      <w:r w:rsidRPr="008E799E">
        <w:rPr>
          <w:rFonts w:ascii="Arial" w:eastAsia="標楷體" w:hAnsi="Arial" w:cs="Arial"/>
          <w:bCs/>
        </w:rPr>
        <w:t>多核心系統與軟體</w:t>
      </w:r>
      <w:r w:rsidRPr="008E799E">
        <w:rPr>
          <w:rFonts w:ascii="Arial" w:eastAsia="標楷體" w:hAnsi="Arial" w:cs="Arial"/>
          <w:bCs/>
        </w:rPr>
        <w:t xml:space="preserve"> ( </w:t>
      </w:r>
      <w:r w:rsidRPr="008E799E">
        <w:rPr>
          <w:rFonts w:ascii="Arial" w:eastAsia="標楷體" w:hAnsi="Arial" w:cs="Arial"/>
          <w:bCs/>
        </w:rPr>
        <w:t>章節主題</w:t>
      </w:r>
      <w:r w:rsidR="00635516">
        <w:rPr>
          <w:rFonts w:ascii="Arial" w:eastAsia="標楷體" w:hAnsi="Arial" w:cs="Arial" w:hint="eastAsia"/>
          <w:bCs/>
        </w:rPr>
        <w:t>：</w:t>
      </w:r>
      <w:r w:rsidRPr="008E799E">
        <w:rPr>
          <w:rFonts w:ascii="Arial" w:eastAsia="標楷體" w:hAnsi="Arial" w:cs="Arial"/>
          <w:bCs/>
        </w:rPr>
        <w:t>多處理器通訊架構</w:t>
      </w:r>
      <w:r w:rsidRPr="008E799E">
        <w:rPr>
          <w:rFonts w:ascii="Arial" w:eastAsia="標楷體" w:hAnsi="Arial" w:cs="Arial"/>
          <w:bCs/>
        </w:rPr>
        <w:t xml:space="preserve"> )</w:t>
      </w:r>
    </w:p>
    <w:p w:rsidR="00187E91" w:rsidRDefault="00187E91">
      <w:pPr>
        <w:jc w:val="center"/>
        <w:rPr>
          <w:rFonts w:eastAsia="標楷體"/>
          <w:b/>
          <w:bCs/>
          <w:sz w:val="40"/>
          <w:szCs w:val="40"/>
        </w:rPr>
        <w:sectPr w:rsidR="00187E91" w:rsidSect="00467C09">
          <w:pgSz w:w="11905" w:h="16840"/>
          <w:pgMar w:top="851" w:right="720" w:bottom="851" w:left="618" w:header="0" w:footer="556" w:gutter="0"/>
          <w:pgNumType w:start="12"/>
          <w:cols w:space="720"/>
        </w:sectPr>
      </w:pPr>
    </w:p>
    <w:p w:rsidR="00F02C7B" w:rsidRPr="00187E91" w:rsidRDefault="00F02C7B">
      <w:pPr>
        <w:jc w:val="center"/>
        <w:rPr>
          <w:rFonts w:eastAsia="標楷體"/>
          <w:b/>
          <w:bCs/>
          <w:sz w:val="36"/>
          <w:szCs w:val="36"/>
        </w:rPr>
      </w:pPr>
      <w:r w:rsidRPr="00187E91">
        <w:rPr>
          <w:rFonts w:eastAsia="標楷體"/>
          <w:b/>
          <w:bCs/>
          <w:sz w:val="36"/>
          <w:szCs w:val="36"/>
        </w:rPr>
        <w:lastRenderedPageBreak/>
        <w:t>高階應用處理器</w:t>
      </w:r>
      <w:r w:rsidRPr="00187E91">
        <w:rPr>
          <w:rFonts w:eastAsia="標楷體" w:hint="eastAsia"/>
          <w:b/>
          <w:bCs/>
          <w:sz w:val="36"/>
          <w:szCs w:val="36"/>
        </w:rPr>
        <w:t>系統課程精進模組</w:t>
      </w:r>
    </w:p>
    <w:p w:rsidR="00F02C7B" w:rsidRPr="00187E91" w:rsidRDefault="00F02C7B">
      <w:pPr>
        <w:spacing w:after="240"/>
        <w:jc w:val="center"/>
        <w:rPr>
          <w:rFonts w:eastAsia="標楷體"/>
          <w:b/>
          <w:bCs/>
          <w:sz w:val="36"/>
          <w:szCs w:val="36"/>
        </w:rPr>
      </w:pPr>
      <w:r w:rsidRPr="00187E91">
        <w:rPr>
          <w:rFonts w:eastAsia="標楷體"/>
          <w:b/>
          <w:bCs/>
          <w:sz w:val="36"/>
          <w:szCs w:val="36"/>
        </w:rPr>
        <w:t>快取記憶體組織</w:t>
      </w:r>
      <w:r w:rsidRPr="00187E91">
        <w:rPr>
          <w:rFonts w:eastAsia="標楷體" w:hint="eastAsia"/>
          <w:b/>
          <w:bCs/>
          <w:sz w:val="36"/>
          <w:szCs w:val="36"/>
        </w:rPr>
        <w:t>模組課程大綱</w:t>
      </w:r>
      <w:proofErr w:type="gramStart"/>
      <w:r w:rsidRPr="00187E91">
        <w:rPr>
          <w:rFonts w:eastAsia="標楷體" w:hint="eastAsia"/>
          <w:b/>
          <w:bCs/>
          <w:sz w:val="36"/>
          <w:szCs w:val="36"/>
        </w:rPr>
        <w:t>—</w:t>
      </w:r>
      <w:proofErr w:type="gramEnd"/>
      <w:r w:rsidRPr="00187E91">
        <w:rPr>
          <w:rFonts w:eastAsia="標楷體" w:hint="eastAsia"/>
          <w:b/>
          <w:bCs/>
          <w:sz w:val="36"/>
          <w:szCs w:val="36"/>
        </w:rPr>
        <w:t>模組代號</w:t>
      </w:r>
      <w:r w:rsidRPr="00187E91">
        <w:rPr>
          <w:rFonts w:eastAsia="標楷體" w:hint="eastAsia"/>
          <w:b/>
          <w:bCs/>
          <w:sz w:val="36"/>
          <w:szCs w:val="36"/>
        </w:rPr>
        <w:t>:AP-09</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119"/>
        <w:gridCol w:w="157"/>
        <w:gridCol w:w="3245"/>
      </w:tblGrid>
      <w:tr w:rsidR="00F02C7B" w:rsidRPr="00025FB8"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模</w:t>
            </w:r>
            <w:r w:rsidRPr="00025FB8">
              <w:rPr>
                <w:rFonts w:ascii="Arial" w:eastAsia="標楷體" w:hAnsi="Arial" w:cs="Arial"/>
                <w:b/>
                <w:bCs/>
              </w:rPr>
              <w:t xml:space="preserve"> </w:t>
            </w:r>
            <w:r w:rsidRPr="00025FB8">
              <w:rPr>
                <w:rFonts w:ascii="Arial" w:eastAsia="標楷體" w:hAnsi="Arial" w:cs="Arial"/>
                <w:b/>
                <w:bCs/>
              </w:rPr>
              <w:t>組</w:t>
            </w:r>
          </w:p>
        </w:tc>
        <w:tc>
          <w:tcPr>
            <w:tcW w:w="8751" w:type="dxa"/>
            <w:gridSpan w:val="5"/>
            <w:tcBorders>
              <w:top w:val="single" w:sz="6" w:space="0" w:color="auto"/>
              <w:left w:val="single" w:sz="6" w:space="0" w:color="auto"/>
              <w:bottom w:val="single" w:sz="6" w:space="0" w:color="auto"/>
              <w:right w:val="single" w:sz="6" w:space="0" w:color="auto"/>
            </w:tcBorders>
            <w:vAlign w:val="center"/>
          </w:tcPr>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中文名稱：快取記憶體組織</w:t>
            </w:r>
          </w:p>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英文名稱：</w:t>
            </w:r>
            <w:r w:rsidRPr="00025FB8">
              <w:rPr>
                <w:rFonts w:ascii="Arial" w:eastAsia="標楷體" w:hAnsi="Arial" w:cs="Arial"/>
              </w:rPr>
              <w:t>Cache system organization</w:t>
            </w:r>
          </w:p>
        </w:tc>
      </w:tr>
      <w:tr w:rsidR="00F02C7B" w:rsidRPr="00025FB8"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修</w:t>
            </w:r>
            <w:proofErr w:type="gramStart"/>
            <w:r w:rsidRPr="00025FB8">
              <w:rPr>
                <w:rFonts w:ascii="Arial" w:eastAsia="標楷體" w:hAnsi="Arial" w:cs="Arial"/>
              </w:rPr>
              <w:t>習年級</w:t>
            </w:r>
            <w:proofErr w:type="gramEnd"/>
            <w:r w:rsidRPr="00025FB8">
              <w:rPr>
                <w:rFonts w:ascii="Arial" w:eastAsia="標楷體" w:hAnsi="Arial" w:cs="Arial"/>
              </w:rPr>
              <w:t>：碩士生</w:t>
            </w:r>
            <w:r w:rsidRPr="00025FB8">
              <w:rPr>
                <w:rFonts w:ascii="Arial" w:eastAsia="標楷體" w:hAnsi="Arial" w:cs="Arial"/>
              </w:rPr>
              <w:t xml:space="preserve"> </w:t>
            </w:r>
          </w:p>
        </w:tc>
        <w:tc>
          <w:tcPr>
            <w:tcW w:w="2693" w:type="dxa"/>
            <w:gridSpan w:val="3"/>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rPr>
              <w:t>每週授課時數：</w:t>
            </w:r>
            <w:r w:rsidRPr="00025FB8">
              <w:rPr>
                <w:rFonts w:ascii="Arial" w:eastAsia="標楷體" w:hAnsi="Arial" w:cs="Arial"/>
                <w:u w:val="single"/>
              </w:rPr>
              <w:t>3</w:t>
            </w:r>
            <w:r w:rsidRPr="00025FB8">
              <w:rPr>
                <w:rFonts w:ascii="Arial" w:eastAsia="標楷體" w:hAnsi="Arial" w:cs="Arial"/>
              </w:rPr>
              <w:t>小時</w:t>
            </w:r>
          </w:p>
          <w:p w:rsidR="00F02C7B" w:rsidRPr="00025FB8" w:rsidRDefault="00F02C7B" w:rsidP="006C0AC8">
            <w:pPr>
              <w:snapToGrid w:val="0"/>
              <w:rPr>
                <w:rFonts w:ascii="Arial" w:eastAsia="標楷體" w:hAnsi="Arial" w:cs="Arial"/>
              </w:rPr>
            </w:pPr>
            <w:r w:rsidRPr="00025FB8">
              <w:rPr>
                <w:rFonts w:ascii="Arial" w:eastAsia="標楷體" w:hAnsi="Arial" w:cs="Arial"/>
              </w:rPr>
              <w:t>每週實作時數：</w:t>
            </w:r>
            <w:r w:rsidRPr="00025FB8">
              <w:rPr>
                <w:rFonts w:ascii="Arial" w:eastAsia="標楷體" w:hAnsi="Arial" w:cs="Arial"/>
                <w:u w:val="single"/>
              </w:rPr>
              <w:t>6</w:t>
            </w:r>
            <w:r w:rsidRPr="00025FB8">
              <w:rPr>
                <w:rFonts w:ascii="Arial" w:eastAsia="標楷體" w:hAnsi="Arial" w:cs="Arial"/>
              </w:rPr>
              <w:t>小時</w:t>
            </w:r>
          </w:p>
          <w:p w:rsidR="00F02C7B" w:rsidRPr="00025FB8" w:rsidRDefault="00F02C7B" w:rsidP="006C0AC8">
            <w:pPr>
              <w:snapToGrid w:val="0"/>
              <w:rPr>
                <w:rFonts w:ascii="Arial" w:eastAsia="標楷體" w:hAnsi="Arial" w:cs="Arial"/>
              </w:rPr>
            </w:pPr>
            <w:r w:rsidRPr="00025FB8">
              <w:rPr>
                <w:rFonts w:ascii="Arial" w:eastAsia="標楷體" w:hAnsi="Arial" w:cs="Arial"/>
              </w:rPr>
              <w:t>總共進行週數：</w:t>
            </w:r>
            <w:r w:rsidRPr="00025FB8">
              <w:rPr>
                <w:rFonts w:ascii="Arial" w:eastAsia="標楷體" w:hAnsi="Arial" w:cs="Arial"/>
                <w:u w:val="single"/>
              </w:rPr>
              <w:t>4-5</w:t>
            </w:r>
            <w:proofErr w:type="gramStart"/>
            <w:r w:rsidRPr="00025FB8">
              <w:rPr>
                <w:rFonts w:ascii="Arial" w:eastAsia="標楷體" w:hAnsi="Arial" w:cs="Arial"/>
              </w:rPr>
              <w:t>週</w:t>
            </w:r>
            <w:proofErr w:type="gramEnd"/>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學分：</w:t>
            </w:r>
            <w:r w:rsidRPr="00025FB8">
              <w:rPr>
                <w:rFonts w:ascii="Arial" w:eastAsia="標楷體" w:hAnsi="Arial" w:cs="Arial"/>
                <w:u w:val="single"/>
              </w:rPr>
              <w:t xml:space="preserve"> 3 </w:t>
            </w:r>
            <w:r w:rsidRPr="00025FB8">
              <w:rPr>
                <w:rFonts w:ascii="Arial" w:eastAsia="標楷體" w:hAnsi="Arial" w:cs="Arial"/>
              </w:rPr>
              <w:t>學分</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jc w:val="center"/>
              <w:rPr>
                <w:rFonts w:ascii="Arial" w:eastAsia="標楷體" w:hAnsi="Arial" w:cs="Arial"/>
              </w:rPr>
            </w:pPr>
            <w:r w:rsidRPr="00025FB8">
              <w:rPr>
                <w:rFonts w:ascii="Arial" w:eastAsia="標楷體" w:hAnsi="Arial" w:cs="Arial"/>
                <w:b/>
                <w:bCs/>
              </w:rPr>
              <w:t>可配合之既有教學課程</w:t>
            </w:r>
            <w:r w:rsidRPr="00025FB8">
              <w:rPr>
                <w:rStyle w:val="af5"/>
                <w:rFonts w:ascii="Arial" w:eastAsia="標楷體" w:hAnsi="Arial" w:cs="Arial"/>
                <w:b/>
                <w:bCs/>
              </w:rPr>
              <w:footnoteReference w:id="9"/>
            </w:r>
          </w:p>
        </w:tc>
        <w:tc>
          <w:tcPr>
            <w:tcW w:w="8751" w:type="dxa"/>
            <w:gridSpan w:val="5"/>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計算機組織、高等計算機結構</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AF389E">
              <w:rPr>
                <w:rFonts w:ascii="Arial" w:eastAsia="標楷體" w:hAnsi="Arial" w:cs="Arial"/>
                <w:u w:val="single"/>
              </w:rPr>
              <w:t>元智大學</w:t>
            </w:r>
            <w:r w:rsidRPr="00AF389E">
              <w:rPr>
                <w:rFonts w:ascii="Arial" w:eastAsia="標楷體" w:hAnsi="Arial" w:cs="Arial"/>
                <w:u w:val="single"/>
              </w:rPr>
              <w:t xml:space="preserve"> </w:t>
            </w:r>
            <w:r w:rsidRPr="00AF389E">
              <w:rPr>
                <w:rFonts w:ascii="Arial" w:eastAsia="標楷體" w:hAnsi="Arial" w:cs="Arial"/>
                <w:u w:val="single"/>
              </w:rPr>
              <w:t>資訊工程</w:t>
            </w:r>
            <w:r w:rsidR="00AF389E" w:rsidRPr="00AF389E">
              <w:rPr>
                <w:rFonts w:ascii="Arial" w:eastAsia="標楷體" w:hAnsi="Arial" w:cs="Arial" w:hint="eastAsia"/>
                <w:u w:val="single"/>
              </w:rPr>
              <w:t>學</w:t>
            </w:r>
            <w:r w:rsidRPr="00AF389E">
              <w:rPr>
                <w:rFonts w:ascii="Arial" w:eastAsia="標楷體" w:hAnsi="Arial" w:cs="Arial"/>
                <w:u w:val="single"/>
              </w:rPr>
              <w:t>系</w:t>
            </w:r>
            <w:r w:rsidRPr="00025FB8">
              <w:rPr>
                <w:rFonts w:ascii="Arial" w:eastAsia="標楷體" w:hAnsi="Arial" w:cs="Arial"/>
              </w:rPr>
              <w:t>,</w:t>
            </w:r>
            <w:r w:rsidRPr="00025FB8">
              <w:rPr>
                <w:rFonts w:ascii="Arial" w:hAnsi="Arial" w:cs="Arial"/>
              </w:rPr>
              <w:t xml:space="preserve"> </w:t>
            </w:r>
            <w:r w:rsidRPr="00025FB8">
              <w:rPr>
                <w:rFonts w:ascii="Arial" w:eastAsia="標楷體" w:hAnsi="Arial" w:cs="Arial"/>
                <w:u w:val="single"/>
              </w:rPr>
              <w:t>劉一宇</w:t>
            </w:r>
            <w:r w:rsidRPr="00025FB8">
              <w:rPr>
                <w:rFonts w:ascii="Arial" w:eastAsia="標楷體" w:hAnsi="Arial" w:cs="Arial"/>
              </w:rPr>
              <w:t>教授</w:t>
            </w:r>
          </w:p>
        </w:tc>
        <w:tc>
          <w:tcPr>
            <w:tcW w:w="1119"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b/>
                <w:bCs/>
              </w:rPr>
              <w:t>聯絡方式</w:t>
            </w:r>
          </w:p>
        </w:tc>
        <w:tc>
          <w:tcPr>
            <w:tcW w:w="3402"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rPr>
              <w:t>E-mail:yyliu@saturm.yzu.edu.tw</w:t>
            </w:r>
          </w:p>
          <w:p w:rsidR="00F02C7B" w:rsidRPr="00025FB8" w:rsidRDefault="00F02C7B" w:rsidP="006C0AC8">
            <w:pPr>
              <w:snapToGrid w:val="0"/>
              <w:rPr>
                <w:rFonts w:ascii="Arial" w:eastAsia="標楷體" w:hAnsi="Arial" w:cs="Arial"/>
              </w:rPr>
            </w:pPr>
            <w:r w:rsidRPr="00025FB8">
              <w:rPr>
                <w:rFonts w:ascii="Arial" w:eastAsia="標楷體" w:hAnsi="Arial" w:cs="Arial"/>
              </w:rPr>
              <w:t>Tel:</w:t>
            </w:r>
            <w:r w:rsidRPr="00025FB8">
              <w:rPr>
                <w:rFonts w:ascii="Arial" w:hAnsi="Arial" w:cs="Arial"/>
              </w:rPr>
              <w:t xml:space="preserve"> </w:t>
            </w:r>
            <w:r w:rsidRPr="00025FB8">
              <w:rPr>
                <w:rFonts w:ascii="Arial" w:eastAsia="標楷體" w:hAnsi="Arial" w:cs="Arial"/>
              </w:rPr>
              <w:t>03-4638800 Ext: 2377</w:t>
            </w:r>
          </w:p>
        </w:tc>
      </w:tr>
    </w:tbl>
    <w:p w:rsidR="00F02C7B" w:rsidRPr="00025FB8" w:rsidRDefault="00F02C7B">
      <w:pPr>
        <w:rPr>
          <w:rFonts w:ascii="Arial" w:hAnsi="Arial" w:cs="Arial"/>
        </w:rPr>
      </w:pPr>
    </w:p>
    <w:p w:rsidR="00F02C7B" w:rsidRPr="00025FB8" w:rsidRDefault="00F02C7B" w:rsidP="00826CCE">
      <w:pPr>
        <w:numPr>
          <w:ilvl w:val="0"/>
          <w:numId w:val="19"/>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課程簡介</w:t>
      </w:r>
    </w:p>
    <w:p w:rsidR="00F02C7B" w:rsidRPr="00025FB8" w:rsidRDefault="00F02C7B">
      <w:pPr>
        <w:rPr>
          <w:rFonts w:ascii="Arial" w:eastAsia="標楷體" w:hAnsi="Arial" w:cs="Arial"/>
        </w:rPr>
      </w:pPr>
    </w:p>
    <w:p w:rsidR="00F02C7B" w:rsidRPr="00025FB8" w:rsidRDefault="00F02C7B" w:rsidP="00F02C7B">
      <w:pPr>
        <w:ind w:firstLineChars="200" w:firstLine="440"/>
        <w:rPr>
          <w:rFonts w:ascii="Arial" w:hAnsi="Arial" w:cs="Arial"/>
        </w:rPr>
      </w:pPr>
      <w:r w:rsidRPr="00025FB8">
        <w:rPr>
          <w:rFonts w:ascii="Arial" w:eastAsia="標楷體" w:hAnsi="Arial" w:cs="Arial"/>
        </w:rPr>
        <w:t>快取記憶體架構是影響處理器運算效能及功率消耗的關鍵。在多核心及異質整合的時代，如何設計合適的快取記憶體架構，是目前計算機系統中的重要議題。透過</w:t>
      </w:r>
      <w:r w:rsidRPr="00025FB8">
        <w:rPr>
          <w:rFonts w:ascii="Arial" w:eastAsia="標楷體" w:hAnsi="Arial" w:cs="Arial"/>
        </w:rPr>
        <w:t>Gem5 Simulator System</w:t>
      </w:r>
      <w:r w:rsidRPr="00025FB8">
        <w:rPr>
          <w:rFonts w:ascii="Arial" w:eastAsia="標楷體" w:hAnsi="Arial" w:cs="Arial"/>
        </w:rPr>
        <w:t>平台，我們可以有效地</w:t>
      </w:r>
      <w:r w:rsidRPr="00025FB8">
        <w:rPr>
          <w:rFonts w:ascii="Arial" w:eastAsia="標楷體" w:hAnsi="Arial" w:cs="Arial"/>
        </w:rPr>
        <w:t>model</w:t>
      </w:r>
      <w:r w:rsidRPr="00025FB8">
        <w:rPr>
          <w:rFonts w:ascii="Arial" w:eastAsia="標楷體" w:hAnsi="Arial" w:cs="Arial"/>
        </w:rPr>
        <w:t>快取記憶體，藉以評估不同快取記憶體對整體系統效能的影響。本課程模組強調以實作為主進行快取記憶體架構之模擬及分析。課程模組將先介紹快取記憶體的原理，再探討傳統快取記憶體之分類、組成及運作機制。接下來，我們會介紹</w:t>
      </w:r>
      <w:r w:rsidRPr="00025FB8">
        <w:rPr>
          <w:rFonts w:ascii="Arial" w:eastAsia="標楷體" w:hAnsi="Arial" w:cs="Arial"/>
        </w:rPr>
        <w:t>Gem5</w:t>
      </w:r>
      <w:r w:rsidRPr="00025FB8">
        <w:rPr>
          <w:rFonts w:ascii="Arial" w:eastAsia="標楷體" w:hAnsi="Arial" w:cs="Arial"/>
        </w:rPr>
        <w:t>系統層級模擬平台，循序漸進地帶領學生熟悉</w:t>
      </w:r>
      <w:r w:rsidRPr="00025FB8">
        <w:rPr>
          <w:rFonts w:ascii="Arial" w:eastAsia="標楷體" w:hAnsi="Arial" w:cs="Arial"/>
        </w:rPr>
        <w:t>Gem5</w:t>
      </w:r>
      <w:r w:rsidRPr="00025FB8">
        <w:rPr>
          <w:rFonts w:ascii="Arial" w:eastAsia="標楷體" w:hAnsi="Arial" w:cs="Arial"/>
        </w:rPr>
        <w:t>環境及程式開發架構，進而學習以</w:t>
      </w:r>
      <w:r w:rsidRPr="00025FB8">
        <w:rPr>
          <w:rFonts w:ascii="Arial" w:eastAsia="標楷體" w:hAnsi="Arial" w:cs="Arial"/>
        </w:rPr>
        <w:t>Gem5</w:t>
      </w:r>
      <w:r w:rsidRPr="00025FB8">
        <w:rPr>
          <w:rFonts w:ascii="Arial" w:eastAsia="標楷體" w:hAnsi="Arial" w:cs="Arial"/>
        </w:rPr>
        <w:t>環境開發快取記憶體模組。</w:t>
      </w:r>
    </w:p>
    <w:p w:rsidR="00F02C7B" w:rsidRPr="00025FB8" w:rsidRDefault="00F02C7B">
      <w:pPr>
        <w:rPr>
          <w:rFonts w:ascii="Arial" w:hAnsi="Arial" w:cs="Arial"/>
        </w:rPr>
      </w:pPr>
    </w:p>
    <w:p w:rsidR="00F02C7B" w:rsidRPr="00025FB8" w:rsidRDefault="00F02C7B" w:rsidP="00826CCE">
      <w:pPr>
        <w:numPr>
          <w:ilvl w:val="0"/>
          <w:numId w:val="19"/>
        </w:numPr>
        <w:adjustRightInd w:val="0"/>
        <w:spacing w:line="360" w:lineRule="atLeast"/>
        <w:textAlignment w:val="baseline"/>
        <w:rPr>
          <w:rFonts w:ascii="Arial" w:eastAsia="標楷體" w:hAnsi="Arial" w:cs="Arial"/>
          <w:b/>
          <w:sz w:val="28"/>
        </w:rPr>
      </w:pPr>
      <w:r w:rsidRPr="00025FB8">
        <w:rPr>
          <w:rFonts w:ascii="Arial" w:eastAsia="標楷體" w:hAnsi="Arial" w:cs="Arial"/>
          <w:b/>
          <w:bCs/>
          <w:sz w:val="28"/>
        </w:rPr>
        <w:t>課程大綱</w:t>
      </w:r>
      <w:r w:rsidRPr="00025FB8">
        <w:rPr>
          <w:rFonts w:ascii="Arial" w:eastAsia="標楷體" w:hAnsi="Arial" w:cs="Arial"/>
          <w:b/>
          <w:bCs/>
          <w:sz w:val="28"/>
        </w:rPr>
        <w:t>(</w:t>
      </w:r>
      <w:r w:rsidRPr="00025FB8">
        <w:rPr>
          <w:rFonts w:ascii="Arial" w:eastAsia="標楷體" w:hAnsi="Arial" w:cs="Arial"/>
          <w:b/>
          <w:bCs/>
          <w:sz w:val="28"/>
        </w:rPr>
        <w:t>含課程主題與內容進度表</w:t>
      </w:r>
      <w:r w:rsidRPr="00025FB8">
        <w:rPr>
          <w:rFonts w:ascii="Arial" w:eastAsia="標楷體" w:hAnsi="Arial" w:cs="Arial"/>
          <w:b/>
          <w:bCs/>
          <w:sz w:val="28"/>
        </w:rPr>
        <w:t>)</w:t>
      </w:r>
    </w:p>
    <w:p w:rsidR="00F02C7B" w:rsidRPr="00025FB8"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025FB8" w:rsidTr="00AF389E">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實驗模組</w:t>
            </w:r>
          </w:p>
        </w:tc>
      </w:tr>
      <w:tr w:rsidR="00F02C7B" w:rsidRPr="00025FB8" w:rsidTr="00AF389E">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proofErr w:type="gramStart"/>
            <w:r w:rsidRPr="00025FB8">
              <w:rPr>
                <w:rFonts w:ascii="Arial" w:eastAsia="標楷體" w:hAnsi="Arial" w:cs="Arial"/>
              </w:rPr>
              <w:t>週</w:t>
            </w:r>
            <w:proofErr w:type="gramEnd"/>
            <w:r w:rsidRPr="00025FB8">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單元</w:t>
            </w:r>
          </w:p>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spacing w:val="-12"/>
              </w:rPr>
            </w:pPr>
            <w:r w:rsidRPr="00025FB8">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備註</w:t>
            </w: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快取記憶體組織</w:t>
            </w:r>
          </w:p>
        </w:tc>
        <w:tc>
          <w:tcPr>
            <w:tcW w:w="2578" w:type="dxa"/>
            <w:tcBorders>
              <w:left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Gem5</w:t>
            </w:r>
            <w:r w:rsidRPr="00025FB8">
              <w:rPr>
                <w:rFonts w:ascii="Arial" w:eastAsia="標楷體" w:hAnsi="Arial" w:cs="Arial"/>
              </w:rPr>
              <w:t>系統模擬平台</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 xml:space="preserve">Gem5 </w:t>
            </w:r>
            <w:r w:rsidRPr="00025FB8">
              <w:rPr>
                <w:rFonts w:ascii="Arial" w:eastAsia="標楷體" w:hAnsi="Arial" w:cs="Arial"/>
              </w:rPr>
              <w:t>系統模擬環境</w:t>
            </w:r>
          </w:p>
          <w:p w:rsidR="00F02C7B" w:rsidRPr="00025FB8" w:rsidRDefault="00F02C7B" w:rsidP="00826CCE">
            <w:pPr>
              <w:numPr>
                <w:ilvl w:val="0"/>
                <w:numId w:val="12"/>
              </w:numPr>
              <w:adjustRightInd w:val="0"/>
              <w:snapToGrid w:val="0"/>
              <w:spacing w:line="0" w:lineRule="atLeast"/>
              <w:textAlignment w:val="baseline"/>
              <w:rPr>
                <w:rFonts w:ascii="Arial" w:eastAsia="標楷體" w:hAnsi="Arial" w:cs="Arial"/>
              </w:rPr>
            </w:pPr>
            <w:r w:rsidRPr="00025FB8">
              <w:rPr>
                <w:rFonts w:ascii="Arial" w:eastAsia="標楷體" w:hAnsi="Arial" w:cs="Arial"/>
              </w:rPr>
              <w:t>熟悉系統層級模擬器建置及操作</w:t>
            </w:r>
          </w:p>
          <w:p w:rsidR="00F02C7B" w:rsidRPr="00025FB8" w:rsidRDefault="00F02C7B" w:rsidP="00826CCE">
            <w:pPr>
              <w:numPr>
                <w:ilvl w:val="0"/>
                <w:numId w:val="12"/>
              </w:numPr>
              <w:adjustRightInd w:val="0"/>
              <w:snapToGrid w:val="0"/>
              <w:spacing w:line="0" w:lineRule="atLeast"/>
              <w:textAlignment w:val="baseline"/>
              <w:rPr>
                <w:rFonts w:ascii="Arial" w:eastAsia="標楷體" w:hAnsi="Arial" w:cs="Arial"/>
              </w:rPr>
            </w:pPr>
            <w:r w:rsidRPr="00025FB8">
              <w:rPr>
                <w:rFonts w:ascii="Arial" w:eastAsia="標楷體" w:hAnsi="Arial" w:cs="Arial"/>
              </w:rPr>
              <w:t>建立基本快取記憶體系統</w:t>
            </w:r>
          </w:p>
          <w:p w:rsidR="00F02C7B" w:rsidRPr="00025FB8" w:rsidRDefault="00F02C7B" w:rsidP="00826CCE">
            <w:pPr>
              <w:numPr>
                <w:ilvl w:val="0"/>
                <w:numId w:val="12"/>
              </w:numPr>
              <w:adjustRightInd w:val="0"/>
              <w:snapToGrid w:val="0"/>
              <w:spacing w:line="0" w:lineRule="atLeast"/>
              <w:textAlignment w:val="baseline"/>
              <w:rPr>
                <w:rFonts w:ascii="Arial" w:eastAsia="標楷體" w:hAnsi="Arial" w:cs="Arial"/>
              </w:rPr>
            </w:pPr>
            <w:r w:rsidRPr="00025FB8">
              <w:rPr>
                <w:rFonts w:ascii="Arial" w:eastAsia="標楷體" w:hAnsi="Arial" w:cs="Arial"/>
              </w:rPr>
              <w:t>修改快取記憶體系統組態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Gem5</w:t>
            </w:r>
            <w:r w:rsidRPr="00025FB8">
              <w:rPr>
                <w:rFonts w:ascii="Arial" w:eastAsia="標楷體" w:hAnsi="Arial" w:cs="Arial"/>
                <w:spacing w:val="-12"/>
              </w:rPr>
              <w:t>模擬平台</w:t>
            </w:r>
          </w:p>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模擬工作站</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2/3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快取記憶體組織</w:t>
            </w:r>
          </w:p>
        </w:tc>
        <w:tc>
          <w:tcPr>
            <w:tcW w:w="2578" w:type="dxa"/>
            <w:tcBorders>
              <w:left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Gem5</w:t>
            </w:r>
            <w:r w:rsidRPr="00025FB8">
              <w:rPr>
                <w:rFonts w:ascii="Arial" w:eastAsia="標楷體" w:hAnsi="Arial" w:cs="Arial"/>
              </w:rPr>
              <w:t>系統模擬之快取記憶體組態分析</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快取記憶體系統模擬</w:t>
            </w:r>
          </w:p>
          <w:p w:rsidR="00F02C7B" w:rsidRPr="00025FB8" w:rsidRDefault="00F02C7B" w:rsidP="00826CCE">
            <w:pPr>
              <w:numPr>
                <w:ilvl w:val="0"/>
                <w:numId w:val="12"/>
              </w:numPr>
              <w:adjustRightInd w:val="0"/>
              <w:snapToGrid w:val="0"/>
              <w:spacing w:line="0" w:lineRule="atLeast"/>
              <w:textAlignment w:val="baseline"/>
              <w:rPr>
                <w:rFonts w:ascii="Arial" w:eastAsia="標楷體" w:hAnsi="Arial" w:cs="Arial"/>
              </w:rPr>
            </w:pPr>
            <w:r w:rsidRPr="00025FB8">
              <w:rPr>
                <w:rFonts w:ascii="Arial" w:eastAsia="標楷體" w:hAnsi="Arial" w:cs="Arial"/>
              </w:rPr>
              <w:t>快取記憶體系統模擬結果分析</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Gem5</w:t>
            </w:r>
            <w:r w:rsidRPr="00025FB8">
              <w:rPr>
                <w:rFonts w:ascii="Arial" w:eastAsia="標楷體" w:hAnsi="Arial" w:cs="Arial"/>
                <w:spacing w:val="-12"/>
              </w:rPr>
              <w:t>模擬平台</w:t>
            </w:r>
          </w:p>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模擬工作站</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4/5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快取記憶體組織</w:t>
            </w:r>
          </w:p>
        </w:tc>
        <w:tc>
          <w:tcPr>
            <w:tcW w:w="2578" w:type="dxa"/>
            <w:tcBorders>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Gem5</w:t>
            </w:r>
            <w:r w:rsidRPr="00025FB8">
              <w:rPr>
                <w:rFonts w:ascii="Arial" w:eastAsia="標楷體" w:hAnsi="Arial" w:cs="Arial"/>
              </w:rPr>
              <w:t>系統模擬之快取記憶體置換機制</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rPr>
            </w:pPr>
            <w:r w:rsidRPr="00025FB8">
              <w:rPr>
                <w:rFonts w:ascii="Arial" w:eastAsia="標楷體" w:hAnsi="Arial" w:cs="Arial"/>
              </w:rPr>
              <w:t>快取記憶體之置換機制</w:t>
            </w:r>
          </w:p>
          <w:p w:rsidR="00F02C7B" w:rsidRPr="00025FB8" w:rsidRDefault="00F02C7B" w:rsidP="00826CCE">
            <w:pPr>
              <w:numPr>
                <w:ilvl w:val="0"/>
                <w:numId w:val="12"/>
              </w:numPr>
              <w:adjustRightInd w:val="0"/>
              <w:snapToGrid w:val="0"/>
              <w:spacing w:line="0" w:lineRule="atLeast"/>
              <w:textAlignment w:val="baseline"/>
              <w:rPr>
                <w:rFonts w:ascii="Arial" w:eastAsia="標楷體" w:hAnsi="Arial" w:cs="Arial"/>
              </w:rPr>
            </w:pPr>
            <w:r w:rsidRPr="00025FB8">
              <w:rPr>
                <w:rFonts w:ascii="Arial" w:eastAsia="標楷體" w:hAnsi="Arial" w:cs="Arial"/>
              </w:rPr>
              <w:t>設計快取記憶體之置換機制</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Gem5</w:t>
            </w:r>
            <w:r w:rsidRPr="00025FB8">
              <w:rPr>
                <w:rFonts w:ascii="Arial" w:eastAsia="標楷體" w:hAnsi="Arial" w:cs="Arial"/>
                <w:spacing w:val="-12"/>
              </w:rPr>
              <w:t>模擬平台</w:t>
            </w:r>
          </w:p>
          <w:p w:rsidR="00F02C7B" w:rsidRPr="00025FB8" w:rsidRDefault="00F02C7B" w:rsidP="00AF389E">
            <w:pPr>
              <w:snapToGrid w:val="0"/>
              <w:spacing w:line="0" w:lineRule="atLeast"/>
              <w:rPr>
                <w:rFonts w:ascii="Arial" w:eastAsia="標楷體" w:hAnsi="Arial" w:cs="Arial"/>
                <w:spacing w:val="-12"/>
              </w:rPr>
            </w:pPr>
            <w:r w:rsidRPr="00025FB8">
              <w:rPr>
                <w:rFonts w:ascii="Arial" w:eastAsia="標楷體" w:hAnsi="Arial" w:cs="Arial"/>
                <w:spacing w:val="-12"/>
              </w:rPr>
              <w:t>模擬工作站</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bl>
    <w:p w:rsidR="00F02C7B" w:rsidRPr="00025FB8" w:rsidRDefault="00F02C7B" w:rsidP="006C0AC8">
      <w:pPr>
        <w:rPr>
          <w:rFonts w:ascii="Arial" w:hAnsi="Arial" w:cs="Arial"/>
        </w:rPr>
      </w:pPr>
    </w:p>
    <w:p w:rsidR="00F02C7B" w:rsidRPr="00025FB8" w:rsidRDefault="00F02C7B" w:rsidP="006C0AC8">
      <w:pPr>
        <w:rPr>
          <w:rFonts w:ascii="Arial" w:hAnsi="Arial" w:cs="Arial"/>
        </w:rPr>
      </w:pPr>
    </w:p>
    <w:p w:rsidR="00F02C7B" w:rsidRPr="00025FB8" w:rsidRDefault="00F02C7B" w:rsidP="006C0AC8">
      <w:pPr>
        <w:rPr>
          <w:rFonts w:ascii="Arial" w:hAnsi="Arial" w:cs="Arial"/>
        </w:rPr>
      </w:pPr>
    </w:p>
    <w:p w:rsidR="00F02C7B" w:rsidRPr="00025FB8" w:rsidRDefault="00F02C7B" w:rsidP="00826CCE">
      <w:pPr>
        <w:numPr>
          <w:ilvl w:val="0"/>
          <w:numId w:val="19"/>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教學資源</w:t>
      </w:r>
    </w:p>
    <w:p w:rsidR="00F02C7B" w:rsidRPr="00AF389E" w:rsidRDefault="00F02C7B" w:rsidP="00826CCE">
      <w:pPr>
        <w:numPr>
          <w:ilvl w:val="0"/>
          <w:numId w:val="5"/>
        </w:numPr>
        <w:adjustRightInd w:val="0"/>
        <w:spacing w:line="360" w:lineRule="atLeast"/>
        <w:textAlignment w:val="baseline"/>
        <w:rPr>
          <w:rFonts w:ascii="Arial" w:hAnsi="Arial" w:cs="Arial"/>
        </w:rPr>
      </w:pPr>
      <w:r w:rsidRPr="00025FB8">
        <w:rPr>
          <w:rFonts w:ascii="Arial" w:eastAsia="標楷體" w:hAnsi="Arial" w:cs="Arial"/>
        </w:rPr>
        <w:t>實驗所需設備規格說明</w:t>
      </w:r>
      <w:r w:rsidR="00635516">
        <w:rPr>
          <w:rFonts w:ascii="Arial" w:eastAsia="標楷體" w:hAnsi="Arial" w:cs="Arial" w:hint="eastAsia"/>
        </w:rPr>
        <w:t>：</w:t>
      </w:r>
    </w:p>
    <w:p w:rsidR="00AF389E" w:rsidRPr="00025FB8" w:rsidRDefault="00AF389E" w:rsidP="00AF389E">
      <w:pPr>
        <w:adjustRightInd w:val="0"/>
        <w:spacing w:line="360" w:lineRule="atLeast"/>
        <w:ind w:left="720"/>
        <w:textAlignment w:val="baseline"/>
        <w:rPr>
          <w:rFonts w:ascii="Arial" w:hAnsi="Arial" w:cs="Arial"/>
        </w:rPr>
      </w:pPr>
    </w:p>
    <w:p w:rsidR="00F02C7B" w:rsidRPr="00025FB8" w:rsidRDefault="00635516" w:rsidP="00F02C7B">
      <w:pPr>
        <w:ind w:leftChars="100" w:left="220"/>
        <w:rPr>
          <w:rFonts w:ascii="Arial" w:eastAsia="標楷體" w:hAnsi="Arial" w:cs="Arial"/>
        </w:rPr>
      </w:pPr>
      <w:r>
        <w:rPr>
          <w:rFonts w:ascii="Arial" w:eastAsia="標楷體" w:hAnsi="Arial" w:cs="Arial" w:hint="eastAsia"/>
        </w:rPr>
        <w:t xml:space="preserve">　　</w:t>
      </w:r>
      <w:r w:rsidR="00F02C7B" w:rsidRPr="00025FB8">
        <w:rPr>
          <w:rFonts w:ascii="Arial" w:eastAsia="標楷體" w:hAnsi="Arial" w:cs="Arial"/>
        </w:rPr>
        <w:t>硬體</w:t>
      </w:r>
      <w:r>
        <w:rPr>
          <w:rFonts w:ascii="Arial" w:eastAsia="標楷體" w:hAnsi="Arial" w:cs="Arial" w:hint="eastAsia"/>
        </w:rPr>
        <w:t>：</w:t>
      </w:r>
      <w:r w:rsidR="00F02C7B" w:rsidRPr="00025FB8">
        <w:rPr>
          <w:rFonts w:ascii="Arial" w:eastAsia="標楷體" w:hAnsi="Arial" w:cs="Arial"/>
        </w:rPr>
        <w:t>Multi-core UNIX-based (Linux) workstation</w:t>
      </w:r>
      <w:r w:rsidR="00F02C7B" w:rsidRPr="00025FB8">
        <w:rPr>
          <w:rFonts w:ascii="Arial" w:eastAsia="標楷體" w:hAnsi="Arial" w:cs="Arial"/>
        </w:rPr>
        <w:t>，多核心模擬工作站。</w:t>
      </w:r>
    </w:p>
    <w:p w:rsidR="00F02C7B" w:rsidRPr="00025FB8" w:rsidRDefault="00635516" w:rsidP="00F02C7B">
      <w:pPr>
        <w:ind w:leftChars="100" w:left="220"/>
        <w:rPr>
          <w:rFonts w:ascii="Arial" w:eastAsia="標楷體" w:hAnsi="Arial" w:cs="Arial"/>
        </w:rPr>
      </w:pPr>
      <w:r>
        <w:rPr>
          <w:rFonts w:ascii="Arial" w:eastAsia="標楷體" w:hAnsi="Arial" w:cs="Arial" w:hint="eastAsia"/>
        </w:rPr>
        <w:t xml:space="preserve">　　</w:t>
      </w:r>
      <w:r w:rsidR="00F02C7B" w:rsidRPr="00025FB8">
        <w:rPr>
          <w:rFonts w:ascii="Arial" w:eastAsia="標楷體" w:hAnsi="Arial" w:cs="Arial"/>
        </w:rPr>
        <w:t>軟體</w:t>
      </w:r>
      <w:r>
        <w:rPr>
          <w:rFonts w:ascii="Arial" w:eastAsia="標楷體" w:hAnsi="Arial" w:cs="Arial" w:hint="eastAsia"/>
        </w:rPr>
        <w:t>：</w:t>
      </w:r>
      <w:r w:rsidR="00F02C7B" w:rsidRPr="00025FB8">
        <w:rPr>
          <w:rFonts w:ascii="Arial" w:eastAsia="標楷體" w:hAnsi="Arial" w:cs="Arial"/>
        </w:rPr>
        <w:t>Gem5 system simulator (</w:t>
      </w:r>
      <w:r w:rsidR="00F02C7B" w:rsidRPr="00025FB8">
        <w:rPr>
          <w:rFonts w:ascii="Arial" w:eastAsia="標楷體" w:hAnsi="Arial" w:cs="Arial"/>
        </w:rPr>
        <w:t>可免費下載</w:t>
      </w:r>
      <w:r w:rsidR="00F02C7B" w:rsidRPr="00025FB8">
        <w:rPr>
          <w:rFonts w:ascii="Arial" w:eastAsia="標楷體" w:hAnsi="Arial" w:cs="Arial"/>
        </w:rPr>
        <w:t>)</w:t>
      </w:r>
    </w:p>
    <w:p w:rsidR="00F02C7B" w:rsidRPr="00025FB8" w:rsidRDefault="00F02C7B" w:rsidP="00826CCE">
      <w:pPr>
        <w:numPr>
          <w:ilvl w:val="0"/>
          <w:numId w:val="4"/>
        </w:numPr>
        <w:adjustRightInd w:val="0"/>
        <w:spacing w:line="360" w:lineRule="atLeast"/>
        <w:textAlignment w:val="baseline"/>
        <w:rPr>
          <w:rFonts w:ascii="Arial" w:eastAsia="標楷體" w:hAnsi="Arial" w:cs="Arial"/>
        </w:rPr>
      </w:pPr>
      <w:r w:rsidRPr="00025FB8">
        <w:rPr>
          <w:rFonts w:ascii="Arial" w:eastAsia="標楷體" w:hAnsi="Arial" w:cs="Arial"/>
        </w:rPr>
        <w:lastRenderedPageBreak/>
        <w:t>課程投影片載點</w:t>
      </w:r>
      <w:r w:rsidR="007A4674">
        <w:rPr>
          <w:rFonts w:ascii="Arial" w:eastAsia="標楷體" w:hAnsi="Arial" w:cs="Arial" w:hint="eastAsia"/>
        </w:rPr>
        <w:t>：</w:t>
      </w:r>
    </w:p>
    <w:p w:rsidR="00F02C7B" w:rsidRPr="00025FB8" w:rsidRDefault="00141363" w:rsidP="00F02C7B">
      <w:pPr>
        <w:ind w:leftChars="100" w:left="220"/>
        <w:rPr>
          <w:rFonts w:ascii="Arial" w:eastAsia="標楷體" w:hAnsi="Arial" w:cs="Arial"/>
        </w:rPr>
      </w:pPr>
      <w:r>
        <w:rPr>
          <w:rFonts w:ascii="Arial" w:eastAsia="標楷體" w:hAnsi="Arial" w:cs="Arial" w:hint="eastAsia"/>
        </w:rPr>
        <w:t xml:space="preserve">     </w:t>
      </w:r>
      <w:r w:rsidR="007A4674">
        <w:rPr>
          <w:rFonts w:ascii="Arial" w:eastAsia="標楷體" w:hAnsi="Arial" w:cs="Arial" w:hint="eastAsia"/>
        </w:rPr>
        <w:t xml:space="preserve">  </w:t>
      </w:r>
      <w:r w:rsidR="00F02C7B" w:rsidRPr="00025FB8">
        <w:rPr>
          <w:rFonts w:ascii="Arial" w:eastAsia="標楷體" w:hAnsi="Arial" w:cs="Arial"/>
        </w:rPr>
        <w:t>ATP</w:t>
      </w:r>
      <w:r w:rsidR="00F02C7B" w:rsidRPr="00025FB8">
        <w:rPr>
          <w:rFonts w:ascii="Arial" w:eastAsia="標楷體" w:hAnsi="Arial" w:cs="Arial"/>
        </w:rPr>
        <w:t>辦公室課程資料庫</w:t>
      </w:r>
      <w:r w:rsidR="00F02C7B" w:rsidRPr="00025FB8">
        <w:rPr>
          <w:rFonts w:ascii="Arial" w:eastAsia="標楷體" w:hAnsi="Arial" w:cs="Arial"/>
        </w:rPr>
        <w:t xml:space="preserve">(http://atp.ee.nchu.edu.tw/xms/) </w:t>
      </w:r>
    </w:p>
    <w:p w:rsidR="00F02C7B" w:rsidRPr="007A4674" w:rsidRDefault="00F02C7B" w:rsidP="00F02C7B">
      <w:pPr>
        <w:ind w:leftChars="100" w:left="220"/>
        <w:rPr>
          <w:rFonts w:ascii="Arial" w:eastAsia="標楷體" w:hAnsi="Arial" w:cs="Arial"/>
        </w:rPr>
      </w:pPr>
    </w:p>
    <w:p w:rsidR="00F02C7B" w:rsidRPr="00025FB8" w:rsidRDefault="00F02C7B" w:rsidP="00826CCE">
      <w:pPr>
        <w:numPr>
          <w:ilvl w:val="0"/>
          <w:numId w:val="4"/>
        </w:numPr>
        <w:adjustRightInd w:val="0"/>
        <w:spacing w:line="360" w:lineRule="atLeast"/>
        <w:textAlignment w:val="baseline"/>
        <w:rPr>
          <w:rFonts w:ascii="Arial" w:eastAsia="標楷體" w:hAnsi="Arial" w:cs="Arial"/>
        </w:rPr>
      </w:pPr>
      <w:r w:rsidRPr="00025FB8">
        <w:rPr>
          <w:rFonts w:ascii="Arial" w:eastAsia="標楷體" w:hAnsi="Arial" w:cs="Arial"/>
        </w:rPr>
        <w:t>實驗手冊載點</w:t>
      </w:r>
      <w:r w:rsidR="007A4674">
        <w:rPr>
          <w:rFonts w:ascii="Arial" w:eastAsia="標楷體" w:hAnsi="Arial" w:cs="Arial" w:hint="eastAsia"/>
        </w:rPr>
        <w:t>：</w:t>
      </w:r>
    </w:p>
    <w:p w:rsidR="00F02C7B" w:rsidRPr="00025FB8" w:rsidRDefault="00141363" w:rsidP="00F02C7B">
      <w:pPr>
        <w:ind w:leftChars="100" w:left="220"/>
        <w:rPr>
          <w:rFonts w:ascii="Arial" w:eastAsia="標楷體" w:hAnsi="Arial" w:cs="Arial"/>
        </w:rPr>
      </w:pPr>
      <w:r>
        <w:rPr>
          <w:rFonts w:ascii="Arial" w:eastAsia="標楷體" w:hAnsi="Arial" w:cs="Arial" w:hint="eastAsia"/>
        </w:rPr>
        <w:t xml:space="preserve">    </w:t>
      </w:r>
      <w:r w:rsidR="00F02C7B" w:rsidRPr="00025FB8">
        <w:rPr>
          <w:rFonts w:ascii="Arial" w:eastAsia="標楷體" w:hAnsi="Arial" w:cs="Arial"/>
        </w:rPr>
        <w:t xml:space="preserve"> </w:t>
      </w:r>
      <w:r w:rsidR="007A4674">
        <w:rPr>
          <w:rFonts w:ascii="Arial" w:eastAsia="標楷體" w:hAnsi="Arial" w:cs="Arial" w:hint="eastAsia"/>
        </w:rPr>
        <w:t xml:space="preserve">  </w:t>
      </w:r>
      <w:r w:rsidR="00F02C7B" w:rsidRPr="00025FB8">
        <w:rPr>
          <w:rFonts w:ascii="Arial" w:eastAsia="標楷體" w:hAnsi="Arial" w:cs="Arial"/>
        </w:rPr>
        <w:t>ATP</w:t>
      </w:r>
      <w:r w:rsidR="00F02C7B" w:rsidRPr="00025FB8">
        <w:rPr>
          <w:rFonts w:ascii="Arial" w:eastAsia="標楷體" w:hAnsi="Arial" w:cs="Arial"/>
        </w:rPr>
        <w:t>辦公室課程資料庫</w:t>
      </w:r>
      <w:r w:rsidR="00F02C7B" w:rsidRPr="00025FB8">
        <w:rPr>
          <w:rFonts w:ascii="Arial" w:eastAsia="標楷體" w:hAnsi="Arial" w:cs="Arial"/>
        </w:rPr>
        <w:t xml:space="preserve">(http://atp.ee.nchu.edu.tw/xms/) </w:t>
      </w:r>
    </w:p>
    <w:p w:rsidR="00F02C7B" w:rsidRPr="00025FB8" w:rsidRDefault="00F02C7B" w:rsidP="00316BDD">
      <w:pPr>
        <w:rPr>
          <w:rFonts w:ascii="Arial" w:eastAsia="標楷體" w:hAnsi="Arial" w:cs="Arial"/>
        </w:rPr>
      </w:pPr>
    </w:p>
    <w:p w:rsidR="00F02C7B" w:rsidRPr="00025FB8" w:rsidRDefault="00F02C7B" w:rsidP="006C0AC8">
      <w:pPr>
        <w:rPr>
          <w:rFonts w:ascii="Arial" w:hAnsi="Arial" w:cs="Arial"/>
        </w:rPr>
      </w:pPr>
    </w:p>
    <w:p w:rsidR="00F02C7B" w:rsidRPr="00025FB8" w:rsidRDefault="00F02C7B" w:rsidP="00316BDD">
      <w:pPr>
        <w:rPr>
          <w:rFonts w:ascii="Arial" w:eastAsia="標楷體" w:hAnsi="Arial" w:cs="Arial"/>
        </w:rPr>
      </w:pPr>
    </w:p>
    <w:p w:rsidR="00F02C7B" w:rsidRPr="00025FB8" w:rsidRDefault="00F02C7B" w:rsidP="00826CCE">
      <w:pPr>
        <w:numPr>
          <w:ilvl w:val="0"/>
          <w:numId w:val="19"/>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建議教科書</w:t>
      </w:r>
    </w:p>
    <w:p w:rsidR="00F02C7B" w:rsidRPr="00000926" w:rsidRDefault="00F02C7B" w:rsidP="006C0AC8">
      <w:pPr>
        <w:ind w:left="480"/>
        <w:rPr>
          <w:rFonts w:ascii="Arial" w:eastAsia="標楷體" w:hAnsi="Arial" w:cs="Arial"/>
          <w:bCs/>
        </w:rPr>
      </w:pPr>
      <w:r w:rsidRPr="00000926">
        <w:rPr>
          <w:rFonts w:ascii="Arial" w:eastAsia="標楷體" w:hAnsi="Arial" w:cs="Arial"/>
          <w:bCs/>
        </w:rPr>
        <w:t>Computer Organization and Design, Fourth Edition: The Hardware/Software Interface</w:t>
      </w:r>
    </w:p>
    <w:p w:rsidR="00025FB8" w:rsidRPr="00000926" w:rsidRDefault="00025FB8" w:rsidP="00316BDD">
      <w:pPr>
        <w:rPr>
          <w:rFonts w:ascii="Arial" w:eastAsia="標楷體" w:hAnsi="Arial" w:cs="Arial"/>
          <w:bCs/>
        </w:rPr>
      </w:pPr>
    </w:p>
    <w:p w:rsidR="00F02C7B" w:rsidRPr="00000926" w:rsidRDefault="00F02C7B" w:rsidP="006C0AC8">
      <w:pPr>
        <w:ind w:left="480"/>
        <w:rPr>
          <w:rFonts w:ascii="Arial" w:eastAsia="標楷體" w:hAnsi="Arial" w:cs="Arial"/>
          <w:bCs/>
          <w:lang w:val="x-none"/>
        </w:rPr>
      </w:pPr>
      <w:r w:rsidRPr="00000926">
        <w:rPr>
          <w:rFonts w:ascii="Arial" w:eastAsia="標楷體" w:hAnsi="Arial" w:cs="Arial"/>
          <w:bCs/>
          <w:lang w:val="x-none"/>
        </w:rPr>
        <w:t>Computer Architecture, Fifth Edition: A Quantitative Approach</w:t>
      </w:r>
    </w:p>
    <w:p w:rsidR="00F02C7B" w:rsidRPr="00316BDD" w:rsidRDefault="00F02C7B" w:rsidP="00316BDD">
      <w:pPr>
        <w:rPr>
          <w:rFonts w:ascii="Arial" w:eastAsia="標楷體" w:hAnsi="Arial" w:cs="Arial"/>
          <w:b/>
          <w:bCs/>
          <w:lang w:val="x-none"/>
        </w:rPr>
      </w:pPr>
    </w:p>
    <w:p w:rsidR="00F02C7B" w:rsidRPr="00025FB8" w:rsidRDefault="00F02C7B" w:rsidP="00826CCE">
      <w:pPr>
        <w:numPr>
          <w:ilvl w:val="0"/>
          <w:numId w:val="19"/>
        </w:numPr>
        <w:adjustRightInd w:val="0"/>
        <w:spacing w:line="360" w:lineRule="atLeast"/>
        <w:textAlignment w:val="baseline"/>
        <w:rPr>
          <w:rFonts w:ascii="Arial" w:eastAsia="標楷體" w:hAnsi="Arial" w:cs="Arial"/>
          <w:bCs/>
        </w:rPr>
      </w:pPr>
      <w:r w:rsidRPr="00025FB8">
        <w:rPr>
          <w:rFonts w:ascii="Arial" w:eastAsia="標楷體" w:hAnsi="Arial" w:cs="Arial"/>
          <w:b/>
          <w:bCs/>
          <w:sz w:val="28"/>
        </w:rPr>
        <w:t>預修課程</w:t>
      </w:r>
      <w:r w:rsidRPr="00025FB8">
        <w:rPr>
          <w:rFonts w:ascii="Arial" w:eastAsia="標楷體" w:hAnsi="Arial" w:cs="Arial"/>
          <w:b/>
          <w:bCs/>
          <w:sz w:val="28"/>
        </w:rPr>
        <w:br/>
      </w:r>
      <w:r w:rsidRPr="00025FB8">
        <w:rPr>
          <w:rFonts w:ascii="Arial" w:eastAsia="標楷體" w:hAnsi="Arial" w:cs="Arial"/>
          <w:bCs/>
        </w:rPr>
        <w:t>大學部</w:t>
      </w:r>
      <w:r w:rsidR="007A4674">
        <w:rPr>
          <w:rFonts w:ascii="Arial" w:eastAsia="標楷體" w:hAnsi="Arial" w:cs="Arial" w:hint="eastAsia"/>
          <w:bCs/>
        </w:rPr>
        <w:t>：</w:t>
      </w:r>
      <w:r w:rsidRPr="00025FB8">
        <w:rPr>
          <w:rFonts w:ascii="Arial" w:eastAsia="標楷體" w:hAnsi="Arial" w:cs="Arial"/>
          <w:bCs/>
        </w:rPr>
        <w:t>計算機組織</w:t>
      </w:r>
      <w:r w:rsidRPr="00025FB8">
        <w:rPr>
          <w:rFonts w:ascii="Arial" w:eastAsia="標楷體" w:hAnsi="Arial" w:cs="Arial"/>
          <w:bCs/>
        </w:rPr>
        <w:t xml:space="preserve"> </w:t>
      </w:r>
      <w:proofErr w:type="gramStart"/>
      <w:r w:rsidRPr="00025FB8">
        <w:rPr>
          <w:rFonts w:ascii="Arial" w:eastAsia="標楷體" w:hAnsi="Arial" w:cs="Arial"/>
          <w:bCs/>
        </w:rPr>
        <w:t>–</w:t>
      </w:r>
      <w:proofErr w:type="gramEnd"/>
      <w:r w:rsidRPr="00025FB8">
        <w:rPr>
          <w:rFonts w:ascii="Arial" w:eastAsia="標楷體" w:hAnsi="Arial" w:cs="Arial"/>
          <w:bCs/>
        </w:rPr>
        <w:t xml:space="preserve"> </w:t>
      </w:r>
      <w:r w:rsidRPr="00025FB8">
        <w:rPr>
          <w:rFonts w:ascii="Arial" w:eastAsia="標楷體" w:hAnsi="Arial" w:cs="Arial"/>
          <w:bCs/>
        </w:rPr>
        <w:t>快取記憶體系統</w:t>
      </w:r>
    </w:p>
    <w:p w:rsidR="00F02C7B" w:rsidRDefault="00F02C7B" w:rsidP="00316BDD">
      <w:pPr>
        <w:rPr>
          <w:rFonts w:eastAsia="標楷體"/>
          <w:bCs/>
        </w:rPr>
      </w:pPr>
    </w:p>
    <w:p w:rsidR="00187E91" w:rsidRDefault="00187E91">
      <w:pPr>
        <w:jc w:val="center"/>
        <w:rPr>
          <w:rFonts w:eastAsia="標楷體"/>
          <w:b/>
          <w:bCs/>
          <w:sz w:val="36"/>
          <w:szCs w:val="36"/>
        </w:rPr>
        <w:sectPr w:rsidR="00187E91" w:rsidSect="00467C09">
          <w:pgSz w:w="11905" w:h="16840"/>
          <w:pgMar w:top="851" w:right="720" w:bottom="851" w:left="618" w:header="0" w:footer="556" w:gutter="0"/>
          <w:pgNumType w:start="12"/>
          <w:cols w:space="720"/>
        </w:sectPr>
      </w:pPr>
    </w:p>
    <w:p w:rsidR="00F02C7B" w:rsidRPr="00187E91" w:rsidRDefault="00F02C7B">
      <w:pPr>
        <w:jc w:val="center"/>
        <w:rPr>
          <w:rFonts w:eastAsia="標楷體"/>
          <w:b/>
          <w:bCs/>
          <w:sz w:val="36"/>
          <w:szCs w:val="36"/>
        </w:rPr>
      </w:pPr>
      <w:r w:rsidRPr="00187E91">
        <w:rPr>
          <w:rFonts w:eastAsia="標楷體"/>
          <w:b/>
          <w:bCs/>
          <w:sz w:val="36"/>
          <w:szCs w:val="36"/>
        </w:rPr>
        <w:lastRenderedPageBreak/>
        <w:t>高階應用處理器</w:t>
      </w:r>
      <w:r w:rsidRPr="00187E91">
        <w:rPr>
          <w:rFonts w:eastAsia="標楷體" w:hint="eastAsia"/>
          <w:b/>
          <w:bCs/>
          <w:sz w:val="36"/>
          <w:szCs w:val="36"/>
        </w:rPr>
        <w:t>系統課程精進模組</w:t>
      </w:r>
    </w:p>
    <w:p w:rsidR="00F02C7B" w:rsidRPr="00BE2F3C" w:rsidRDefault="00F02C7B">
      <w:pPr>
        <w:spacing w:after="240"/>
        <w:jc w:val="center"/>
        <w:rPr>
          <w:rFonts w:eastAsia="標楷體"/>
          <w:b/>
          <w:bCs/>
          <w:sz w:val="36"/>
          <w:szCs w:val="44"/>
        </w:rPr>
      </w:pPr>
      <w:r w:rsidRPr="00187E91">
        <w:rPr>
          <w:rFonts w:eastAsia="標楷體"/>
          <w:b/>
          <w:bCs/>
          <w:sz w:val="36"/>
          <w:szCs w:val="36"/>
        </w:rPr>
        <w:t xml:space="preserve">AXI </w:t>
      </w:r>
      <w:r w:rsidRPr="00187E91">
        <w:rPr>
          <w:rFonts w:eastAsia="標楷體"/>
          <w:b/>
          <w:bCs/>
          <w:sz w:val="36"/>
          <w:szCs w:val="36"/>
        </w:rPr>
        <w:t>系統晶片內部連結網路</w:t>
      </w:r>
      <w:r w:rsidRPr="00187E91">
        <w:rPr>
          <w:rFonts w:eastAsia="標楷體" w:hint="eastAsia"/>
          <w:b/>
          <w:bCs/>
          <w:sz w:val="36"/>
          <w:szCs w:val="36"/>
        </w:rPr>
        <w:t>模組課程大綱</w:t>
      </w:r>
      <w:proofErr w:type="gramStart"/>
      <w:r w:rsidRPr="00187E91">
        <w:rPr>
          <w:rFonts w:eastAsia="標楷體" w:hint="eastAsia"/>
          <w:b/>
          <w:bCs/>
          <w:sz w:val="36"/>
          <w:szCs w:val="36"/>
        </w:rPr>
        <w:t>—</w:t>
      </w:r>
      <w:proofErr w:type="gramEnd"/>
      <w:r w:rsidRPr="00187E91">
        <w:rPr>
          <w:rFonts w:eastAsia="標楷體" w:hint="eastAsia"/>
          <w:b/>
          <w:bCs/>
          <w:sz w:val="36"/>
          <w:szCs w:val="36"/>
        </w:rPr>
        <w:t>模組代號</w:t>
      </w:r>
      <w:r w:rsidRPr="00187E91">
        <w:rPr>
          <w:rFonts w:eastAsia="標楷體" w:hint="eastAsia"/>
          <w:b/>
          <w:bCs/>
          <w:sz w:val="36"/>
          <w:szCs w:val="36"/>
        </w:rPr>
        <w:t>:AP-10</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119"/>
        <w:gridCol w:w="157"/>
        <w:gridCol w:w="3245"/>
      </w:tblGrid>
      <w:tr w:rsidR="00F02C7B" w:rsidRPr="00025FB8"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模</w:t>
            </w:r>
            <w:r w:rsidRPr="00025FB8">
              <w:rPr>
                <w:rFonts w:ascii="Arial" w:eastAsia="標楷體" w:hAnsi="Arial" w:cs="Arial"/>
                <w:b/>
                <w:bCs/>
              </w:rPr>
              <w:t xml:space="preserve"> </w:t>
            </w:r>
            <w:r w:rsidRPr="00025FB8">
              <w:rPr>
                <w:rFonts w:ascii="Arial" w:eastAsia="標楷體" w:hAnsi="Arial" w:cs="Arial"/>
                <w:b/>
                <w:bCs/>
              </w:rPr>
              <w:t>組</w:t>
            </w:r>
          </w:p>
        </w:tc>
        <w:tc>
          <w:tcPr>
            <w:tcW w:w="8751" w:type="dxa"/>
            <w:gridSpan w:val="5"/>
            <w:tcBorders>
              <w:top w:val="single" w:sz="6" w:space="0" w:color="auto"/>
              <w:left w:val="single" w:sz="6" w:space="0" w:color="auto"/>
              <w:bottom w:val="single" w:sz="6" w:space="0" w:color="auto"/>
              <w:right w:val="single" w:sz="6" w:space="0" w:color="auto"/>
            </w:tcBorders>
            <w:vAlign w:val="center"/>
          </w:tcPr>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中文名稱：</w:t>
            </w:r>
            <w:r w:rsidRPr="00025FB8">
              <w:rPr>
                <w:rFonts w:ascii="Arial" w:eastAsia="標楷體" w:hAnsi="Arial" w:cs="Arial"/>
              </w:rPr>
              <w:t xml:space="preserve">AXI </w:t>
            </w:r>
            <w:r w:rsidRPr="00025FB8">
              <w:rPr>
                <w:rFonts w:ascii="Arial" w:eastAsia="標楷體" w:hAnsi="Arial" w:cs="Arial"/>
              </w:rPr>
              <w:t>系統晶片內部連結網路模組</w:t>
            </w:r>
          </w:p>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英文名稱：</w:t>
            </w:r>
            <w:r w:rsidRPr="00025FB8">
              <w:rPr>
                <w:rFonts w:ascii="Arial" w:eastAsia="標楷體" w:hAnsi="Arial" w:cs="Arial"/>
              </w:rPr>
              <w:t>AXI SoC on-chip interconnection module</w:t>
            </w:r>
          </w:p>
        </w:tc>
      </w:tr>
      <w:tr w:rsidR="00F02C7B" w:rsidRPr="00025FB8"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修</w:t>
            </w:r>
            <w:proofErr w:type="gramStart"/>
            <w:r w:rsidRPr="00025FB8">
              <w:rPr>
                <w:rFonts w:ascii="Arial" w:eastAsia="標楷體" w:hAnsi="Arial" w:cs="Arial"/>
              </w:rPr>
              <w:t>習年級</w:t>
            </w:r>
            <w:proofErr w:type="gramEnd"/>
            <w:r w:rsidRPr="00025FB8">
              <w:rPr>
                <w:rFonts w:ascii="Arial" w:eastAsia="標楷體" w:hAnsi="Arial" w:cs="Arial"/>
              </w:rPr>
              <w:t>：</w:t>
            </w:r>
            <w:r w:rsidRPr="00025FB8">
              <w:rPr>
                <w:rFonts w:ascii="Arial" w:eastAsia="標楷體" w:hAnsi="Arial" w:cs="Arial"/>
              </w:rPr>
              <w:t xml:space="preserve"> </w:t>
            </w:r>
            <w:r w:rsidRPr="00025FB8">
              <w:rPr>
                <w:rFonts w:ascii="Arial" w:eastAsia="標楷體" w:hAnsi="Arial" w:cs="Arial"/>
              </w:rPr>
              <w:t>碩士生</w:t>
            </w:r>
          </w:p>
        </w:tc>
        <w:tc>
          <w:tcPr>
            <w:tcW w:w="2693" w:type="dxa"/>
            <w:gridSpan w:val="3"/>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rPr>
              <w:t>每週授課時數：</w:t>
            </w:r>
            <w:r w:rsidRPr="00025FB8">
              <w:rPr>
                <w:rFonts w:ascii="Arial" w:eastAsia="標楷體" w:hAnsi="Arial" w:cs="Arial"/>
                <w:u w:val="single"/>
              </w:rPr>
              <w:t xml:space="preserve"> 2 </w:t>
            </w:r>
            <w:r w:rsidRPr="00025FB8">
              <w:rPr>
                <w:rFonts w:ascii="Arial" w:eastAsia="標楷體" w:hAnsi="Arial" w:cs="Arial"/>
              </w:rPr>
              <w:t>小時</w:t>
            </w:r>
          </w:p>
          <w:p w:rsidR="00F02C7B" w:rsidRPr="00025FB8" w:rsidRDefault="00F02C7B" w:rsidP="006C0AC8">
            <w:pPr>
              <w:snapToGrid w:val="0"/>
              <w:rPr>
                <w:rFonts w:ascii="Arial" w:eastAsia="標楷體" w:hAnsi="Arial" w:cs="Arial"/>
              </w:rPr>
            </w:pPr>
            <w:r w:rsidRPr="00025FB8">
              <w:rPr>
                <w:rFonts w:ascii="Arial" w:eastAsia="標楷體" w:hAnsi="Arial" w:cs="Arial"/>
              </w:rPr>
              <w:t>每週實作時數：</w:t>
            </w:r>
            <w:r w:rsidRPr="00025FB8">
              <w:rPr>
                <w:rFonts w:ascii="Arial" w:eastAsia="標楷體" w:hAnsi="Arial" w:cs="Arial"/>
                <w:u w:val="single"/>
              </w:rPr>
              <w:t xml:space="preserve"> 30 </w:t>
            </w:r>
            <w:r w:rsidRPr="00025FB8">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學分：</w:t>
            </w:r>
            <w:r w:rsidRPr="00025FB8">
              <w:rPr>
                <w:rFonts w:ascii="Arial" w:eastAsia="標楷體" w:hAnsi="Arial" w:cs="Arial"/>
                <w:u w:val="single"/>
              </w:rPr>
              <w:t xml:space="preserve"> 2 </w:t>
            </w:r>
            <w:r w:rsidRPr="00025FB8">
              <w:rPr>
                <w:rFonts w:ascii="Arial" w:eastAsia="標楷體" w:hAnsi="Arial" w:cs="Arial"/>
              </w:rPr>
              <w:t>學分</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jc w:val="center"/>
              <w:rPr>
                <w:rFonts w:ascii="Arial" w:eastAsia="標楷體" w:hAnsi="Arial" w:cs="Arial"/>
              </w:rPr>
            </w:pPr>
            <w:r w:rsidRPr="00025FB8">
              <w:rPr>
                <w:rFonts w:ascii="Arial" w:eastAsia="標楷體" w:hAnsi="Arial" w:cs="Arial"/>
                <w:b/>
                <w:bCs/>
              </w:rPr>
              <w:t>可配合之既有教學課程</w:t>
            </w:r>
            <w:r w:rsidRPr="00025FB8">
              <w:rPr>
                <w:rStyle w:val="af5"/>
                <w:rFonts w:ascii="Arial" w:eastAsia="標楷體" w:hAnsi="Arial" w:cs="Arial"/>
                <w:b/>
                <w:bCs/>
              </w:rPr>
              <w:footnoteReference w:id="10"/>
            </w:r>
          </w:p>
        </w:tc>
        <w:tc>
          <w:tcPr>
            <w:tcW w:w="8751" w:type="dxa"/>
            <w:gridSpan w:val="5"/>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軟硬體協同設計專題</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AF389E" w:rsidP="006C0AC8">
            <w:pPr>
              <w:snapToGrid w:val="0"/>
              <w:rPr>
                <w:rFonts w:ascii="Arial" w:eastAsia="標楷體" w:hAnsi="Arial" w:cs="Arial"/>
              </w:rPr>
            </w:pPr>
            <w:r w:rsidRPr="00AF389E">
              <w:rPr>
                <w:rFonts w:ascii="Arial" w:eastAsia="標楷體" w:hAnsi="Arial" w:cs="Arial" w:hint="eastAsia"/>
                <w:u w:val="single"/>
              </w:rPr>
              <w:t>國立</w:t>
            </w:r>
            <w:r w:rsidR="00F02C7B" w:rsidRPr="00AF389E">
              <w:rPr>
                <w:rFonts w:ascii="Arial" w:eastAsia="標楷體" w:hAnsi="Arial" w:cs="Arial"/>
                <w:u w:val="single"/>
              </w:rPr>
              <w:t>中山大學資訊工程</w:t>
            </w:r>
            <w:r w:rsidRPr="00AF389E">
              <w:rPr>
                <w:rFonts w:ascii="Arial" w:eastAsia="標楷體" w:hAnsi="Arial" w:cs="Arial" w:hint="eastAsia"/>
                <w:u w:val="single"/>
              </w:rPr>
              <w:t>學</w:t>
            </w:r>
            <w:r w:rsidR="00F02C7B" w:rsidRPr="00AF389E">
              <w:rPr>
                <w:rFonts w:ascii="Arial" w:eastAsia="標楷體" w:hAnsi="Arial" w:cs="Arial"/>
                <w:u w:val="single"/>
              </w:rPr>
              <w:t>系</w:t>
            </w:r>
            <w:r w:rsidR="00F02C7B" w:rsidRPr="00025FB8">
              <w:rPr>
                <w:rFonts w:ascii="Arial" w:eastAsia="標楷體" w:hAnsi="Arial" w:cs="Arial"/>
              </w:rPr>
              <w:t>,</w:t>
            </w:r>
            <w:r w:rsidR="00F02C7B" w:rsidRPr="00025FB8">
              <w:rPr>
                <w:rFonts w:ascii="Arial" w:eastAsia="標楷體" w:hAnsi="Arial" w:cs="Arial"/>
                <w:u w:val="single"/>
              </w:rPr>
              <w:t>黃英哲</w:t>
            </w:r>
            <w:r w:rsidR="00F02C7B" w:rsidRPr="00025FB8">
              <w:rPr>
                <w:rFonts w:ascii="Arial" w:eastAsia="標楷體" w:hAnsi="Arial" w:cs="Arial"/>
              </w:rPr>
              <w:t>教授</w:t>
            </w:r>
          </w:p>
        </w:tc>
        <w:tc>
          <w:tcPr>
            <w:tcW w:w="1119"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b/>
                <w:bCs/>
              </w:rPr>
              <w:t>聯絡方式</w:t>
            </w:r>
          </w:p>
        </w:tc>
        <w:tc>
          <w:tcPr>
            <w:tcW w:w="3402"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hAnsi="Arial" w:cs="Arial"/>
              </w:rPr>
            </w:pPr>
            <w:r w:rsidRPr="00025FB8">
              <w:rPr>
                <w:rFonts w:ascii="Arial" w:eastAsia="標楷體" w:hAnsi="Arial" w:cs="Arial"/>
              </w:rPr>
              <w:t xml:space="preserve">E-mail: ijhuang@cse.nsysu.edu.tw </w:t>
            </w:r>
          </w:p>
          <w:p w:rsidR="00F02C7B" w:rsidRPr="00025FB8" w:rsidRDefault="00F02C7B" w:rsidP="006C0AC8">
            <w:pPr>
              <w:snapToGrid w:val="0"/>
              <w:rPr>
                <w:rFonts w:ascii="Arial" w:eastAsia="標楷體" w:hAnsi="Arial" w:cs="Arial"/>
              </w:rPr>
            </w:pPr>
            <w:r w:rsidRPr="00025FB8">
              <w:rPr>
                <w:rFonts w:ascii="Arial" w:eastAsia="標楷體" w:hAnsi="Arial" w:cs="Arial"/>
              </w:rPr>
              <w:t>Tel:</w:t>
            </w:r>
            <w:r w:rsidRPr="00025FB8">
              <w:rPr>
                <w:rFonts w:ascii="Arial" w:hAnsi="Arial" w:cs="Arial"/>
              </w:rPr>
              <w:t xml:space="preserve"> </w:t>
            </w:r>
            <w:r w:rsidRPr="00025FB8">
              <w:rPr>
                <w:rFonts w:ascii="Arial" w:eastAsia="標楷體" w:hAnsi="Arial" w:cs="Arial"/>
              </w:rPr>
              <w:t>07-5252000  Ext: 4315</w:t>
            </w:r>
          </w:p>
        </w:tc>
      </w:tr>
    </w:tbl>
    <w:p w:rsidR="00F02C7B" w:rsidRPr="00025FB8" w:rsidRDefault="00F02C7B">
      <w:pPr>
        <w:rPr>
          <w:rFonts w:ascii="Arial" w:hAnsi="Arial" w:cs="Arial"/>
        </w:rPr>
      </w:pPr>
    </w:p>
    <w:p w:rsidR="00F02C7B" w:rsidRPr="00025FB8" w:rsidRDefault="00F02C7B" w:rsidP="00826CCE">
      <w:pPr>
        <w:numPr>
          <w:ilvl w:val="0"/>
          <w:numId w:val="20"/>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課程簡介</w:t>
      </w:r>
    </w:p>
    <w:p w:rsidR="00F02C7B" w:rsidRPr="00025FB8" w:rsidRDefault="00F02C7B" w:rsidP="006C0AC8">
      <w:pPr>
        <w:ind w:left="480" w:firstLine="480"/>
        <w:rPr>
          <w:rFonts w:ascii="Arial" w:eastAsia="標楷體" w:hAnsi="Arial" w:cs="Arial"/>
        </w:rPr>
      </w:pPr>
      <w:r w:rsidRPr="00025FB8">
        <w:rPr>
          <w:rFonts w:ascii="Arial" w:eastAsia="標楷體" w:hAnsi="Arial" w:cs="Arial"/>
        </w:rPr>
        <w:t>AMBA 3.0 AXI</w:t>
      </w:r>
      <w:r w:rsidRPr="00025FB8">
        <w:rPr>
          <w:rFonts w:ascii="Arial" w:eastAsia="標楷體" w:hAnsi="Arial" w:cs="Arial"/>
        </w:rPr>
        <w:t>匯流排協定為</w:t>
      </w:r>
      <w:r w:rsidRPr="00025FB8">
        <w:rPr>
          <w:rFonts w:ascii="Arial" w:eastAsia="標楷體" w:hAnsi="Arial" w:cs="Arial"/>
        </w:rPr>
        <w:t>ARM</w:t>
      </w:r>
      <w:r w:rsidRPr="00025FB8">
        <w:rPr>
          <w:rFonts w:ascii="Arial" w:eastAsia="標楷體" w:hAnsi="Arial" w:cs="Arial"/>
        </w:rPr>
        <w:t>公司所發表的高速匯流排協定，可符合對於需要高效能及高頻率的系統設計。而本教材將介紹如何建構和驗證</w:t>
      </w:r>
      <w:r w:rsidRPr="00025FB8">
        <w:rPr>
          <w:rFonts w:ascii="Arial" w:eastAsia="標楷體" w:hAnsi="Arial" w:cs="Arial"/>
        </w:rPr>
        <w:t>SoC</w:t>
      </w:r>
      <w:r w:rsidRPr="00025FB8">
        <w:rPr>
          <w:rFonts w:ascii="Arial" w:eastAsia="標楷體" w:hAnsi="Arial" w:cs="Arial"/>
        </w:rPr>
        <w:t>上的</w:t>
      </w:r>
      <w:r w:rsidRPr="00025FB8">
        <w:rPr>
          <w:rFonts w:ascii="Arial" w:eastAsia="標楷體" w:hAnsi="Arial" w:cs="Arial"/>
        </w:rPr>
        <w:t>AXI</w:t>
      </w:r>
      <w:r w:rsidRPr="00025FB8">
        <w:rPr>
          <w:rFonts w:ascii="Arial" w:eastAsia="標楷體" w:hAnsi="Arial" w:cs="Arial"/>
        </w:rPr>
        <w:t>匯流排，包含介紹此系統晶片的系統匯流排</w:t>
      </w:r>
      <w:r w:rsidRPr="00025FB8">
        <w:rPr>
          <w:rFonts w:ascii="Arial" w:eastAsia="標楷體" w:hAnsi="Arial" w:cs="Arial"/>
        </w:rPr>
        <w:t>AMBA 3.0 AXI</w:t>
      </w:r>
      <w:r w:rsidRPr="00025FB8">
        <w:rPr>
          <w:rFonts w:ascii="Arial" w:eastAsia="標楷體" w:hAnsi="Arial" w:cs="Arial"/>
        </w:rPr>
        <w:t>並對之前</w:t>
      </w:r>
      <w:r w:rsidRPr="00025FB8">
        <w:rPr>
          <w:rFonts w:ascii="Arial" w:eastAsia="標楷體" w:hAnsi="Arial" w:cs="Arial"/>
        </w:rPr>
        <w:t>AMBA 2.0 AHB</w:t>
      </w:r>
      <w:r w:rsidRPr="00025FB8">
        <w:rPr>
          <w:rFonts w:ascii="Arial" w:eastAsia="標楷體" w:hAnsi="Arial" w:cs="Arial"/>
        </w:rPr>
        <w:t>與現在所使用的</w:t>
      </w:r>
      <w:r w:rsidRPr="00025FB8">
        <w:rPr>
          <w:rFonts w:ascii="Arial" w:eastAsia="標楷體" w:hAnsi="Arial" w:cs="Arial"/>
        </w:rPr>
        <w:t>AMBA 3.0 AXI</w:t>
      </w:r>
      <w:r w:rsidRPr="00025FB8">
        <w:rPr>
          <w:rFonts w:ascii="Arial" w:eastAsia="標楷體" w:hAnsi="Arial" w:cs="Arial"/>
        </w:rPr>
        <w:t>做比較、介紹關於</w:t>
      </w:r>
      <w:r w:rsidRPr="00025FB8">
        <w:rPr>
          <w:rFonts w:ascii="Arial" w:eastAsia="標楷體" w:hAnsi="Arial" w:cs="Arial"/>
        </w:rPr>
        <w:t>GIF</w:t>
      </w:r>
      <w:r w:rsidRPr="00025FB8">
        <w:rPr>
          <w:rFonts w:ascii="Arial" w:eastAsia="標楷體" w:hAnsi="Arial" w:cs="Arial"/>
        </w:rPr>
        <w:t>協定的設計及驗證、介紹如何將</w:t>
      </w:r>
      <w:r w:rsidRPr="00025FB8">
        <w:rPr>
          <w:rFonts w:ascii="Arial" w:eastAsia="標楷體" w:hAnsi="Arial" w:cs="Arial"/>
        </w:rPr>
        <w:t>IP</w:t>
      </w:r>
      <w:r w:rsidRPr="00025FB8">
        <w:rPr>
          <w:rFonts w:ascii="Arial" w:eastAsia="標楷體" w:hAnsi="Arial" w:cs="Arial"/>
        </w:rPr>
        <w:t>掛載至</w:t>
      </w:r>
      <w:r w:rsidRPr="00025FB8">
        <w:rPr>
          <w:rFonts w:ascii="Arial" w:eastAsia="標楷體" w:hAnsi="Arial" w:cs="Arial"/>
        </w:rPr>
        <w:t>AXI interconnection</w:t>
      </w:r>
      <w:r w:rsidRPr="00025FB8">
        <w:rPr>
          <w:rFonts w:ascii="Arial" w:eastAsia="標楷體" w:hAnsi="Arial" w:cs="Arial"/>
        </w:rPr>
        <w:t>上驗證、介紹如何建構</w:t>
      </w:r>
      <w:r w:rsidRPr="00025FB8">
        <w:rPr>
          <w:rFonts w:ascii="Arial" w:eastAsia="標楷體" w:hAnsi="Arial" w:cs="Arial"/>
        </w:rPr>
        <w:t xml:space="preserve">AXI-AHB </w:t>
      </w:r>
      <w:r w:rsidRPr="00025FB8">
        <w:rPr>
          <w:rFonts w:ascii="Arial" w:eastAsia="標楷體" w:hAnsi="Arial" w:cs="Arial"/>
        </w:rPr>
        <w:t>的</w:t>
      </w:r>
      <w:r w:rsidRPr="00025FB8">
        <w:rPr>
          <w:rFonts w:ascii="Arial" w:eastAsia="標楷體" w:hAnsi="Arial" w:cs="Arial"/>
        </w:rPr>
        <w:t>bridge</w:t>
      </w:r>
      <w:r w:rsidRPr="00025FB8">
        <w:rPr>
          <w:rFonts w:ascii="Arial" w:eastAsia="標楷體" w:hAnsi="Arial" w:cs="Arial"/>
        </w:rPr>
        <w:t>、介紹從模組產生到最後合成至</w:t>
      </w:r>
      <w:r w:rsidRPr="00025FB8">
        <w:rPr>
          <w:rFonts w:ascii="Arial" w:eastAsia="標楷體" w:hAnsi="Arial" w:cs="Arial"/>
        </w:rPr>
        <w:t>FPGA</w:t>
      </w:r>
      <w:r w:rsidRPr="00025FB8">
        <w:rPr>
          <w:rFonts w:ascii="Arial" w:eastAsia="標楷體" w:hAnsi="Arial" w:cs="Arial"/>
        </w:rPr>
        <w:t>的流程步驟，包含如何使用</w:t>
      </w:r>
      <w:r w:rsidRPr="00025FB8">
        <w:rPr>
          <w:rFonts w:ascii="Arial" w:eastAsia="標楷體" w:hAnsi="Arial" w:cs="Arial"/>
        </w:rPr>
        <w:t>coreConsultant</w:t>
      </w:r>
      <w:r w:rsidRPr="00025FB8">
        <w:rPr>
          <w:rFonts w:ascii="Arial" w:eastAsia="標楷體" w:hAnsi="Arial" w:cs="Arial"/>
        </w:rPr>
        <w:t>來產生我們所需要的硬體模組，及如何使用</w:t>
      </w:r>
      <w:r w:rsidRPr="00025FB8">
        <w:rPr>
          <w:rFonts w:ascii="Arial" w:eastAsia="標楷體" w:hAnsi="Arial" w:cs="Arial"/>
        </w:rPr>
        <w:t>synplify</w:t>
      </w:r>
      <w:r w:rsidRPr="00025FB8">
        <w:rPr>
          <w:rFonts w:ascii="Arial" w:eastAsia="標楷體" w:hAnsi="Arial" w:cs="Arial"/>
        </w:rPr>
        <w:t>來合成我們的硬體至</w:t>
      </w:r>
      <w:r w:rsidRPr="00025FB8">
        <w:rPr>
          <w:rFonts w:ascii="Arial" w:eastAsia="標楷體" w:hAnsi="Arial" w:cs="Arial"/>
        </w:rPr>
        <w:t>FPGA</w:t>
      </w:r>
      <w:r w:rsidRPr="00025FB8">
        <w:rPr>
          <w:rFonts w:ascii="Arial" w:eastAsia="標楷體" w:hAnsi="Arial" w:cs="Arial"/>
        </w:rPr>
        <w:t>上，最後將介紹該怎麼使用</w:t>
      </w:r>
      <w:r w:rsidRPr="00025FB8">
        <w:rPr>
          <w:rFonts w:ascii="Arial" w:eastAsia="標楷體" w:hAnsi="Arial" w:cs="Arial"/>
        </w:rPr>
        <w:t>Identify</w:t>
      </w:r>
      <w:r w:rsidRPr="00025FB8">
        <w:rPr>
          <w:rFonts w:ascii="Arial" w:eastAsia="標楷體" w:hAnsi="Arial" w:cs="Arial"/>
        </w:rPr>
        <w:t>在</w:t>
      </w:r>
      <w:r w:rsidRPr="00025FB8">
        <w:rPr>
          <w:rFonts w:ascii="Arial" w:eastAsia="標楷體" w:hAnsi="Arial" w:cs="Arial"/>
        </w:rPr>
        <w:t>FPGA</w:t>
      </w:r>
      <w:r w:rsidRPr="00025FB8">
        <w:rPr>
          <w:rFonts w:ascii="Arial" w:eastAsia="標楷體" w:hAnsi="Arial" w:cs="Arial"/>
        </w:rPr>
        <w:t>上</w:t>
      </w:r>
      <w:r w:rsidRPr="00025FB8">
        <w:rPr>
          <w:rFonts w:ascii="Arial" w:eastAsia="標楷體" w:hAnsi="Arial" w:cs="Arial"/>
        </w:rPr>
        <w:t>Debugging</w:t>
      </w:r>
      <w:r w:rsidRPr="00025FB8">
        <w:rPr>
          <w:rFonts w:ascii="Arial" w:eastAsia="標楷體" w:hAnsi="Arial" w:cs="Arial"/>
        </w:rPr>
        <w:t>。</w:t>
      </w:r>
    </w:p>
    <w:p w:rsidR="00F02C7B" w:rsidRPr="00025FB8" w:rsidRDefault="00F02C7B">
      <w:pPr>
        <w:rPr>
          <w:rFonts w:ascii="Arial" w:hAnsi="Arial" w:cs="Arial"/>
        </w:rPr>
      </w:pPr>
    </w:p>
    <w:p w:rsidR="00F02C7B" w:rsidRPr="00025FB8" w:rsidRDefault="00F02C7B" w:rsidP="00826CCE">
      <w:pPr>
        <w:numPr>
          <w:ilvl w:val="0"/>
          <w:numId w:val="20"/>
        </w:numPr>
        <w:adjustRightInd w:val="0"/>
        <w:spacing w:line="360" w:lineRule="atLeast"/>
        <w:textAlignment w:val="baseline"/>
        <w:rPr>
          <w:rFonts w:ascii="Arial" w:eastAsia="標楷體" w:hAnsi="Arial" w:cs="Arial"/>
          <w:b/>
          <w:sz w:val="28"/>
        </w:rPr>
      </w:pPr>
      <w:r w:rsidRPr="00025FB8">
        <w:rPr>
          <w:rFonts w:ascii="Arial" w:eastAsia="標楷體" w:hAnsi="Arial" w:cs="Arial"/>
          <w:b/>
          <w:bCs/>
          <w:sz w:val="28"/>
        </w:rPr>
        <w:t>課程大綱</w:t>
      </w:r>
      <w:r w:rsidRPr="00025FB8">
        <w:rPr>
          <w:rFonts w:ascii="Arial" w:eastAsia="標楷體" w:hAnsi="Arial" w:cs="Arial"/>
          <w:b/>
          <w:bCs/>
          <w:sz w:val="28"/>
        </w:rPr>
        <w:t>(</w:t>
      </w:r>
      <w:r w:rsidRPr="00025FB8">
        <w:rPr>
          <w:rFonts w:ascii="Arial" w:eastAsia="標楷體" w:hAnsi="Arial" w:cs="Arial"/>
          <w:b/>
          <w:bCs/>
          <w:sz w:val="28"/>
        </w:rPr>
        <w:t>含課程主題與內容進度表</w:t>
      </w:r>
      <w:r w:rsidRPr="00025FB8">
        <w:rPr>
          <w:rFonts w:ascii="Arial" w:eastAsia="標楷體" w:hAnsi="Arial" w:cs="Arial"/>
          <w:b/>
          <w:bCs/>
          <w:sz w:val="28"/>
        </w:rPr>
        <w:t>)</w:t>
      </w:r>
    </w:p>
    <w:p w:rsidR="00F02C7B" w:rsidRPr="00025FB8"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832"/>
        <w:gridCol w:w="2002"/>
        <w:gridCol w:w="2642"/>
        <w:gridCol w:w="1735"/>
        <w:gridCol w:w="1216"/>
      </w:tblGrid>
      <w:tr w:rsidR="00F02C7B" w:rsidRPr="00025FB8" w:rsidTr="00AF389E">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實驗模組</w:t>
            </w:r>
          </w:p>
        </w:tc>
      </w:tr>
      <w:tr w:rsidR="00F02C7B" w:rsidRPr="00025FB8" w:rsidTr="00AF389E">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proofErr w:type="gramStart"/>
            <w:r w:rsidRPr="00025FB8">
              <w:rPr>
                <w:rFonts w:ascii="Arial" w:eastAsia="標楷體" w:hAnsi="Arial" w:cs="Arial"/>
              </w:rPr>
              <w:t>週</w:t>
            </w:r>
            <w:proofErr w:type="gramEnd"/>
            <w:r w:rsidRPr="00025FB8">
              <w:rPr>
                <w:rFonts w:ascii="Arial" w:eastAsia="標楷體" w:hAnsi="Arial" w:cs="Arial"/>
              </w:rPr>
              <w:t>次</w:t>
            </w:r>
          </w:p>
        </w:tc>
        <w:tc>
          <w:tcPr>
            <w:tcW w:w="183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單元</w:t>
            </w:r>
          </w:p>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主題</w:t>
            </w:r>
          </w:p>
        </w:tc>
        <w:tc>
          <w:tcPr>
            <w:tcW w:w="2002" w:type="dxa"/>
            <w:tcBorders>
              <w:left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spacing w:val="-12"/>
              </w:rPr>
            </w:pPr>
            <w:r w:rsidRPr="00025FB8">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備註</w:t>
            </w: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1</w:t>
            </w:r>
          </w:p>
        </w:tc>
        <w:tc>
          <w:tcPr>
            <w:tcW w:w="183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AMBA 3.0 AXI Overview</w:t>
            </w:r>
          </w:p>
        </w:tc>
        <w:tc>
          <w:tcPr>
            <w:tcW w:w="2002" w:type="dxa"/>
            <w:tcBorders>
              <w:left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簡介</w:t>
            </w:r>
            <w:r w:rsidRPr="00025FB8">
              <w:rPr>
                <w:rFonts w:ascii="Arial" w:eastAsia="標楷體" w:hAnsi="Arial" w:cs="Arial"/>
              </w:rPr>
              <w:t>AMBA AXI</w:t>
            </w:r>
            <w:r w:rsidRPr="00025FB8">
              <w:rPr>
                <w:rFonts w:ascii="Arial" w:eastAsia="標楷體" w:hAnsi="Arial" w:cs="Arial"/>
              </w:rPr>
              <w:t>匯流排協定及其相關環境設計</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AXI</w:t>
            </w:r>
            <w:r w:rsidRPr="00025FB8">
              <w:rPr>
                <w:rFonts w:ascii="Arial" w:eastAsia="標楷體" w:hAnsi="Arial" w:cs="Arial"/>
              </w:rPr>
              <w:t>設計環境模擬與</w:t>
            </w:r>
            <w:r w:rsidRPr="00025FB8">
              <w:rPr>
                <w:rFonts w:ascii="Arial" w:eastAsia="標楷體" w:hAnsi="Arial" w:cs="Arial"/>
              </w:rPr>
              <w:t xml:space="preserve"> Master/Slave</w:t>
            </w:r>
            <w:r w:rsidRPr="00025FB8">
              <w:rPr>
                <w:rFonts w:ascii="Arial" w:eastAsia="標楷體" w:hAnsi="Arial" w:cs="Arial"/>
              </w:rPr>
              <w:t>接線測試</w:t>
            </w:r>
            <w:r w:rsidRPr="00025FB8">
              <w:rPr>
                <w:rFonts w:ascii="Arial" w:eastAsia="標楷體" w:hAnsi="Arial" w:cs="Arial"/>
              </w:rPr>
              <w:t xml:space="preserve"> - </w:t>
            </w:r>
            <w:r w:rsidRPr="00025FB8">
              <w:rPr>
                <w:rFonts w:ascii="Arial" w:eastAsia="標楷體" w:hAnsi="Arial" w:cs="Arial"/>
              </w:rPr>
              <w:t>以</w:t>
            </w:r>
            <w:r w:rsidRPr="00025FB8">
              <w:rPr>
                <w:rFonts w:ascii="Arial" w:eastAsia="標楷體" w:hAnsi="Arial" w:cs="Arial"/>
              </w:rPr>
              <w:t>Design Ware</w:t>
            </w:r>
            <w:r w:rsidRPr="00025FB8">
              <w:rPr>
                <w:rFonts w:ascii="Arial" w:eastAsia="標楷體" w:hAnsi="Arial" w:cs="Arial"/>
              </w:rPr>
              <w:t>模擬</w:t>
            </w:r>
            <w:r w:rsidRPr="00025FB8">
              <w:rPr>
                <w:rFonts w:ascii="Arial" w:eastAsia="標楷體" w:hAnsi="Arial" w:cs="Arial"/>
              </w:rPr>
              <w:t>AXI</w:t>
            </w:r>
            <w:r w:rsidRPr="00025FB8">
              <w:rPr>
                <w:rFonts w:ascii="Arial" w:eastAsia="標楷體" w:hAnsi="Arial" w:cs="Arial"/>
              </w:rPr>
              <w:t>設計環境，同時解析</w:t>
            </w:r>
            <w:r w:rsidRPr="00025FB8">
              <w:rPr>
                <w:rFonts w:ascii="Arial" w:eastAsia="標楷體" w:hAnsi="Arial" w:cs="Arial"/>
              </w:rPr>
              <w:t>Library</w:t>
            </w:r>
            <w:r w:rsidRPr="00025FB8">
              <w:rPr>
                <w:rFonts w:ascii="Arial" w:eastAsia="標楷體" w:hAnsi="Arial" w:cs="Arial"/>
              </w:rPr>
              <w:t>中之</w:t>
            </w:r>
            <w:r w:rsidRPr="00025FB8">
              <w:rPr>
                <w:rFonts w:ascii="Arial" w:eastAsia="標楷體" w:hAnsi="Arial" w:cs="Arial"/>
              </w:rPr>
              <w:t>GIF</w:t>
            </w:r>
            <w:r w:rsidRPr="00025FB8">
              <w:rPr>
                <w:rFonts w:ascii="Arial" w:eastAsia="標楷體" w:hAnsi="Arial" w:cs="Arial"/>
              </w:rPr>
              <w:t>模組，並連接與測試周邊</w:t>
            </w:r>
            <w:r w:rsidRPr="00025FB8">
              <w:rPr>
                <w:rFonts w:ascii="Arial" w:eastAsia="標楷體" w:hAnsi="Arial" w:cs="Arial"/>
              </w:rPr>
              <w:t>Master/Slave</w:t>
            </w:r>
            <w:r w:rsidRPr="00025FB8">
              <w:rPr>
                <w:rFonts w:ascii="Arial" w:eastAsia="標楷體" w:hAnsi="Arial" w:cs="Arial"/>
              </w:rPr>
              <w:t>之連接</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Synopsys VCS HDL Simulator</w:t>
            </w:r>
            <w:r w:rsidRPr="00025FB8">
              <w:rPr>
                <w:rFonts w:ascii="Arial" w:eastAsia="標楷體" w:hAnsi="Arial" w:cs="Arial"/>
                <w:spacing w:val="-12"/>
              </w:rPr>
              <w:t>、</w:t>
            </w:r>
            <w:r w:rsidRPr="00025FB8">
              <w:rPr>
                <w:rFonts w:ascii="Arial" w:eastAsia="標楷體" w:hAnsi="Arial" w:cs="Arial"/>
                <w:spacing w:val="-12"/>
              </w:rPr>
              <w:t>Synopsys CoreConsultant</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5</w:t>
            </w:r>
          </w:p>
        </w:tc>
        <w:tc>
          <w:tcPr>
            <w:tcW w:w="183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Generic Interface Introduction</w:t>
            </w:r>
          </w:p>
        </w:tc>
        <w:tc>
          <w:tcPr>
            <w:tcW w:w="2002" w:type="dxa"/>
            <w:tcBorders>
              <w:left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介紹</w:t>
            </w:r>
            <w:r w:rsidRPr="00025FB8">
              <w:rPr>
                <w:rFonts w:ascii="Arial" w:eastAsia="標楷體" w:hAnsi="Arial" w:cs="Arial"/>
              </w:rPr>
              <w:t>Generic Interface</w:t>
            </w:r>
            <w:r w:rsidRPr="00025FB8">
              <w:rPr>
                <w:rFonts w:ascii="Arial" w:eastAsia="標楷體" w:hAnsi="Arial" w:cs="Arial"/>
              </w:rPr>
              <w:t>協定，並分別介紹</w:t>
            </w:r>
            <w:r w:rsidRPr="00025FB8">
              <w:rPr>
                <w:rFonts w:ascii="Arial" w:eastAsia="標楷體" w:hAnsi="Arial" w:cs="Arial"/>
              </w:rPr>
              <w:t>Master Generic Interface</w:t>
            </w:r>
            <w:r w:rsidRPr="00025FB8">
              <w:rPr>
                <w:rFonts w:ascii="Arial" w:eastAsia="標楷體" w:hAnsi="Arial" w:cs="Arial"/>
              </w:rPr>
              <w:t>及</w:t>
            </w:r>
            <w:r w:rsidRPr="00025FB8">
              <w:rPr>
                <w:rFonts w:ascii="Arial" w:eastAsia="標楷體" w:hAnsi="Arial" w:cs="Arial"/>
              </w:rPr>
              <w:t>Slave Generic Interface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CPU</w:t>
            </w:r>
            <w:r w:rsidRPr="00025FB8">
              <w:rPr>
                <w:rFonts w:ascii="Arial" w:eastAsia="標楷體" w:hAnsi="Arial" w:cs="Arial"/>
              </w:rPr>
              <w:t>、記憶體在</w:t>
            </w:r>
            <w:r w:rsidRPr="00025FB8">
              <w:rPr>
                <w:rFonts w:ascii="Arial" w:eastAsia="標楷體" w:hAnsi="Arial" w:cs="Arial"/>
              </w:rPr>
              <w:t>AXI</w:t>
            </w:r>
            <w:r w:rsidRPr="00025FB8">
              <w:rPr>
                <w:rFonts w:ascii="Arial" w:eastAsia="標楷體" w:hAnsi="Arial" w:cs="Arial"/>
              </w:rPr>
              <w:t>匯流排環境上之接線與運作</w:t>
            </w:r>
            <w:r w:rsidRPr="00025FB8">
              <w:rPr>
                <w:rFonts w:ascii="Arial" w:eastAsia="標楷體" w:hAnsi="Arial" w:cs="Arial"/>
              </w:rPr>
              <w:t xml:space="preserve"> - </w:t>
            </w:r>
            <w:r w:rsidRPr="00025FB8">
              <w:rPr>
                <w:rFonts w:ascii="Arial" w:eastAsia="標楷體" w:hAnsi="Arial" w:cs="Arial"/>
              </w:rPr>
              <w:t>將</w:t>
            </w:r>
            <w:r w:rsidRPr="00025FB8">
              <w:rPr>
                <w:rFonts w:ascii="Arial" w:eastAsia="標楷體" w:hAnsi="Arial" w:cs="Arial"/>
              </w:rPr>
              <w:t>CPU</w:t>
            </w:r>
            <w:r w:rsidRPr="00025FB8">
              <w:rPr>
                <w:rFonts w:ascii="Arial" w:eastAsia="標楷體" w:hAnsi="Arial" w:cs="Arial"/>
              </w:rPr>
              <w:t>與記憶體連接在</w:t>
            </w:r>
            <w:r w:rsidRPr="00025FB8">
              <w:rPr>
                <w:rFonts w:ascii="Arial" w:eastAsia="標楷體" w:hAnsi="Arial" w:cs="Arial"/>
              </w:rPr>
              <w:t>AXI</w:t>
            </w:r>
            <w:r w:rsidRPr="00025FB8">
              <w:rPr>
                <w:rFonts w:ascii="Arial" w:eastAsia="標楷體" w:hAnsi="Arial" w:cs="Arial"/>
              </w:rPr>
              <w:t>環境中，並觀察</w:t>
            </w:r>
            <w:r w:rsidRPr="00025FB8">
              <w:rPr>
                <w:rFonts w:ascii="Arial" w:eastAsia="標楷體" w:hAnsi="Arial" w:cs="Arial"/>
              </w:rPr>
              <w:t>CPU</w:t>
            </w:r>
            <w:r w:rsidRPr="00025FB8">
              <w:rPr>
                <w:rFonts w:ascii="Arial" w:eastAsia="標楷體" w:hAnsi="Arial" w:cs="Arial"/>
              </w:rPr>
              <w:t>、</w:t>
            </w:r>
            <w:proofErr w:type="gramStart"/>
            <w:r w:rsidRPr="00025FB8">
              <w:rPr>
                <w:rFonts w:ascii="Arial" w:eastAsia="標楷體" w:hAnsi="Arial" w:cs="Arial"/>
              </w:rPr>
              <w:t>記憶體間的互動</w:t>
            </w:r>
            <w:proofErr w:type="gramEnd"/>
            <w:r w:rsidRPr="00025FB8">
              <w:rPr>
                <w:rFonts w:ascii="Arial" w:eastAsia="標楷體" w:hAnsi="Arial" w:cs="Arial"/>
              </w:rPr>
              <w:t>與行為</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Synopsys VCS HDL Simulator</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r w:rsidR="00F02C7B" w:rsidRPr="00025FB8" w:rsidTr="00AF389E">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10</w:t>
            </w:r>
          </w:p>
        </w:tc>
        <w:tc>
          <w:tcPr>
            <w:tcW w:w="183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Verification of IP’s GIF Interface</w:t>
            </w:r>
          </w:p>
        </w:tc>
        <w:tc>
          <w:tcPr>
            <w:tcW w:w="2002" w:type="dxa"/>
            <w:tcBorders>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介紹如何對修改成</w:t>
            </w:r>
            <w:r w:rsidRPr="00025FB8">
              <w:rPr>
                <w:rFonts w:ascii="Arial" w:eastAsia="標楷體" w:hAnsi="Arial" w:cs="Arial"/>
              </w:rPr>
              <w:t>GIF</w:t>
            </w:r>
            <w:r w:rsidRPr="00025FB8">
              <w:rPr>
                <w:rFonts w:ascii="Arial" w:eastAsia="標楷體" w:hAnsi="Arial" w:cs="Arial"/>
              </w:rPr>
              <w:t>介面的</w:t>
            </w:r>
            <w:r w:rsidRPr="00025FB8">
              <w:rPr>
                <w:rFonts w:ascii="Arial" w:eastAsia="標楷體" w:hAnsi="Arial" w:cs="Arial"/>
              </w:rPr>
              <w:t>IP</w:t>
            </w:r>
            <w:r w:rsidRPr="00025FB8">
              <w:rPr>
                <w:rFonts w:ascii="Arial" w:eastAsia="標楷體" w:hAnsi="Arial" w:cs="Arial"/>
              </w:rPr>
              <w:t>進行驗證，以確保其可正確被使用</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JPEG Decoder</w:t>
            </w:r>
            <w:r w:rsidRPr="00025FB8">
              <w:rPr>
                <w:rFonts w:ascii="Arial" w:eastAsia="標楷體" w:hAnsi="Arial" w:cs="Arial"/>
              </w:rPr>
              <w:t>於</w:t>
            </w:r>
            <w:r w:rsidRPr="00025FB8">
              <w:rPr>
                <w:rFonts w:ascii="Arial" w:eastAsia="標楷體" w:hAnsi="Arial" w:cs="Arial"/>
              </w:rPr>
              <w:t>AXI</w:t>
            </w:r>
            <w:r w:rsidRPr="00025FB8">
              <w:rPr>
                <w:rFonts w:ascii="Arial" w:eastAsia="標楷體" w:hAnsi="Arial" w:cs="Arial"/>
              </w:rPr>
              <w:t>環境顯示</w:t>
            </w:r>
            <w:r w:rsidRPr="00025FB8">
              <w:rPr>
                <w:rFonts w:ascii="Arial" w:eastAsia="標楷體" w:hAnsi="Arial" w:cs="Arial"/>
              </w:rPr>
              <w:t>JPEG</w:t>
            </w:r>
            <w:r w:rsidRPr="00025FB8">
              <w:rPr>
                <w:rFonts w:ascii="Arial" w:eastAsia="標楷體" w:hAnsi="Arial" w:cs="Arial"/>
              </w:rPr>
              <w:t>圖檔之實驗</w:t>
            </w:r>
            <w:r w:rsidRPr="00025FB8">
              <w:rPr>
                <w:rFonts w:ascii="Arial" w:eastAsia="標楷體" w:hAnsi="Arial" w:cs="Arial"/>
              </w:rPr>
              <w:t xml:space="preserve"> - </w:t>
            </w:r>
            <w:r w:rsidRPr="00025FB8">
              <w:rPr>
                <w:rFonts w:ascii="Arial" w:eastAsia="標楷體" w:hAnsi="Arial" w:cs="Arial"/>
              </w:rPr>
              <w:t>以</w:t>
            </w:r>
            <w:r w:rsidRPr="00025FB8">
              <w:rPr>
                <w:rFonts w:ascii="Arial" w:eastAsia="標楷體" w:hAnsi="Arial" w:cs="Arial"/>
              </w:rPr>
              <w:t>JPEG Decoder</w:t>
            </w:r>
            <w:r w:rsidRPr="00025FB8">
              <w:rPr>
                <w:rFonts w:ascii="Arial" w:eastAsia="標楷體" w:hAnsi="Arial" w:cs="Arial"/>
              </w:rPr>
              <w:t>及相關程式將常見之圖片檔案格式</w:t>
            </w:r>
            <w:r w:rsidRPr="00025FB8">
              <w:rPr>
                <w:rFonts w:ascii="Arial" w:eastAsia="標楷體" w:hAnsi="Arial" w:cs="Arial"/>
              </w:rPr>
              <w:t>JPEG</w:t>
            </w:r>
            <w:r w:rsidRPr="00025FB8">
              <w:rPr>
                <w:rFonts w:ascii="Arial" w:eastAsia="標楷體" w:hAnsi="Arial" w:cs="Arial"/>
              </w:rPr>
              <w:t>呈現在模擬環境或是開發版的顯示螢幕上</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Synopsys Synplify Premier</w:t>
            </w:r>
            <w:r w:rsidRPr="00025FB8">
              <w:rPr>
                <w:rFonts w:ascii="Arial" w:eastAsia="標楷體" w:hAnsi="Arial" w:cs="Arial"/>
                <w:spacing w:val="-12"/>
              </w:rPr>
              <w:t>、</w:t>
            </w:r>
            <w:r w:rsidRPr="00025FB8">
              <w:rPr>
                <w:rFonts w:ascii="Arial" w:eastAsia="標楷體" w:hAnsi="Arial" w:cs="Arial"/>
                <w:spacing w:val="-12"/>
              </w:rPr>
              <w:t>Socle MDK-3D Develop board</w:t>
            </w:r>
            <w:r w:rsidRPr="00025FB8">
              <w:rPr>
                <w:rFonts w:ascii="Arial" w:eastAsia="標楷體" w:hAnsi="Arial" w:cs="Arial"/>
                <w:spacing w:val="-12"/>
              </w:rPr>
              <w:t>、</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u w:val="single"/>
              </w:rPr>
            </w:pPr>
          </w:p>
        </w:tc>
      </w:tr>
    </w:tbl>
    <w:p w:rsidR="00F02C7B" w:rsidRDefault="00F02C7B" w:rsidP="006C0AC8">
      <w:pPr>
        <w:rPr>
          <w:rFonts w:ascii="Arial" w:hAnsi="Arial" w:cs="Arial"/>
        </w:rPr>
      </w:pPr>
    </w:p>
    <w:p w:rsidR="00141363" w:rsidRPr="00025FB8" w:rsidRDefault="00141363" w:rsidP="006C0AC8">
      <w:pPr>
        <w:rPr>
          <w:rFonts w:ascii="Arial" w:hAnsi="Arial" w:cs="Arial"/>
        </w:rPr>
      </w:pPr>
    </w:p>
    <w:p w:rsidR="00F02C7B" w:rsidRPr="00025FB8" w:rsidRDefault="00F02C7B" w:rsidP="00826CCE">
      <w:pPr>
        <w:numPr>
          <w:ilvl w:val="0"/>
          <w:numId w:val="20"/>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lastRenderedPageBreak/>
        <w:t>教學資源</w:t>
      </w:r>
    </w:p>
    <w:p w:rsidR="00F02C7B" w:rsidRPr="00AF389E" w:rsidRDefault="00F02C7B" w:rsidP="00826CCE">
      <w:pPr>
        <w:numPr>
          <w:ilvl w:val="0"/>
          <w:numId w:val="5"/>
        </w:numPr>
        <w:adjustRightInd w:val="0"/>
        <w:spacing w:line="360" w:lineRule="atLeast"/>
        <w:textAlignment w:val="baseline"/>
        <w:rPr>
          <w:rFonts w:ascii="Arial" w:hAnsi="Arial" w:cs="Arial"/>
        </w:rPr>
      </w:pPr>
      <w:r w:rsidRPr="00025FB8">
        <w:rPr>
          <w:rFonts w:ascii="Arial" w:eastAsia="標楷體" w:hAnsi="Arial" w:cs="Arial"/>
        </w:rPr>
        <w:t>實驗所需設備規格說明</w:t>
      </w:r>
      <w:r w:rsidR="00AF389E">
        <w:rPr>
          <w:rFonts w:ascii="Arial" w:eastAsia="標楷體" w:hAnsi="Arial" w:cs="Arial" w:hint="eastAsia"/>
        </w:rPr>
        <w:t>：</w:t>
      </w:r>
    </w:p>
    <w:p w:rsidR="00AF389E" w:rsidRPr="00025FB8" w:rsidRDefault="00AF389E" w:rsidP="00316BDD">
      <w:pPr>
        <w:adjustRightInd w:val="0"/>
        <w:spacing w:line="360" w:lineRule="atLeast"/>
        <w:textAlignment w:val="baseline"/>
        <w:rPr>
          <w:rFonts w:ascii="Arial" w:hAnsi="Arial" w:cs="Arial"/>
        </w:rPr>
      </w:pPr>
    </w:p>
    <w:p w:rsidR="00F02C7B" w:rsidRPr="00F17DED" w:rsidRDefault="00F17DED" w:rsidP="00826CCE">
      <w:pPr>
        <w:pStyle w:val="a4"/>
        <w:numPr>
          <w:ilvl w:val="0"/>
          <w:numId w:val="52"/>
        </w:numPr>
        <w:rPr>
          <w:rFonts w:ascii="Arial" w:eastAsia="標楷體" w:hAnsi="Arial" w:cs="Arial"/>
        </w:rPr>
      </w:pPr>
      <w:r w:rsidRPr="00F17DED">
        <w:rPr>
          <w:rFonts w:ascii="Arial" w:eastAsia="標楷體" w:hAnsi="Arial" w:cs="Arial" w:hint="eastAsia"/>
        </w:rPr>
        <w:t>MDK-3D Develop board</w:t>
      </w:r>
    </w:p>
    <w:p w:rsidR="00F02C7B" w:rsidRPr="00025FB8" w:rsidRDefault="00F02C7B" w:rsidP="00316BDD">
      <w:pPr>
        <w:rPr>
          <w:rFonts w:ascii="Arial" w:eastAsia="標楷體" w:hAnsi="Arial" w:cs="Arial"/>
        </w:rPr>
      </w:pPr>
    </w:p>
    <w:p w:rsidR="00F02C7B" w:rsidRPr="00025FB8" w:rsidRDefault="00F02C7B" w:rsidP="00316BDD">
      <w:pPr>
        <w:spacing w:line="360" w:lineRule="auto"/>
        <w:rPr>
          <w:rFonts w:ascii="Arial" w:eastAsia="標楷體" w:hAnsi="Arial" w:cs="Arial"/>
        </w:rPr>
      </w:pPr>
    </w:p>
    <w:p w:rsidR="00F02C7B" w:rsidRPr="00025FB8" w:rsidRDefault="00F02C7B" w:rsidP="00826CCE">
      <w:pPr>
        <w:numPr>
          <w:ilvl w:val="0"/>
          <w:numId w:val="20"/>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建議教科書</w:t>
      </w:r>
    </w:p>
    <w:p w:rsidR="00F02C7B" w:rsidRPr="00025FB8" w:rsidRDefault="00F02C7B" w:rsidP="006C0AC8">
      <w:pPr>
        <w:ind w:left="480"/>
        <w:rPr>
          <w:rFonts w:ascii="Arial" w:eastAsia="標楷體" w:hAnsi="Arial" w:cs="Arial"/>
          <w:bCs/>
        </w:rPr>
      </w:pPr>
      <w:r w:rsidRPr="00025FB8">
        <w:rPr>
          <w:rFonts w:ascii="Arial" w:eastAsia="標楷體" w:hAnsi="Arial" w:cs="Arial"/>
          <w:bCs/>
        </w:rPr>
        <w:t>S. Pasricha and N. Dutt, “On-Chip Communication Architectures: System on Chip Interconnect”, Morgan Kaufmann Publisher, 2008.</w:t>
      </w:r>
    </w:p>
    <w:p w:rsidR="00F02C7B" w:rsidRPr="00025FB8" w:rsidRDefault="00F02C7B" w:rsidP="00316BDD">
      <w:pPr>
        <w:rPr>
          <w:rFonts w:ascii="Arial" w:eastAsia="標楷體" w:hAnsi="Arial" w:cs="Arial"/>
          <w:b/>
          <w:bCs/>
          <w:sz w:val="28"/>
        </w:rPr>
      </w:pPr>
    </w:p>
    <w:p w:rsidR="00F02C7B" w:rsidRPr="00025FB8" w:rsidRDefault="00F02C7B" w:rsidP="00826CCE">
      <w:pPr>
        <w:numPr>
          <w:ilvl w:val="0"/>
          <w:numId w:val="20"/>
        </w:numPr>
        <w:adjustRightInd w:val="0"/>
        <w:spacing w:line="360" w:lineRule="atLeast"/>
        <w:textAlignment w:val="baseline"/>
        <w:rPr>
          <w:rFonts w:ascii="Arial" w:eastAsia="標楷體" w:hAnsi="Arial" w:cs="Arial"/>
          <w:b/>
          <w:bCs/>
        </w:rPr>
      </w:pPr>
      <w:r w:rsidRPr="00025FB8">
        <w:rPr>
          <w:rFonts w:ascii="Arial" w:eastAsia="標楷體" w:hAnsi="Arial" w:cs="Arial"/>
          <w:b/>
          <w:bCs/>
          <w:sz w:val="28"/>
        </w:rPr>
        <w:t>預修課程</w:t>
      </w:r>
      <w:r w:rsidRPr="00025FB8">
        <w:rPr>
          <w:rFonts w:ascii="Arial" w:eastAsia="標楷體" w:hAnsi="Arial" w:cs="Arial"/>
          <w:b/>
          <w:bCs/>
          <w:sz w:val="28"/>
        </w:rPr>
        <w:br/>
      </w:r>
      <w:r w:rsidRPr="00025FB8">
        <w:rPr>
          <w:rFonts w:ascii="Arial" w:eastAsia="標楷體" w:hAnsi="Arial" w:cs="Arial"/>
          <w:bCs/>
        </w:rPr>
        <w:t>大學部計算機組織</w:t>
      </w:r>
      <w:r w:rsidR="007A4674">
        <w:rPr>
          <w:rFonts w:ascii="Arial" w:eastAsia="標楷體" w:hAnsi="Arial" w:cs="Arial" w:hint="eastAsia"/>
          <w:bCs/>
        </w:rPr>
        <w:t>：</w:t>
      </w:r>
      <w:r w:rsidRPr="00025FB8">
        <w:rPr>
          <w:rFonts w:ascii="Arial" w:eastAsia="標楷體" w:hAnsi="Arial" w:cs="Arial"/>
          <w:bCs/>
        </w:rPr>
        <w:t>匯流排章節</w:t>
      </w:r>
    </w:p>
    <w:p w:rsidR="00F02C7B" w:rsidRDefault="00F02C7B" w:rsidP="006C0AC8">
      <w:pPr>
        <w:rPr>
          <w:rFonts w:eastAsia="標楷體"/>
          <w:b/>
          <w:bCs/>
        </w:rPr>
      </w:pPr>
    </w:p>
    <w:p w:rsidR="00F02C7B" w:rsidRDefault="00F02C7B" w:rsidP="006C0AC8">
      <w:pPr>
        <w:rPr>
          <w:rFonts w:eastAsia="標楷體"/>
          <w:b/>
          <w:bCs/>
        </w:rPr>
      </w:pPr>
    </w:p>
    <w:p w:rsidR="00187E91" w:rsidRDefault="00187E91">
      <w:pPr>
        <w:jc w:val="center"/>
        <w:rPr>
          <w:rFonts w:eastAsia="標楷體"/>
          <w:b/>
          <w:bCs/>
          <w:sz w:val="36"/>
          <w:szCs w:val="36"/>
        </w:rPr>
        <w:sectPr w:rsidR="00187E91" w:rsidSect="00467C09">
          <w:pgSz w:w="11905" w:h="16840"/>
          <w:pgMar w:top="851" w:right="720" w:bottom="851" w:left="618" w:header="0" w:footer="556" w:gutter="0"/>
          <w:pgNumType w:start="12"/>
          <w:cols w:space="720"/>
        </w:sectPr>
      </w:pPr>
    </w:p>
    <w:p w:rsidR="00F02C7B" w:rsidRPr="00187E91" w:rsidRDefault="00F02C7B">
      <w:pPr>
        <w:jc w:val="center"/>
        <w:rPr>
          <w:rFonts w:eastAsia="標楷體"/>
          <w:b/>
          <w:bCs/>
          <w:sz w:val="36"/>
          <w:szCs w:val="36"/>
        </w:rPr>
      </w:pPr>
      <w:r w:rsidRPr="00187E91">
        <w:rPr>
          <w:rFonts w:eastAsia="標楷體" w:hint="eastAsia"/>
          <w:b/>
          <w:bCs/>
          <w:sz w:val="36"/>
          <w:szCs w:val="36"/>
        </w:rPr>
        <w:lastRenderedPageBreak/>
        <w:t>高階應用處理器系統課程精進模組</w:t>
      </w:r>
    </w:p>
    <w:p w:rsidR="00F02C7B" w:rsidRPr="00187E91" w:rsidRDefault="00F02C7B">
      <w:pPr>
        <w:spacing w:after="240"/>
        <w:jc w:val="center"/>
        <w:rPr>
          <w:rFonts w:eastAsia="標楷體"/>
          <w:b/>
          <w:bCs/>
          <w:sz w:val="36"/>
          <w:szCs w:val="36"/>
        </w:rPr>
      </w:pPr>
      <w:r w:rsidRPr="00187E91">
        <w:rPr>
          <w:rFonts w:eastAsia="標楷體" w:hint="eastAsia"/>
          <w:b/>
          <w:bCs/>
          <w:sz w:val="36"/>
          <w:szCs w:val="36"/>
        </w:rPr>
        <w:t>處理器與快取記憶體整合模組課程大綱</w:t>
      </w:r>
      <w:proofErr w:type="gramStart"/>
      <w:r w:rsidRPr="00187E91">
        <w:rPr>
          <w:rFonts w:eastAsia="標楷體" w:hint="eastAsia"/>
          <w:b/>
          <w:bCs/>
          <w:sz w:val="36"/>
          <w:szCs w:val="36"/>
        </w:rPr>
        <w:t>—</w:t>
      </w:r>
      <w:proofErr w:type="gramEnd"/>
      <w:r w:rsidRPr="00187E91">
        <w:rPr>
          <w:rFonts w:eastAsia="標楷體" w:hint="eastAsia"/>
          <w:b/>
          <w:bCs/>
          <w:sz w:val="36"/>
          <w:szCs w:val="36"/>
        </w:rPr>
        <w:t>模組代號</w:t>
      </w:r>
      <w:r w:rsidRPr="00187E91">
        <w:rPr>
          <w:rFonts w:eastAsia="標楷體" w:hint="eastAsia"/>
          <w:b/>
          <w:bCs/>
          <w:sz w:val="36"/>
          <w:szCs w:val="36"/>
        </w:rPr>
        <w:t>:AP-11</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025FB8"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模</w:t>
            </w:r>
            <w:r w:rsidRPr="00025FB8">
              <w:rPr>
                <w:rFonts w:ascii="Arial" w:eastAsia="標楷體" w:hAnsi="Arial" w:cs="Arial"/>
                <w:b/>
                <w:bCs/>
              </w:rPr>
              <w:t xml:space="preserve"> </w:t>
            </w:r>
            <w:r w:rsidRPr="00025FB8">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中文名稱：處理器與快取記憶體整合模組</w:t>
            </w:r>
          </w:p>
          <w:p w:rsidR="00F02C7B" w:rsidRPr="00025FB8" w:rsidRDefault="00F02C7B" w:rsidP="00F02C7B">
            <w:pPr>
              <w:snapToGrid w:val="0"/>
              <w:ind w:left="5280" w:hangingChars="2400" w:hanging="5280"/>
              <w:rPr>
                <w:rFonts w:ascii="Arial" w:eastAsia="標楷體" w:hAnsi="Arial" w:cs="Arial"/>
              </w:rPr>
            </w:pPr>
            <w:r w:rsidRPr="00025FB8">
              <w:rPr>
                <w:rFonts w:ascii="Arial" w:eastAsia="標楷體" w:hAnsi="Arial" w:cs="Arial"/>
              </w:rPr>
              <w:t>英文名稱：</w:t>
            </w:r>
            <w:r w:rsidR="00C74678">
              <w:rPr>
                <w:rFonts w:ascii="Arial" w:eastAsia="標楷體" w:hAnsi="Arial" w:cs="Arial" w:hint="eastAsia"/>
              </w:rPr>
              <w:t>P</w:t>
            </w:r>
            <w:r w:rsidRPr="00025FB8">
              <w:rPr>
                <w:rFonts w:ascii="Arial" w:eastAsia="標楷體" w:hAnsi="Arial" w:cs="Arial"/>
              </w:rPr>
              <w:t xml:space="preserve">rocessor and Cache System Laboratory </w:t>
            </w:r>
          </w:p>
        </w:tc>
      </w:tr>
      <w:tr w:rsidR="00F02C7B" w:rsidRPr="00025FB8"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修</w:t>
            </w:r>
            <w:proofErr w:type="gramStart"/>
            <w:r w:rsidRPr="00025FB8">
              <w:rPr>
                <w:rFonts w:ascii="Arial" w:eastAsia="標楷體" w:hAnsi="Arial" w:cs="Arial"/>
              </w:rPr>
              <w:t>習年級</w:t>
            </w:r>
            <w:proofErr w:type="gramEnd"/>
            <w:r w:rsidRPr="00025FB8">
              <w:rPr>
                <w:rFonts w:ascii="Arial" w:eastAsia="標楷體" w:hAnsi="Arial" w:cs="Arial"/>
              </w:rPr>
              <w:t>：</w:t>
            </w:r>
            <w:r w:rsidRPr="00025FB8">
              <w:rPr>
                <w:rFonts w:ascii="Arial" w:eastAsia="標楷體" w:hAnsi="Arial" w:cs="Arial"/>
              </w:rPr>
              <w:t xml:space="preserve"> </w:t>
            </w:r>
            <w:r w:rsidRPr="00025FB8">
              <w:rPr>
                <w:rFonts w:ascii="Arial" w:eastAsia="標楷體" w:hAnsi="Arial" w:cs="Arial"/>
              </w:rPr>
              <w:t>大學生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rPr>
              <w:t>每週授課時數：</w:t>
            </w:r>
            <w:r w:rsidRPr="00025FB8">
              <w:rPr>
                <w:rFonts w:ascii="Arial" w:eastAsia="標楷體" w:hAnsi="Arial" w:cs="Arial"/>
                <w:u w:val="single"/>
              </w:rPr>
              <w:t xml:space="preserve"> 3 </w:t>
            </w:r>
            <w:r w:rsidRPr="00025FB8">
              <w:rPr>
                <w:rFonts w:ascii="Arial" w:eastAsia="標楷體" w:hAnsi="Arial" w:cs="Arial"/>
              </w:rPr>
              <w:t>小時</w:t>
            </w:r>
          </w:p>
          <w:p w:rsidR="00F02C7B" w:rsidRPr="00025FB8" w:rsidRDefault="00F02C7B" w:rsidP="006C0AC8">
            <w:pPr>
              <w:snapToGrid w:val="0"/>
              <w:rPr>
                <w:rFonts w:ascii="Arial" w:eastAsia="標楷體" w:hAnsi="Arial" w:cs="Arial"/>
              </w:rPr>
            </w:pPr>
            <w:r w:rsidRPr="00025FB8">
              <w:rPr>
                <w:rFonts w:ascii="Arial" w:eastAsia="標楷體" w:hAnsi="Arial" w:cs="Arial"/>
              </w:rPr>
              <w:t>每週實作時數：</w:t>
            </w:r>
            <w:r w:rsidRPr="00025FB8">
              <w:rPr>
                <w:rFonts w:ascii="Arial" w:eastAsia="標楷體" w:hAnsi="Arial" w:cs="Arial"/>
                <w:u w:val="single"/>
              </w:rPr>
              <w:t xml:space="preserve"> 3</w:t>
            </w:r>
            <w:r w:rsidRPr="00025FB8">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學分：</w:t>
            </w:r>
            <w:r w:rsidRPr="00025FB8">
              <w:rPr>
                <w:rFonts w:ascii="Arial" w:eastAsia="標楷體" w:hAnsi="Arial" w:cs="Arial"/>
                <w:u w:val="single"/>
              </w:rPr>
              <w:t xml:space="preserve"> 3  </w:t>
            </w:r>
            <w:r w:rsidRPr="00025FB8">
              <w:rPr>
                <w:rFonts w:ascii="Arial" w:eastAsia="標楷體" w:hAnsi="Arial" w:cs="Arial"/>
              </w:rPr>
              <w:t>學分</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jc w:val="center"/>
              <w:rPr>
                <w:rFonts w:ascii="Arial" w:eastAsia="標楷體" w:hAnsi="Arial" w:cs="Arial"/>
              </w:rPr>
            </w:pPr>
            <w:r w:rsidRPr="00025FB8">
              <w:rPr>
                <w:rFonts w:ascii="Arial" w:eastAsia="標楷體" w:hAnsi="Arial" w:cs="Arial"/>
                <w:b/>
                <w:bCs/>
              </w:rPr>
              <w:t>可配合之既有教學課程</w:t>
            </w:r>
            <w:r w:rsidRPr="00025FB8">
              <w:rPr>
                <w:rStyle w:val="af5"/>
                <w:rFonts w:ascii="Arial" w:eastAsia="標楷體" w:hAnsi="Arial" w:cs="Arial"/>
                <w:b/>
                <w:bCs/>
              </w:rPr>
              <w:footnoteReference w:id="11"/>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025FB8">
              <w:rPr>
                <w:rFonts w:ascii="Arial" w:eastAsia="標楷體" w:hAnsi="Arial" w:cs="Arial"/>
              </w:rPr>
              <w:t>計算機組織</w:t>
            </w:r>
          </w:p>
        </w:tc>
      </w:tr>
      <w:tr w:rsidR="00F02C7B" w:rsidRPr="00025FB8"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jc w:val="center"/>
              <w:rPr>
                <w:rFonts w:ascii="Arial" w:eastAsia="標楷體" w:hAnsi="Arial" w:cs="Arial"/>
              </w:rPr>
            </w:pPr>
            <w:r w:rsidRPr="00025FB8">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025FB8" w:rsidRDefault="00F02C7B" w:rsidP="006C0AC8">
            <w:pPr>
              <w:snapToGrid w:val="0"/>
              <w:rPr>
                <w:rFonts w:ascii="Arial" w:eastAsia="標楷體" w:hAnsi="Arial" w:cs="Arial"/>
              </w:rPr>
            </w:pPr>
            <w:r w:rsidRPr="00AF389E">
              <w:rPr>
                <w:rFonts w:ascii="Arial" w:eastAsia="標楷體" w:hAnsi="Arial" w:cs="Arial"/>
                <w:u w:val="single"/>
              </w:rPr>
              <w:t>國立成功大學電機</w:t>
            </w:r>
            <w:r w:rsidR="00AF389E" w:rsidRPr="00AF389E">
              <w:rPr>
                <w:rFonts w:ascii="Arial" w:eastAsia="標楷體" w:hAnsi="Arial" w:cs="Arial" w:hint="eastAsia"/>
                <w:u w:val="single"/>
              </w:rPr>
              <w:t>工程學</w:t>
            </w:r>
            <w:r w:rsidRPr="00AF389E">
              <w:rPr>
                <w:rFonts w:ascii="Arial" w:eastAsia="標楷體" w:hAnsi="Arial" w:cs="Arial"/>
                <w:u w:val="single"/>
              </w:rPr>
              <w:t>系</w:t>
            </w:r>
            <w:r w:rsidRPr="00025FB8">
              <w:rPr>
                <w:rFonts w:ascii="Arial" w:eastAsia="標楷體" w:hAnsi="Arial" w:cs="Arial"/>
              </w:rPr>
              <w:t>,</w:t>
            </w:r>
            <w:r w:rsidRPr="00025FB8">
              <w:rPr>
                <w:rFonts w:ascii="Arial" w:hAnsi="Arial" w:cs="Arial"/>
              </w:rPr>
              <w:t xml:space="preserve"> </w:t>
            </w:r>
            <w:r w:rsidRPr="00025FB8">
              <w:rPr>
                <w:rFonts w:ascii="Arial" w:eastAsia="標楷體" w:hAnsi="Arial" w:cs="Arial"/>
                <w:u w:val="single"/>
              </w:rPr>
              <w:t>陳中和</w:t>
            </w:r>
            <w:r w:rsidRPr="00025FB8">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025FB8" w:rsidRDefault="00F02C7B">
            <w:pPr>
              <w:snapToGrid w:val="0"/>
              <w:rPr>
                <w:rFonts w:ascii="Arial" w:eastAsia="標楷體" w:hAnsi="Arial" w:cs="Arial"/>
              </w:rPr>
            </w:pPr>
            <w:r w:rsidRPr="00025FB8">
              <w:rPr>
                <w:rFonts w:ascii="Arial" w:eastAsia="標楷體" w:hAnsi="Arial" w:cs="Arial"/>
              </w:rPr>
              <w:t>E-mail: chchen@mail.ncku.edu.tw</w:t>
            </w:r>
          </w:p>
          <w:p w:rsidR="00F02C7B" w:rsidRPr="00025FB8" w:rsidRDefault="00F02C7B" w:rsidP="006C0AC8">
            <w:pPr>
              <w:snapToGrid w:val="0"/>
              <w:rPr>
                <w:rFonts w:ascii="Arial" w:eastAsia="標楷體" w:hAnsi="Arial" w:cs="Arial"/>
              </w:rPr>
            </w:pPr>
            <w:r w:rsidRPr="00025FB8">
              <w:rPr>
                <w:rFonts w:ascii="Arial" w:eastAsia="標楷體" w:hAnsi="Arial" w:cs="Arial"/>
              </w:rPr>
              <w:t>Tel:</w:t>
            </w:r>
            <w:r w:rsidRPr="00025FB8">
              <w:rPr>
                <w:rFonts w:ascii="Arial" w:hAnsi="Arial" w:cs="Arial"/>
              </w:rPr>
              <w:t xml:space="preserve"> </w:t>
            </w:r>
            <w:r w:rsidRPr="00025FB8">
              <w:rPr>
                <w:rFonts w:ascii="Arial" w:eastAsia="標楷體" w:hAnsi="Arial" w:cs="Arial"/>
              </w:rPr>
              <w:t>06-2757575 Ext: 62394</w:t>
            </w:r>
          </w:p>
        </w:tc>
      </w:tr>
    </w:tbl>
    <w:p w:rsidR="00F02C7B" w:rsidRPr="00025FB8" w:rsidRDefault="00F02C7B">
      <w:pPr>
        <w:rPr>
          <w:rFonts w:ascii="Arial" w:hAnsi="Arial" w:cs="Arial"/>
        </w:rPr>
      </w:pPr>
    </w:p>
    <w:p w:rsidR="00F02C7B" w:rsidRPr="00025FB8" w:rsidRDefault="00F02C7B" w:rsidP="00826CCE">
      <w:pPr>
        <w:numPr>
          <w:ilvl w:val="0"/>
          <w:numId w:val="23"/>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課程簡介</w:t>
      </w:r>
    </w:p>
    <w:p w:rsidR="00F02C7B" w:rsidRPr="00025FB8" w:rsidRDefault="00F02C7B" w:rsidP="006C0AC8">
      <w:pPr>
        <w:rPr>
          <w:rFonts w:ascii="Arial" w:eastAsia="標楷體" w:hAnsi="Arial" w:cs="Arial"/>
        </w:rPr>
      </w:pPr>
      <w:r w:rsidRPr="00025FB8">
        <w:rPr>
          <w:rFonts w:ascii="Arial" w:eastAsia="標楷體" w:hAnsi="Arial" w:cs="Arial"/>
        </w:rPr>
        <w:t>教材特色</w:t>
      </w:r>
      <w:r w:rsidR="00025FB8">
        <w:rPr>
          <w:rFonts w:ascii="Arial" w:eastAsia="標楷體" w:hAnsi="Arial" w:cs="Arial" w:hint="eastAsia"/>
        </w:rPr>
        <w:t>：</w:t>
      </w:r>
    </w:p>
    <w:p w:rsidR="00F02C7B" w:rsidRPr="00025FB8" w:rsidRDefault="00F02C7B" w:rsidP="006C0AC8">
      <w:pPr>
        <w:rPr>
          <w:rFonts w:ascii="Arial" w:eastAsia="標楷體" w:hAnsi="Arial" w:cs="Arial"/>
        </w:rPr>
      </w:pPr>
      <w:r w:rsidRPr="00025FB8">
        <w:rPr>
          <w:rFonts w:ascii="Arial" w:eastAsia="標楷體" w:hAnsi="Arial" w:cs="Arial"/>
        </w:rPr>
        <w:t>本實習教材</w:t>
      </w:r>
      <w:r w:rsidRPr="00025FB8">
        <w:rPr>
          <w:rFonts w:ascii="Arial" w:eastAsia="標楷體" w:hAnsi="Arial" w:cs="Arial"/>
        </w:rPr>
        <w:t xml:space="preserve">, </w:t>
      </w:r>
      <w:r w:rsidR="00C74678">
        <w:rPr>
          <w:rFonts w:ascii="Arial" w:eastAsia="標楷體" w:hAnsi="Arial" w:cs="Arial"/>
        </w:rPr>
        <w:t>處理器與快取記憶體整合課程，主要項目內容包括：</w:t>
      </w:r>
      <w:r w:rsidRPr="00025FB8">
        <w:rPr>
          <w:rFonts w:ascii="Arial" w:eastAsia="標楷體" w:hAnsi="Arial" w:cs="Arial"/>
        </w:rPr>
        <w:t>MIPS and/or ARM</w:t>
      </w:r>
      <w:r w:rsidRPr="00025FB8">
        <w:rPr>
          <w:rFonts w:ascii="Arial" w:eastAsia="標楷體" w:hAnsi="Arial" w:cs="Arial"/>
        </w:rPr>
        <w:t>組語程式設計、</w:t>
      </w:r>
      <w:r w:rsidRPr="00025FB8">
        <w:rPr>
          <w:rFonts w:ascii="Arial" w:eastAsia="標楷體" w:hAnsi="Arial" w:cs="Arial"/>
        </w:rPr>
        <w:t xml:space="preserve">C </w:t>
      </w:r>
      <w:r w:rsidRPr="00025FB8">
        <w:rPr>
          <w:rFonts w:ascii="Arial" w:eastAsia="標楷體" w:hAnsi="Arial" w:cs="Arial"/>
        </w:rPr>
        <w:t>與組語的關係、以</w:t>
      </w:r>
      <w:r w:rsidRPr="00025FB8">
        <w:rPr>
          <w:rFonts w:ascii="Arial" w:eastAsia="標楷體" w:hAnsi="Arial" w:cs="Arial"/>
        </w:rPr>
        <w:t>C</w:t>
      </w:r>
      <w:r w:rsidRPr="00025FB8">
        <w:rPr>
          <w:rFonts w:ascii="Arial" w:eastAsia="標楷體" w:hAnsi="Arial" w:cs="Arial"/>
        </w:rPr>
        <w:t>及</w:t>
      </w:r>
      <w:r w:rsidRPr="00025FB8">
        <w:rPr>
          <w:rFonts w:ascii="Arial" w:eastAsia="標楷體" w:hAnsi="Arial" w:cs="Arial"/>
        </w:rPr>
        <w:t>Verilog</w:t>
      </w:r>
      <w:r w:rsidRPr="00025FB8">
        <w:rPr>
          <w:rFonts w:ascii="Arial" w:eastAsia="標楷體" w:hAnsi="Arial" w:cs="Arial"/>
        </w:rPr>
        <w:t>撰寫處理器功能模組、中斷程式的設計、</w:t>
      </w:r>
      <w:r w:rsidRPr="00025FB8">
        <w:rPr>
          <w:rFonts w:ascii="Arial" w:eastAsia="標楷體" w:hAnsi="Arial" w:cs="Arial"/>
        </w:rPr>
        <w:t>pipelined CPU</w:t>
      </w:r>
      <w:r w:rsidRPr="00025FB8">
        <w:rPr>
          <w:rFonts w:ascii="Arial" w:eastAsia="標楷體" w:hAnsi="Arial" w:cs="Arial"/>
        </w:rPr>
        <w:t>中斷處理模組的設計指令與資料快取記憶體的設計，處理器系統平台的建置</w:t>
      </w:r>
      <w:r w:rsidRPr="00025FB8">
        <w:rPr>
          <w:rFonts w:ascii="Arial" w:eastAsia="標楷體" w:hAnsi="Arial" w:cs="Arial"/>
        </w:rPr>
        <w:t>(FPGA)</w:t>
      </w:r>
      <w:r w:rsidRPr="00025FB8">
        <w:rPr>
          <w:rFonts w:ascii="Arial" w:eastAsia="標楷體" w:hAnsi="Arial" w:cs="Arial"/>
        </w:rPr>
        <w:t>、</w:t>
      </w:r>
      <w:r w:rsidRPr="00025FB8">
        <w:rPr>
          <w:rFonts w:ascii="Arial" w:eastAsia="標楷體" w:hAnsi="Arial" w:cs="Arial"/>
        </w:rPr>
        <w:t>AMBA</w:t>
      </w:r>
      <w:r w:rsidRPr="00025FB8">
        <w:rPr>
          <w:rFonts w:ascii="Arial" w:eastAsia="標楷體" w:hAnsi="Arial" w:cs="Arial"/>
        </w:rPr>
        <w:t>匯流排</w:t>
      </w:r>
      <w:r w:rsidR="009D6AE4">
        <w:rPr>
          <w:rFonts w:ascii="Arial" w:eastAsia="標楷體" w:hAnsi="Arial" w:cs="Arial"/>
        </w:rPr>
        <w:t xml:space="preserve"> (</w:t>
      </w:r>
      <w:r w:rsidRPr="00025FB8">
        <w:rPr>
          <w:rFonts w:ascii="Arial" w:eastAsia="標楷體" w:hAnsi="Arial" w:cs="Arial"/>
        </w:rPr>
        <w:t>FPGA)</w:t>
      </w:r>
      <w:r w:rsidRPr="00025FB8">
        <w:rPr>
          <w:rFonts w:ascii="Arial" w:eastAsia="標楷體" w:hAnsi="Arial" w:cs="Arial"/>
        </w:rPr>
        <w:t>、</w:t>
      </w:r>
      <w:r w:rsidRPr="00025FB8">
        <w:rPr>
          <w:rFonts w:ascii="Arial" w:eastAsia="標楷體" w:hAnsi="Arial" w:cs="Arial"/>
        </w:rPr>
        <w:t>I/O</w:t>
      </w:r>
      <w:r w:rsidRPr="00025FB8">
        <w:rPr>
          <w:rFonts w:ascii="Arial" w:eastAsia="標楷體" w:hAnsi="Arial" w:cs="Arial"/>
        </w:rPr>
        <w:t>中斷控制器系統</w:t>
      </w:r>
      <w:r w:rsidRPr="00025FB8">
        <w:rPr>
          <w:rFonts w:ascii="Arial" w:eastAsia="標楷體" w:hAnsi="Arial" w:cs="Arial"/>
        </w:rPr>
        <w:t xml:space="preserve"> (FPGA)</w:t>
      </w:r>
      <w:r w:rsidRPr="00025FB8">
        <w:rPr>
          <w:rFonts w:ascii="Arial" w:eastAsia="標楷體" w:hAnsi="Arial" w:cs="Arial"/>
        </w:rPr>
        <w:t>、</w:t>
      </w:r>
      <w:r w:rsidRPr="00025FB8">
        <w:rPr>
          <w:rFonts w:ascii="Arial" w:eastAsia="標楷體" w:hAnsi="Arial" w:cs="Arial"/>
        </w:rPr>
        <w:t>I/O systems (FPGA)</w:t>
      </w:r>
      <w:r w:rsidRPr="00025FB8">
        <w:rPr>
          <w:rFonts w:ascii="Arial" w:eastAsia="標楷體" w:hAnsi="Arial" w:cs="Arial"/>
        </w:rPr>
        <w:t>。本教材依教育部補助智慧電子整合性人才培育計畫「處理器設計與實作課程」與實際上課需求，整合為十二</w:t>
      </w:r>
      <w:proofErr w:type="gramStart"/>
      <w:r w:rsidRPr="00025FB8">
        <w:rPr>
          <w:rFonts w:ascii="Arial" w:eastAsia="標楷體" w:hAnsi="Arial" w:cs="Arial"/>
        </w:rPr>
        <w:t>個</w:t>
      </w:r>
      <w:proofErr w:type="gramEnd"/>
      <w:r w:rsidRPr="00025FB8">
        <w:rPr>
          <w:rFonts w:ascii="Arial" w:eastAsia="標楷體" w:hAnsi="Arial" w:cs="Arial"/>
        </w:rPr>
        <w:t>連貫性的</w:t>
      </w:r>
      <w:r w:rsidRPr="00025FB8">
        <w:rPr>
          <w:rFonts w:ascii="Arial" w:eastAsia="標楷體" w:hAnsi="Arial" w:cs="Arial"/>
        </w:rPr>
        <w:t>LAB</w:t>
      </w:r>
      <w:r w:rsidRPr="00025FB8">
        <w:rPr>
          <w:rFonts w:ascii="Arial" w:eastAsia="標楷體" w:hAnsi="Arial" w:cs="Arial"/>
        </w:rPr>
        <w:t>，每</w:t>
      </w:r>
      <w:proofErr w:type="gramStart"/>
      <w:r w:rsidRPr="00025FB8">
        <w:rPr>
          <w:rFonts w:ascii="Arial" w:eastAsia="標楷體" w:hAnsi="Arial" w:cs="Arial"/>
        </w:rPr>
        <w:t>個</w:t>
      </w:r>
      <w:proofErr w:type="gramEnd"/>
      <w:r w:rsidRPr="00025FB8">
        <w:rPr>
          <w:rFonts w:ascii="Arial" w:eastAsia="標楷體" w:hAnsi="Arial" w:cs="Arial"/>
        </w:rPr>
        <w:t xml:space="preserve">LAB </w:t>
      </w:r>
      <w:r w:rsidRPr="00025FB8">
        <w:rPr>
          <w:rFonts w:ascii="Arial" w:eastAsia="標楷體" w:hAnsi="Arial" w:cs="Arial"/>
        </w:rPr>
        <w:t>內部包含範例練習與實作項目。本教材提供</w:t>
      </w:r>
      <w:r w:rsidRPr="00025FB8">
        <w:rPr>
          <w:rFonts w:ascii="Arial" w:eastAsia="標楷體" w:hAnsi="Arial" w:cs="Arial"/>
        </w:rPr>
        <w:t xml:space="preserve"> MIPS ISS </w:t>
      </w:r>
      <w:r w:rsidRPr="00025FB8">
        <w:rPr>
          <w:rFonts w:ascii="Arial" w:eastAsia="標楷體" w:hAnsi="Arial" w:cs="Arial"/>
        </w:rPr>
        <w:t>執行檔、</w:t>
      </w:r>
      <w:r w:rsidRPr="00025FB8">
        <w:rPr>
          <w:rFonts w:ascii="Arial" w:eastAsia="標楷體" w:hAnsi="Arial" w:cs="Arial"/>
        </w:rPr>
        <w:t xml:space="preserve">MIPS pipelined processor Modelsim work </w:t>
      </w:r>
      <w:r w:rsidRPr="00025FB8">
        <w:rPr>
          <w:rFonts w:ascii="Arial" w:eastAsia="標楷體" w:hAnsi="Arial" w:cs="Arial"/>
        </w:rPr>
        <w:t>目錄檔供直接使用。</w:t>
      </w:r>
    </w:p>
    <w:p w:rsidR="00025FB8" w:rsidRPr="00025FB8" w:rsidRDefault="00025FB8" w:rsidP="006C0AC8">
      <w:pPr>
        <w:rPr>
          <w:rFonts w:ascii="Arial" w:eastAsia="標楷體" w:hAnsi="Arial" w:cs="Arial"/>
        </w:rPr>
      </w:pPr>
    </w:p>
    <w:p w:rsidR="00F02C7B" w:rsidRPr="00025FB8" w:rsidRDefault="00F02C7B" w:rsidP="006C0AC8">
      <w:pPr>
        <w:rPr>
          <w:rFonts w:ascii="Arial" w:eastAsia="標楷體" w:hAnsi="Arial" w:cs="Arial"/>
        </w:rPr>
      </w:pPr>
      <w:r w:rsidRPr="00025FB8">
        <w:rPr>
          <w:rFonts w:ascii="Arial" w:eastAsia="標楷體" w:hAnsi="Arial" w:cs="Arial"/>
        </w:rPr>
        <w:t>教材架構及內容章節</w:t>
      </w:r>
    </w:p>
    <w:p w:rsidR="00F02C7B" w:rsidRPr="00025FB8" w:rsidRDefault="00F02C7B" w:rsidP="006C0AC8">
      <w:pPr>
        <w:rPr>
          <w:rFonts w:ascii="Arial" w:eastAsia="標楷體" w:hAnsi="Arial" w:cs="Arial"/>
        </w:rPr>
      </w:pPr>
      <w:r w:rsidRPr="00025FB8">
        <w:rPr>
          <w:rFonts w:ascii="Arial" w:eastAsia="標楷體" w:hAnsi="Arial" w:cs="Arial"/>
        </w:rPr>
        <w:t>LAB</w:t>
      </w:r>
      <w:r w:rsidR="009D6AE4">
        <w:rPr>
          <w:rFonts w:ascii="Arial" w:eastAsia="標楷體" w:hAnsi="Arial" w:cs="Arial" w:hint="eastAsia"/>
        </w:rPr>
        <w:t xml:space="preserve"> </w:t>
      </w:r>
      <w:r w:rsidR="00316BDD">
        <w:rPr>
          <w:rFonts w:ascii="Arial" w:eastAsia="標楷體" w:hAnsi="Arial" w:cs="Arial" w:hint="eastAsia"/>
        </w:rPr>
        <w:t>0</w:t>
      </w:r>
      <w:r w:rsidRPr="00025FB8">
        <w:rPr>
          <w:rFonts w:ascii="Arial" w:eastAsia="標楷體" w:hAnsi="Arial" w:cs="Arial"/>
        </w:rPr>
        <w:t>1: Use of ISS and C2A (3-6 hours)</w:t>
      </w:r>
    </w:p>
    <w:p w:rsidR="00F02C7B" w:rsidRPr="00025FB8" w:rsidRDefault="00F02C7B" w:rsidP="006C0AC8">
      <w:pPr>
        <w:rPr>
          <w:rFonts w:ascii="Arial" w:eastAsia="標楷體" w:hAnsi="Arial" w:cs="Arial"/>
        </w:rPr>
      </w:pPr>
      <w:r w:rsidRPr="00025FB8">
        <w:rPr>
          <w:rFonts w:ascii="Arial" w:eastAsia="標楷體" w:hAnsi="Arial" w:cs="Arial"/>
        </w:rPr>
        <w:t>LAB</w:t>
      </w:r>
      <w:r w:rsidR="009D6AE4">
        <w:rPr>
          <w:rFonts w:ascii="Arial" w:eastAsia="標楷體" w:hAnsi="Arial" w:cs="Arial" w:hint="eastAsia"/>
        </w:rPr>
        <w:t xml:space="preserve"> </w:t>
      </w:r>
      <w:r w:rsidR="00316BDD">
        <w:rPr>
          <w:rFonts w:ascii="Arial" w:eastAsia="標楷體" w:hAnsi="Arial" w:cs="Arial" w:hint="eastAsia"/>
        </w:rPr>
        <w:t>0</w:t>
      </w:r>
      <w:r w:rsidRPr="00025FB8">
        <w:rPr>
          <w:rFonts w:ascii="Arial" w:eastAsia="標楷體" w:hAnsi="Arial" w:cs="Arial"/>
        </w:rPr>
        <w:t>2: Describe C code in MIPS assembly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r w:rsidRPr="00025FB8">
        <w:rPr>
          <w:rFonts w:ascii="Arial" w:eastAsia="標楷體" w:hAnsi="Arial" w:cs="Arial"/>
        </w:rPr>
        <w:t>3: SystemC Implementation of Branch Instruction Function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r w:rsidRPr="00025FB8">
        <w:rPr>
          <w:rFonts w:ascii="Arial" w:eastAsia="標楷體" w:hAnsi="Arial" w:cs="Arial"/>
        </w:rPr>
        <w:t>4: Verilog Implementation of Branch Instruction Function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r w:rsidRPr="00025FB8">
        <w:rPr>
          <w:rFonts w:ascii="Arial" w:eastAsia="標楷體" w:hAnsi="Arial" w:cs="Arial"/>
        </w:rPr>
        <w:t xml:space="preserve">5: Verilog Implementation Of Arithmetic Logic Unit </w:t>
      </w:r>
      <w:proofErr w:type="gramStart"/>
      <w:r w:rsidRPr="00025FB8">
        <w:rPr>
          <w:rFonts w:ascii="Arial" w:eastAsia="標楷體" w:hAnsi="Arial" w:cs="Arial"/>
        </w:rPr>
        <w:t>( ALU</w:t>
      </w:r>
      <w:proofErr w:type="gramEnd"/>
      <w:r w:rsidRPr="00025FB8">
        <w:rPr>
          <w:rFonts w:ascii="Arial" w:eastAsia="標楷體" w:hAnsi="Arial" w:cs="Arial"/>
        </w:rPr>
        <w:t>)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r w:rsidRPr="00025FB8">
        <w:rPr>
          <w:rFonts w:ascii="Arial" w:eastAsia="標楷體" w:hAnsi="Arial" w:cs="Arial"/>
        </w:rPr>
        <w:t>6: MIPS CPU Interrupts handler &amp; ISR (3 to 6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r w:rsidRPr="00025FB8">
        <w:rPr>
          <w:rFonts w:ascii="Arial" w:eastAsia="標楷體" w:hAnsi="Arial" w:cs="Arial"/>
        </w:rPr>
        <w:t>7: MIPS CPU Interrupt Unit (3 hours)</w:t>
      </w:r>
    </w:p>
    <w:p w:rsidR="00F02C7B" w:rsidRPr="00025FB8" w:rsidRDefault="00C167FD" w:rsidP="006C0AC8">
      <w:pPr>
        <w:rPr>
          <w:rFonts w:ascii="Arial" w:eastAsia="標楷體" w:hAnsi="Arial" w:cs="Arial"/>
        </w:rPr>
      </w:pPr>
      <w:r>
        <w:rPr>
          <w:rFonts w:ascii="Arial" w:eastAsia="標楷體" w:hAnsi="Arial" w:cs="Arial"/>
        </w:rPr>
        <w:t xml:space="preserve">LAB </w:t>
      </w:r>
      <w:r w:rsidR="00316BDD">
        <w:rPr>
          <w:rFonts w:ascii="Arial" w:eastAsia="標楷體" w:hAnsi="Arial" w:cs="Arial" w:hint="eastAsia"/>
        </w:rPr>
        <w:t>0</w:t>
      </w:r>
      <w:r>
        <w:rPr>
          <w:rFonts w:ascii="Arial" w:eastAsia="標楷體" w:hAnsi="Arial" w:cs="Arial"/>
        </w:rPr>
        <w:t>8</w:t>
      </w:r>
      <w:r>
        <w:rPr>
          <w:rFonts w:ascii="Arial" w:eastAsia="標楷體" w:hAnsi="Arial" w:cs="Arial" w:hint="eastAsia"/>
        </w:rPr>
        <w:t xml:space="preserve">: </w:t>
      </w:r>
      <w:r w:rsidR="00F02C7B" w:rsidRPr="00025FB8">
        <w:rPr>
          <w:rFonts w:ascii="Arial" w:eastAsia="標楷體" w:hAnsi="Arial" w:cs="Arial"/>
        </w:rPr>
        <w:t>ICache Design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w:t>
      </w:r>
      <w:r w:rsidR="00316BDD">
        <w:rPr>
          <w:rFonts w:ascii="Arial" w:eastAsia="標楷體" w:hAnsi="Arial" w:cs="Arial" w:hint="eastAsia"/>
        </w:rPr>
        <w:t>0</w:t>
      </w:r>
      <w:bookmarkStart w:id="0" w:name="_GoBack"/>
      <w:bookmarkEnd w:id="0"/>
      <w:r w:rsidRPr="00025FB8">
        <w:rPr>
          <w:rFonts w:ascii="Arial" w:eastAsia="標楷體" w:hAnsi="Arial" w:cs="Arial"/>
        </w:rPr>
        <w:t>9: DCache Design (3 hours)</w:t>
      </w:r>
    </w:p>
    <w:p w:rsidR="00F02C7B" w:rsidRPr="00025FB8" w:rsidRDefault="00F02C7B" w:rsidP="006C0AC8">
      <w:pPr>
        <w:rPr>
          <w:rFonts w:ascii="Arial" w:eastAsia="標楷體" w:hAnsi="Arial" w:cs="Arial"/>
        </w:rPr>
      </w:pPr>
      <w:r w:rsidRPr="00025FB8">
        <w:rPr>
          <w:rFonts w:ascii="Arial" w:eastAsia="標楷體" w:hAnsi="Arial" w:cs="Arial"/>
        </w:rPr>
        <w:t xml:space="preserve">LAB 10: Simple CPU System Platform &amp; Memory </w:t>
      </w:r>
      <w:proofErr w:type="gramStart"/>
      <w:r w:rsidRPr="00025FB8">
        <w:rPr>
          <w:rFonts w:ascii="Arial" w:eastAsia="標楷體" w:hAnsi="Arial" w:cs="Arial"/>
        </w:rPr>
        <w:t>Allocation  (</w:t>
      </w:r>
      <w:proofErr w:type="gramEnd"/>
      <w:r w:rsidRPr="00025FB8">
        <w:rPr>
          <w:rFonts w:ascii="Arial" w:eastAsia="標楷體" w:hAnsi="Arial" w:cs="Arial"/>
        </w:rPr>
        <w:t>3 to 6 hours)</w:t>
      </w:r>
    </w:p>
    <w:p w:rsidR="00F02C7B" w:rsidRPr="00025FB8" w:rsidRDefault="00F02C7B" w:rsidP="006C0AC8">
      <w:pPr>
        <w:rPr>
          <w:rFonts w:ascii="Arial" w:eastAsia="標楷體" w:hAnsi="Arial" w:cs="Arial"/>
        </w:rPr>
      </w:pPr>
      <w:r w:rsidRPr="00025FB8">
        <w:rPr>
          <w:rFonts w:ascii="Arial" w:eastAsia="標楷體" w:hAnsi="Arial" w:cs="Arial"/>
        </w:rPr>
        <w:t>LAB 11: Multi-Master Bus Platform &amp; Generic I/Os (3 to 6 hours)</w:t>
      </w:r>
    </w:p>
    <w:p w:rsidR="00F02C7B" w:rsidRPr="00025FB8" w:rsidRDefault="00F02C7B" w:rsidP="006C0AC8">
      <w:pPr>
        <w:rPr>
          <w:rFonts w:ascii="Arial" w:eastAsia="標楷體" w:hAnsi="Arial" w:cs="Arial"/>
        </w:rPr>
      </w:pPr>
      <w:r w:rsidRPr="00025FB8">
        <w:rPr>
          <w:rFonts w:ascii="Arial" w:eastAsia="標楷體" w:hAnsi="Arial" w:cs="Arial"/>
        </w:rPr>
        <w:t>LAB 12: Interrupt Controller &amp; Interrupt Service Routines on EASY Platform (3 hours)</w:t>
      </w:r>
    </w:p>
    <w:p w:rsidR="00F02C7B" w:rsidRPr="00025FB8" w:rsidRDefault="00F02C7B" w:rsidP="006C0AC8">
      <w:pPr>
        <w:rPr>
          <w:rFonts w:ascii="Arial" w:eastAsia="標楷體" w:hAnsi="Arial" w:cs="Arial"/>
        </w:rPr>
      </w:pPr>
    </w:p>
    <w:p w:rsidR="00F02C7B" w:rsidRPr="00025FB8" w:rsidRDefault="00F02C7B" w:rsidP="006C0AC8">
      <w:pPr>
        <w:rPr>
          <w:rFonts w:ascii="Arial" w:eastAsia="標楷體" w:hAnsi="Arial" w:cs="Arial"/>
        </w:rPr>
      </w:pPr>
      <w:r w:rsidRPr="00025FB8">
        <w:rPr>
          <w:rFonts w:ascii="Arial" w:eastAsia="標楷體" w:hAnsi="Arial" w:cs="Arial"/>
        </w:rPr>
        <w:t>本模組可用於精進</w:t>
      </w:r>
      <w:r w:rsidRPr="00025FB8">
        <w:rPr>
          <w:rFonts w:ascii="Arial" w:eastAsia="標楷體" w:hAnsi="Arial" w:cs="Arial"/>
        </w:rPr>
        <w:t>: (1)</w:t>
      </w:r>
      <w:r w:rsidRPr="00025FB8">
        <w:rPr>
          <w:rFonts w:ascii="Arial" w:eastAsia="標楷體" w:hAnsi="Arial" w:cs="Arial"/>
        </w:rPr>
        <w:t>大學部計算機組織課程</w:t>
      </w:r>
      <w:r w:rsidRPr="00025FB8">
        <w:rPr>
          <w:rFonts w:ascii="Arial" w:eastAsia="標楷體" w:hAnsi="Arial" w:cs="Arial"/>
        </w:rPr>
        <w:t xml:space="preserve">, (2) </w:t>
      </w:r>
      <w:r w:rsidRPr="00025FB8">
        <w:rPr>
          <w:rFonts w:ascii="Arial" w:eastAsia="標楷體" w:hAnsi="Arial" w:cs="Arial"/>
        </w:rPr>
        <w:t>大學部組合語言課程</w:t>
      </w:r>
      <w:r w:rsidRPr="00025FB8">
        <w:rPr>
          <w:rFonts w:ascii="Arial" w:eastAsia="標楷體" w:hAnsi="Arial" w:cs="Arial"/>
        </w:rPr>
        <w:t>, (3)</w:t>
      </w:r>
      <w:r w:rsidRPr="00025FB8">
        <w:rPr>
          <w:rFonts w:ascii="Arial" w:eastAsia="標楷體" w:hAnsi="Arial" w:cs="Arial"/>
        </w:rPr>
        <w:t>大</w:t>
      </w:r>
      <w:proofErr w:type="gramStart"/>
      <w:r w:rsidRPr="00025FB8">
        <w:rPr>
          <w:rFonts w:ascii="Arial" w:eastAsia="標楷體" w:hAnsi="Arial" w:cs="Arial"/>
        </w:rPr>
        <w:t>學部微算機</w:t>
      </w:r>
      <w:proofErr w:type="gramEnd"/>
      <w:r w:rsidRPr="00025FB8">
        <w:rPr>
          <w:rFonts w:ascii="Arial" w:eastAsia="標楷體" w:hAnsi="Arial" w:cs="Arial"/>
        </w:rPr>
        <w:t>系統設計。</w:t>
      </w:r>
    </w:p>
    <w:p w:rsidR="007A4674" w:rsidRDefault="00F02C7B">
      <w:pPr>
        <w:rPr>
          <w:rFonts w:ascii="Arial" w:eastAsia="標楷體" w:hAnsi="Arial" w:cs="Arial"/>
        </w:rPr>
      </w:pPr>
      <w:r w:rsidRPr="00025FB8">
        <w:rPr>
          <w:rFonts w:ascii="Arial" w:eastAsia="標楷體" w:hAnsi="Arial" w:cs="Arial"/>
        </w:rPr>
        <w:t>上課實施可依學生程度，選擇實驗模組搭配。例如，單獨進行</w:t>
      </w:r>
      <w:r w:rsidRPr="00025FB8">
        <w:rPr>
          <w:rFonts w:ascii="Arial" w:eastAsia="標楷體" w:hAnsi="Arial" w:cs="Arial"/>
        </w:rPr>
        <w:t xml:space="preserve">LAB 8 and LAB 9 </w:t>
      </w:r>
      <w:r w:rsidRPr="00025FB8">
        <w:rPr>
          <w:rFonts w:ascii="Arial" w:eastAsia="標楷體" w:hAnsi="Arial" w:cs="Arial"/>
        </w:rPr>
        <w:t>快取實驗之前應先</w:t>
      </w:r>
      <w:r w:rsidRPr="00025FB8">
        <w:rPr>
          <w:rFonts w:ascii="Arial" w:eastAsia="標楷體" w:hAnsi="Arial" w:cs="Arial"/>
        </w:rPr>
        <w:t>go over LAB1</w:t>
      </w:r>
      <w:r w:rsidRPr="00025FB8">
        <w:rPr>
          <w:rFonts w:ascii="Arial" w:hAnsi="Arial" w:cs="Arial"/>
        </w:rPr>
        <w:t>，</w:t>
      </w:r>
      <w:r w:rsidRPr="00025FB8">
        <w:rPr>
          <w:rFonts w:ascii="Arial" w:eastAsia="標楷體" w:hAnsi="Arial" w:cs="Arial"/>
        </w:rPr>
        <w:t xml:space="preserve"> </w:t>
      </w:r>
      <w:r w:rsidRPr="00025FB8">
        <w:rPr>
          <w:rFonts w:ascii="Arial" w:eastAsia="標楷體" w:hAnsi="Arial" w:cs="Arial"/>
        </w:rPr>
        <w:t>欲學習</w:t>
      </w:r>
      <w:r w:rsidRPr="00025FB8">
        <w:rPr>
          <w:rFonts w:ascii="Arial" w:eastAsia="標楷體" w:hAnsi="Arial" w:cs="Arial"/>
        </w:rPr>
        <w:t xml:space="preserve">ARM </w:t>
      </w:r>
      <w:r w:rsidRPr="00025FB8">
        <w:rPr>
          <w:rFonts w:ascii="Arial" w:eastAsia="標楷體" w:hAnsi="Arial" w:cs="Arial"/>
        </w:rPr>
        <w:t>系統可直接進行</w:t>
      </w:r>
      <w:r w:rsidRPr="00025FB8">
        <w:rPr>
          <w:rFonts w:ascii="Arial" w:eastAsia="標楷體" w:hAnsi="Arial" w:cs="Arial"/>
        </w:rPr>
        <w:t xml:space="preserve"> LAB10, LAB11, and LAB12.</w:t>
      </w:r>
      <w:r w:rsidRPr="00025FB8">
        <w:rPr>
          <w:rFonts w:ascii="Arial" w:eastAsia="標楷體" w:hAnsi="Arial" w:cs="Arial"/>
        </w:rPr>
        <w:t xml:space="preserve">　</w:t>
      </w:r>
    </w:p>
    <w:p w:rsidR="00F02C7B" w:rsidRPr="00025FB8" w:rsidRDefault="00F02C7B">
      <w:pPr>
        <w:rPr>
          <w:rFonts w:ascii="Arial" w:eastAsia="標楷體" w:hAnsi="Arial" w:cs="Arial"/>
        </w:rPr>
      </w:pPr>
      <w:r w:rsidRPr="00025FB8">
        <w:rPr>
          <w:rFonts w:ascii="Arial" w:eastAsia="標楷體" w:hAnsi="Arial" w:cs="Arial"/>
        </w:rPr>
        <w:t>組語課程可挑：</w:t>
      </w:r>
      <w:r w:rsidRPr="00025FB8">
        <w:rPr>
          <w:rFonts w:ascii="Arial" w:eastAsia="標楷體" w:hAnsi="Arial" w:cs="Arial"/>
        </w:rPr>
        <w:t>LAB1, LAB2, LAB6</w:t>
      </w:r>
      <w:r w:rsidRPr="00025FB8">
        <w:rPr>
          <w:rFonts w:ascii="Arial" w:eastAsia="標楷體" w:hAnsi="Arial" w:cs="Arial"/>
        </w:rPr>
        <w:t>等。計算機組織課程全部適用，</w:t>
      </w:r>
      <w:proofErr w:type="gramStart"/>
      <w:r w:rsidRPr="00025FB8">
        <w:rPr>
          <w:rFonts w:ascii="Arial" w:eastAsia="標楷體" w:hAnsi="Arial" w:cs="Arial"/>
        </w:rPr>
        <w:t>微算機</w:t>
      </w:r>
      <w:proofErr w:type="gramEnd"/>
      <w:r w:rsidRPr="00025FB8">
        <w:rPr>
          <w:rFonts w:ascii="Arial" w:eastAsia="標楷體" w:hAnsi="Arial" w:cs="Arial"/>
        </w:rPr>
        <w:t>系統設計</w:t>
      </w:r>
      <w:r w:rsidR="009A006B">
        <w:rPr>
          <w:rFonts w:ascii="Arial" w:eastAsia="標楷體" w:hAnsi="Arial" w:cs="Arial"/>
        </w:rPr>
        <w:t>LAB1, LAB2, LAB</w:t>
      </w:r>
      <w:r w:rsidRPr="00025FB8">
        <w:rPr>
          <w:rFonts w:ascii="Arial" w:eastAsia="標楷體" w:hAnsi="Arial" w:cs="Arial"/>
        </w:rPr>
        <w:t>6, LAB10, LAB11, and LAB12</w:t>
      </w:r>
      <w:r w:rsidRPr="00025FB8">
        <w:rPr>
          <w:rFonts w:ascii="Arial" w:eastAsia="標楷體" w:hAnsi="Arial" w:cs="Arial"/>
        </w:rPr>
        <w:t>等。</w:t>
      </w:r>
    </w:p>
    <w:p w:rsidR="00F02C7B" w:rsidRDefault="00F02C7B">
      <w:pPr>
        <w:rPr>
          <w:rFonts w:ascii="Arial" w:eastAsia="標楷體" w:hAnsi="Arial" w:cs="Arial"/>
        </w:rPr>
      </w:pPr>
    </w:p>
    <w:p w:rsidR="00187E91" w:rsidRDefault="00187E91">
      <w:pPr>
        <w:rPr>
          <w:rFonts w:ascii="Arial" w:eastAsia="標楷體" w:hAnsi="Arial" w:cs="Arial"/>
        </w:rPr>
        <w:sectPr w:rsidR="00187E91" w:rsidSect="00467C09">
          <w:pgSz w:w="11905" w:h="16840"/>
          <w:pgMar w:top="851" w:right="720" w:bottom="851" w:left="618" w:header="0" w:footer="556" w:gutter="0"/>
          <w:pgNumType w:start="12"/>
          <w:cols w:space="720"/>
        </w:sectPr>
      </w:pPr>
    </w:p>
    <w:p w:rsidR="00F02C7B" w:rsidRPr="00025FB8" w:rsidRDefault="00F02C7B" w:rsidP="00826CCE">
      <w:pPr>
        <w:numPr>
          <w:ilvl w:val="0"/>
          <w:numId w:val="23"/>
        </w:numPr>
        <w:adjustRightInd w:val="0"/>
        <w:spacing w:line="360" w:lineRule="atLeast"/>
        <w:textAlignment w:val="baseline"/>
        <w:rPr>
          <w:rFonts w:ascii="Arial" w:eastAsia="標楷體" w:hAnsi="Arial" w:cs="Arial"/>
          <w:b/>
          <w:sz w:val="28"/>
        </w:rPr>
      </w:pPr>
      <w:r w:rsidRPr="00025FB8">
        <w:rPr>
          <w:rFonts w:ascii="Arial" w:eastAsia="標楷體" w:hAnsi="Arial" w:cs="Arial"/>
          <w:b/>
          <w:bCs/>
          <w:sz w:val="28"/>
        </w:rPr>
        <w:lastRenderedPageBreak/>
        <w:t>課程大綱</w:t>
      </w:r>
      <w:r w:rsidRPr="00025FB8">
        <w:rPr>
          <w:rFonts w:ascii="Arial" w:eastAsia="標楷體" w:hAnsi="Arial" w:cs="Arial"/>
          <w:b/>
          <w:bCs/>
          <w:sz w:val="28"/>
        </w:rPr>
        <w:t>(</w:t>
      </w:r>
      <w:r w:rsidRPr="00025FB8">
        <w:rPr>
          <w:rFonts w:ascii="Arial" w:eastAsia="標楷體" w:hAnsi="Arial" w:cs="Arial"/>
          <w:b/>
          <w:bCs/>
          <w:sz w:val="28"/>
        </w:rPr>
        <w:t>含課程主題與內容進度表</w:t>
      </w:r>
      <w:r w:rsidRPr="00025FB8">
        <w:rPr>
          <w:rFonts w:ascii="Arial" w:eastAsia="標楷體" w:hAnsi="Arial" w:cs="Arial"/>
          <w:b/>
          <w:bCs/>
          <w:sz w:val="28"/>
        </w:rPr>
        <w:t>)</w:t>
      </w:r>
    </w:p>
    <w:tbl>
      <w:tblPr>
        <w:tblW w:w="8321" w:type="dxa"/>
        <w:jc w:val="center"/>
        <w:tblInd w:w="-11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528"/>
        <w:gridCol w:w="1157"/>
        <w:gridCol w:w="2377"/>
        <w:gridCol w:w="2434"/>
        <w:gridCol w:w="1825"/>
      </w:tblGrid>
      <w:tr w:rsidR="00F02C7B" w:rsidRPr="00025FB8" w:rsidTr="00AF389E">
        <w:trPr>
          <w:cantSplit/>
          <w:trHeight w:val="369"/>
          <w:jc w:val="center"/>
        </w:trPr>
        <w:tc>
          <w:tcPr>
            <w:tcW w:w="4062" w:type="dxa"/>
            <w:gridSpan w:val="3"/>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課程大綱</w:t>
            </w:r>
          </w:p>
        </w:tc>
        <w:tc>
          <w:tcPr>
            <w:tcW w:w="4259" w:type="dxa"/>
            <w:gridSpan w:val="2"/>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實驗模組</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proofErr w:type="gramStart"/>
            <w:r w:rsidRPr="00025FB8">
              <w:rPr>
                <w:rFonts w:ascii="Arial" w:eastAsia="標楷體" w:hAnsi="Arial" w:cs="Arial"/>
              </w:rPr>
              <w:t>週</w:t>
            </w:r>
            <w:proofErr w:type="gramEnd"/>
            <w:r w:rsidRPr="00025FB8">
              <w:rPr>
                <w:rFonts w:ascii="Arial" w:eastAsia="標楷體" w:hAnsi="Arial" w:cs="Arial"/>
              </w:rPr>
              <w:t>次</w:t>
            </w:r>
          </w:p>
        </w:tc>
        <w:tc>
          <w:tcPr>
            <w:tcW w:w="1157"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單元</w:t>
            </w:r>
          </w:p>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主題</w:t>
            </w:r>
          </w:p>
        </w:tc>
        <w:tc>
          <w:tcPr>
            <w:tcW w:w="2377" w:type="dxa"/>
            <w:tcBorders>
              <w:left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內容綱要</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rPr>
            </w:pPr>
            <w:r w:rsidRPr="00025FB8">
              <w:rPr>
                <w:rFonts w:ascii="Arial" w:eastAsia="標楷體" w:hAnsi="Arial" w:cs="Arial"/>
              </w:rPr>
              <w:t>實驗主題</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jc w:val="center"/>
              <w:rPr>
                <w:rFonts w:ascii="Arial" w:eastAsia="標楷體" w:hAnsi="Arial" w:cs="Arial"/>
                <w:spacing w:val="-12"/>
              </w:rPr>
            </w:pPr>
            <w:r w:rsidRPr="00025FB8">
              <w:rPr>
                <w:rFonts w:ascii="Arial" w:eastAsia="標楷體" w:hAnsi="Arial" w:cs="Arial"/>
                <w:spacing w:val="-12"/>
              </w:rPr>
              <w:t>平台</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1</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Tools and</w:t>
            </w:r>
          </w:p>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Instruction Set Design</w:t>
            </w:r>
          </w:p>
        </w:tc>
        <w:tc>
          <w:tcPr>
            <w:tcW w:w="2377" w:type="dxa"/>
            <w:tcBorders>
              <w:left w:val="single" w:sz="4" w:space="0" w:color="auto"/>
              <w:right w:val="single" w:sz="4" w:space="0" w:color="auto"/>
            </w:tcBorders>
            <w:vAlign w:val="center"/>
          </w:tcPr>
          <w:p w:rsidR="00F02C7B" w:rsidRPr="00025FB8" w:rsidRDefault="00F02C7B" w:rsidP="00826CCE">
            <w:pPr>
              <w:numPr>
                <w:ilvl w:val="0"/>
                <w:numId w:val="21"/>
              </w:numPr>
              <w:adjustRightInd w:val="0"/>
              <w:snapToGrid w:val="0"/>
              <w:spacing w:line="360" w:lineRule="atLeast"/>
              <w:jc w:val="center"/>
              <w:textAlignment w:val="baseline"/>
              <w:rPr>
                <w:rFonts w:ascii="Arial" w:hAnsi="Arial" w:cs="Arial"/>
              </w:rPr>
            </w:pPr>
            <w:r w:rsidRPr="00025FB8">
              <w:rPr>
                <w:rFonts w:ascii="Arial" w:hAnsi="Arial" w:cs="Arial"/>
              </w:rPr>
              <w:t>Learn to use the simulation tools and the simulators</w:t>
            </w:r>
          </w:p>
          <w:p w:rsidR="00F02C7B" w:rsidRPr="00025FB8" w:rsidRDefault="00F02C7B" w:rsidP="00826CCE">
            <w:pPr>
              <w:numPr>
                <w:ilvl w:val="0"/>
                <w:numId w:val="21"/>
              </w:numPr>
              <w:adjustRightInd w:val="0"/>
              <w:snapToGrid w:val="0"/>
              <w:spacing w:line="360" w:lineRule="atLeast"/>
              <w:jc w:val="center"/>
              <w:textAlignment w:val="baseline"/>
              <w:rPr>
                <w:rFonts w:ascii="Arial" w:hAnsi="Arial" w:cs="Arial"/>
              </w:rPr>
            </w:pPr>
            <w:r w:rsidRPr="00025FB8">
              <w:rPr>
                <w:rFonts w:ascii="Arial" w:hAnsi="Arial" w:cs="Arial"/>
              </w:rPr>
              <w:t>Learn basic MIPS assembly programming</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LAB1: Use of ISS and C</w:t>
            </w:r>
            <w:smartTag w:uri="urn:schemas-microsoft-com:office:smarttags" w:element="chmetcnv">
              <w:smartTagPr>
                <w:attr w:name="UnitName" w:val="a"/>
                <w:attr w:name="SourceValue" w:val="2"/>
                <w:attr w:name="HasSpace" w:val="False"/>
                <w:attr w:name="Negative" w:val="False"/>
                <w:attr w:name="NumberType" w:val="1"/>
                <w:attr w:name="TCSC" w:val="0"/>
              </w:smartTagPr>
              <w:r w:rsidRPr="00025FB8">
                <w:rPr>
                  <w:rFonts w:ascii="Arial" w:eastAsia="標楷體" w:hAnsi="Arial" w:cs="Arial"/>
                </w:rPr>
                <w:t>2A</w:t>
              </w:r>
            </w:smartTag>
            <w:r w:rsidRPr="00025FB8">
              <w:rPr>
                <w:rFonts w:ascii="Arial" w:eastAsia="標楷體" w:hAnsi="Arial" w:cs="Arial"/>
              </w:rPr>
              <w:t xml:space="preserve"> (3 hours)</w:t>
            </w:r>
          </w:p>
          <w:p w:rsidR="00F02C7B" w:rsidRPr="00025FB8" w:rsidRDefault="00F02C7B" w:rsidP="00AF389E">
            <w:pPr>
              <w:snapToGrid w:val="0"/>
              <w:jc w:val="center"/>
              <w:rPr>
                <w:rFonts w:ascii="Arial" w:eastAsia="標楷體" w:hAnsi="Arial" w:cs="Arial"/>
              </w:rPr>
            </w:pP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2</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Instruction Set Design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C code to assembly code transform</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LAB2: Describe C code in MIPS assembly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3</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Instruction Set Implementation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processor branch instruction unit.</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3: SystemC Implementation of Branch Instruction Function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4</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Instruction Set Implementation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processor branch instruction unit in Verilog</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4: Verilog Implementation of Branch Instruction Function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5</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Instruction Set Implementation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processor ALU</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5: Verilog Implementation of Arithmetic Logic Unit ( ALU)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trHeight w:val="329"/>
          <w:jc w:val="center"/>
        </w:trPr>
        <w:tc>
          <w:tcPr>
            <w:tcW w:w="528" w:type="dxa"/>
            <w:tcBorders>
              <w:top w:val="nil"/>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6</w:t>
            </w:r>
          </w:p>
        </w:tc>
        <w:tc>
          <w:tcPr>
            <w:tcW w:w="1157" w:type="dxa"/>
            <w:tcBorders>
              <w:top w:val="nil"/>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Processor Interrupt and System</w:t>
            </w:r>
          </w:p>
        </w:tc>
        <w:tc>
          <w:tcPr>
            <w:tcW w:w="2377" w:type="dxa"/>
            <w:tcBorders>
              <w:top w:val="nil"/>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Interrupt handler design</w:t>
            </w:r>
          </w:p>
        </w:tc>
        <w:tc>
          <w:tcPr>
            <w:tcW w:w="2434" w:type="dxa"/>
            <w:tcBorders>
              <w:top w:val="nil"/>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6: MIPS CPU Interrupts handler &amp; ISR (3 to 6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9A006B">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7</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Processor Interrupt and System</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pipelined processor interrupt unit</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9A006B">
            <w:pPr>
              <w:snapToGrid w:val="0"/>
              <w:jc w:val="center"/>
              <w:rPr>
                <w:rFonts w:ascii="Arial" w:eastAsia="標楷體" w:hAnsi="Arial" w:cs="Arial"/>
              </w:rPr>
            </w:pPr>
            <w:r w:rsidRPr="00025FB8">
              <w:rPr>
                <w:rFonts w:ascii="Arial" w:eastAsia="標楷體" w:hAnsi="Arial" w:cs="Arial"/>
              </w:rPr>
              <w:t>LAB 7: MIPS CPU Interrupt Unit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8</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Icache Design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ICache with pipelined processor</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8: ICache Design</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9</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DCache Design</w:t>
            </w:r>
          </w:p>
        </w:tc>
        <w:tc>
          <w:tcPr>
            <w:tcW w:w="2377" w:type="dxa"/>
            <w:tcBorders>
              <w:left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DCache with pipelined processor</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9: DCache Design</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MIPS cross compiler, Java</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C167FD" w:rsidRDefault="00F02C7B" w:rsidP="006C0AC8">
            <w:pPr>
              <w:snapToGrid w:val="0"/>
              <w:spacing w:line="0" w:lineRule="atLeast"/>
              <w:rPr>
                <w:rFonts w:ascii="Arial" w:eastAsia="標楷體" w:hAnsi="Arial" w:cs="Arial"/>
              </w:rPr>
            </w:pPr>
            <w:r w:rsidRPr="00025FB8">
              <w:rPr>
                <w:rFonts w:ascii="Arial" w:eastAsia="標楷體" w:hAnsi="Arial" w:cs="Arial"/>
              </w:rPr>
              <w:t>10/</w:t>
            </w:r>
          </w:p>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11</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Processor Platform Design</w:t>
            </w:r>
          </w:p>
        </w:tc>
        <w:tc>
          <w:tcPr>
            <w:tcW w:w="2377" w:type="dxa"/>
            <w:tcBorders>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processor and AMBA platform in FPGA</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10: Simple CPU System Platform &amp; Memory Allocation (3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ARM cross compiler,</w:t>
            </w:r>
          </w:p>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Xilinx XUPV5-LX110T Evaluation Platform</w:t>
            </w:r>
          </w:p>
        </w:tc>
      </w:tr>
      <w:tr w:rsidR="00AF389E" w:rsidRPr="00025FB8" w:rsidTr="00AF389E">
        <w:trPr>
          <w:cantSplit/>
          <w:trHeight w:val="1833"/>
          <w:jc w:val="center"/>
        </w:trPr>
        <w:tc>
          <w:tcPr>
            <w:tcW w:w="528" w:type="dxa"/>
            <w:tcBorders>
              <w:top w:val="single" w:sz="4" w:space="0" w:color="auto"/>
              <w:left w:val="single" w:sz="4" w:space="0" w:color="auto"/>
              <w:bottom w:val="single" w:sz="4" w:space="0" w:color="auto"/>
              <w:right w:val="single" w:sz="4" w:space="0" w:color="auto"/>
            </w:tcBorders>
            <w:vAlign w:val="center"/>
          </w:tcPr>
          <w:p w:rsidR="00AF389E" w:rsidRDefault="00AF389E" w:rsidP="006C0AC8">
            <w:pPr>
              <w:snapToGrid w:val="0"/>
              <w:spacing w:line="0" w:lineRule="atLeast"/>
              <w:rPr>
                <w:rFonts w:ascii="Arial" w:eastAsia="標楷體" w:hAnsi="Arial" w:cs="Arial"/>
              </w:rPr>
            </w:pPr>
            <w:r w:rsidRPr="00025FB8">
              <w:rPr>
                <w:rFonts w:ascii="Arial" w:eastAsia="標楷體" w:hAnsi="Arial" w:cs="Arial"/>
              </w:rPr>
              <w:t>12/</w:t>
            </w:r>
          </w:p>
          <w:p w:rsidR="00AF389E" w:rsidRPr="00025FB8" w:rsidRDefault="00AF389E" w:rsidP="006C0AC8">
            <w:pPr>
              <w:snapToGrid w:val="0"/>
              <w:spacing w:line="0" w:lineRule="atLeast"/>
              <w:rPr>
                <w:rFonts w:ascii="Arial" w:eastAsia="標楷體" w:hAnsi="Arial" w:cs="Arial"/>
              </w:rPr>
            </w:pPr>
            <w:r w:rsidRPr="00025FB8">
              <w:rPr>
                <w:rFonts w:ascii="Arial" w:eastAsia="標楷體" w:hAnsi="Arial" w:cs="Arial"/>
              </w:rPr>
              <w:t>13</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AF389E" w:rsidRPr="00025FB8" w:rsidRDefault="00AF389E" w:rsidP="00AF389E">
            <w:pPr>
              <w:snapToGrid w:val="0"/>
              <w:spacing w:line="0" w:lineRule="atLeast"/>
              <w:jc w:val="center"/>
              <w:rPr>
                <w:rFonts w:ascii="Arial" w:eastAsia="標楷體" w:hAnsi="Arial" w:cs="Arial"/>
              </w:rPr>
            </w:pPr>
            <w:r w:rsidRPr="00025FB8">
              <w:rPr>
                <w:rFonts w:ascii="Arial" w:eastAsia="標楷體" w:hAnsi="Arial" w:cs="Arial"/>
              </w:rPr>
              <w:t>Processor Platform Design</w:t>
            </w:r>
          </w:p>
        </w:tc>
        <w:tc>
          <w:tcPr>
            <w:tcW w:w="2377" w:type="dxa"/>
            <w:tcBorders>
              <w:top w:val="single" w:sz="4" w:space="0" w:color="auto"/>
              <w:left w:val="single" w:sz="4" w:space="0" w:color="auto"/>
              <w:bottom w:val="single" w:sz="4" w:space="0" w:color="auto"/>
              <w:right w:val="single" w:sz="4" w:space="0" w:color="auto"/>
            </w:tcBorders>
            <w:vAlign w:val="center"/>
          </w:tcPr>
          <w:p w:rsidR="00AF389E" w:rsidRPr="00025FB8" w:rsidRDefault="00AF389E" w:rsidP="00AF389E">
            <w:pPr>
              <w:snapToGrid w:val="0"/>
              <w:jc w:val="center"/>
              <w:rPr>
                <w:rFonts w:ascii="Arial" w:hAnsi="Arial" w:cs="Arial"/>
              </w:rPr>
            </w:pPr>
            <w:r w:rsidRPr="00025FB8">
              <w:rPr>
                <w:rFonts w:ascii="Arial" w:hAnsi="Arial" w:cs="Arial"/>
              </w:rPr>
              <w:t>Implement processor and AMBA platform in FPGA</w:t>
            </w:r>
          </w:p>
        </w:tc>
        <w:tc>
          <w:tcPr>
            <w:tcW w:w="2434" w:type="dxa"/>
            <w:tcBorders>
              <w:top w:val="single" w:sz="4" w:space="0" w:color="auto"/>
              <w:left w:val="single" w:sz="4" w:space="0" w:color="auto"/>
              <w:bottom w:val="single" w:sz="4" w:space="0" w:color="auto"/>
              <w:right w:val="single" w:sz="4" w:space="0" w:color="auto"/>
            </w:tcBorders>
            <w:vAlign w:val="center"/>
          </w:tcPr>
          <w:p w:rsidR="00AF389E" w:rsidRPr="00025FB8" w:rsidRDefault="00AF389E" w:rsidP="00AF389E">
            <w:pPr>
              <w:snapToGrid w:val="0"/>
              <w:jc w:val="center"/>
              <w:rPr>
                <w:rFonts w:ascii="Arial" w:eastAsia="標楷體" w:hAnsi="Arial" w:cs="Arial"/>
              </w:rPr>
            </w:pPr>
            <w:r w:rsidRPr="00025FB8">
              <w:rPr>
                <w:rFonts w:ascii="Arial" w:eastAsia="標楷體" w:hAnsi="Arial" w:cs="Arial"/>
              </w:rPr>
              <w:t>LAB 11: Multi-Master Bus Platform &amp; Generic I/Os (3 to 6 hours)</w:t>
            </w:r>
          </w:p>
        </w:tc>
        <w:tc>
          <w:tcPr>
            <w:tcW w:w="1825" w:type="dxa"/>
            <w:tcBorders>
              <w:top w:val="single" w:sz="4" w:space="0" w:color="auto"/>
              <w:left w:val="single" w:sz="4" w:space="0" w:color="auto"/>
              <w:bottom w:val="single" w:sz="4" w:space="0" w:color="auto"/>
              <w:right w:val="single" w:sz="4" w:space="0" w:color="auto"/>
            </w:tcBorders>
            <w:vAlign w:val="center"/>
          </w:tcPr>
          <w:p w:rsidR="00AF389E" w:rsidRPr="00025FB8" w:rsidRDefault="00AF389E"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ARM cross compiler,</w:t>
            </w:r>
          </w:p>
          <w:p w:rsidR="00AF389E" w:rsidRPr="00025FB8" w:rsidRDefault="00AF389E"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Xilinx XUPV5-LX110T Evaluation Platform</w:t>
            </w:r>
          </w:p>
        </w:tc>
      </w:tr>
      <w:tr w:rsidR="00F02C7B" w:rsidRPr="00025FB8" w:rsidTr="00AF389E">
        <w:trPr>
          <w:cantSplit/>
          <w:trHeight w:val="329"/>
          <w:jc w:val="center"/>
        </w:trPr>
        <w:tc>
          <w:tcPr>
            <w:tcW w:w="528" w:type="dxa"/>
            <w:tcBorders>
              <w:top w:val="single" w:sz="4" w:space="0" w:color="auto"/>
              <w:left w:val="single" w:sz="4" w:space="0" w:color="auto"/>
              <w:bottom w:val="single" w:sz="4" w:space="0" w:color="auto"/>
              <w:right w:val="single" w:sz="4" w:space="0" w:color="auto"/>
            </w:tcBorders>
            <w:vAlign w:val="center"/>
          </w:tcPr>
          <w:p w:rsidR="00C167FD" w:rsidRDefault="00F02C7B" w:rsidP="006C0AC8">
            <w:pPr>
              <w:snapToGrid w:val="0"/>
              <w:spacing w:line="0" w:lineRule="atLeast"/>
              <w:rPr>
                <w:rFonts w:ascii="Arial" w:eastAsia="標楷體" w:hAnsi="Arial" w:cs="Arial"/>
              </w:rPr>
            </w:pPr>
            <w:r w:rsidRPr="00025FB8">
              <w:rPr>
                <w:rFonts w:ascii="Arial" w:eastAsia="標楷體" w:hAnsi="Arial" w:cs="Arial"/>
              </w:rPr>
              <w:lastRenderedPageBreak/>
              <w:t>14/</w:t>
            </w:r>
          </w:p>
          <w:p w:rsidR="00F02C7B" w:rsidRPr="00025FB8" w:rsidRDefault="00F02C7B" w:rsidP="006C0AC8">
            <w:pPr>
              <w:snapToGrid w:val="0"/>
              <w:spacing w:line="0" w:lineRule="atLeast"/>
              <w:rPr>
                <w:rFonts w:ascii="Arial" w:eastAsia="標楷體" w:hAnsi="Arial" w:cs="Arial"/>
              </w:rPr>
            </w:pPr>
            <w:r w:rsidRPr="00025FB8">
              <w:rPr>
                <w:rFonts w:ascii="Arial" w:eastAsia="標楷體" w:hAnsi="Arial" w:cs="Arial"/>
              </w:rPr>
              <w:t>15</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F02C7B" w:rsidRPr="00025FB8" w:rsidRDefault="00F02C7B" w:rsidP="00AF389E">
            <w:pPr>
              <w:snapToGrid w:val="0"/>
              <w:spacing w:line="0" w:lineRule="atLeast"/>
              <w:jc w:val="center"/>
              <w:rPr>
                <w:rFonts w:ascii="Arial" w:eastAsia="標楷體" w:hAnsi="Arial" w:cs="Arial"/>
              </w:rPr>
            </w:pPr>
            <w:r w:rsidRPr="00025FB8">
              <w:rPr>
                <w:rFonts w:ascii="Arial" w:eastAsia="標楷體" w:hAnsi="Arial" w:cs="Arial"/>
              </w:rPr>
              <w:t>Processor Interrupt and System</w:t>
            </w:r>
          </w:p>
        </w:tc>
        <w:tc>
          <w:tcPr>
            <w:tcW w:w="2377"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hAnsi="Arial" w:cs="Arial"/>
              </w:rPr>
            </w:pPr>
            <w:r w:rsidRPr="00025FB8">
              <w:rPr>
                <w:rFonts w:ascii="Arial" w:hAnsi="Arial" w:cs="Arial"/>
              </w:rPr>
              <w:t>Implement system interrupt service in FPGA</w:t>
            </w:r>
          </w:p>
        </w:tc>
        <w:tc>
          <w:tcPr>
            <w:tcW w:w="2434"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jc w:val="center"/>
              <w:rPr>
                <w:rFonts w:ascii="Arial" w:eastAsia="標楷體" w:hAnsi="Arial" w:cs="Arial"/>
              </w:rPr>
            </w:pPr>
            <w:r w:rsidRPr="00025FB8">
              <w:rPr>
                <w:rFonts w:ascii="Arial" w:eastAsia="標楷體" w:hAnsi="Arial" w:cs="Arial"/>
              </w:rPr>
              <w:t>LAB 12: Interrupt Controller &amp; Interrupt Service Routines on EASY Platform (3 to 6 hours)</w:t>
            </w:r>
          </w:p>
        </w:tc>
        <w:tc>
          <w:tcPr>
            <w:tcW w:w="1825" w:type="dxa"/>
            <w:tcBorders>
              <w:top w:val="single" w:sz="4" w:space="0" w:color="auto"/>
              <w:left w:val="single" w:sz="4" w:space="0" w:color="auto"/>
              <w:bottom w:val="single" w:sz="4" w:space="0" w:color="auto"/>
              <w:right w:val="single" w:sz="4" w:space="0" w:color="auto"/>
            </w:tcBorders>
            <w:vAlign w:val="center"/>
          </w:tcPr>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PC (Linux), Modelsim, ARM cross compiler,</w:t>
            </w:r>
          </w:p>
          <w:p w:rsidR="00F02C7B" w:rsidRPr="00025FB8" w:rsidRDefault="00F02C7B" w:rsidP="00AF389E">
            <w:pPr>
              <w:snapToGrid w:val="0"/>
              <w:spacing w:line="0" w:lineRule="atLeast"/>
              <w:jc w:val="center"/>
              <w:rPr>
                <w:rFonts w:ascii="Arial" w:eastAsia="標楷體" w:hAnsi="Arial" w:cs="Arial"/>
                <w:spacing w:val="-12"/>
              </w:rPr>
            </w:pPr>
            <w:r w:rsidRPr="00025FB8">
              <w:rPr>
                <w:rFonts w:ascii="Arial" w:eastAsia="標楷體" w:hAnsi="Arial" w:cs="Arial"/>
                <w:spacing w:val="-12"/>
              </w:rPr>
              <w:t>Xilinx XUPV5-LX110T Evaluation Platform</w:t>
            </w:r>
          </w:p>
        </w:tc>
      </w:tr>
    </w:tbl>
    <w:p w:rsidR="00F02C7B" w:rsidRPr="00025FB8" w:rsidRDefault="00F02C7B" w:rsidP="006C0AC8">
      <w:pPr>
        <w:rPr>
          <w:rFonts w:ascii="Arial" w:hAnsi="Arial" w:cs="Arial"/>
        </w:rPr>
      </w:pPr>
    </w:p>
    <w:p w:rsidR="00F02C7B" w:rsidRPr="00025FB8" w:rsidRDefault="00F02C7B" w:rsidP="00826CCE">
      <w:pPr>
        <w:numPr>
          <w:ilvl w:val="0"/>
          <w:numId w:val="23"/>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教學資源</w:t>
      </w:r>
    </w:p>
    <w:p w:rsidR="00F02C7B" w:rsidRDefault="00F02C7B" w:rsidP="00826CCE">
      <w:pPr>
        <w:numPr>
          <w:ilvl w:val="0"/>
          <w:numId w:val="5"/>
        </w:numPr>
        <w:adjustRightInd w:val="0"/>
        <w:spacing w:line="360" w:lineRule="atLeast"/>
        <w:textAlignment w:val="baseline"/>
        <w:rPr>
          <w:rFonts w:ascii="Arial" w:eastAsia="標楷體" w:hAnsi="Arial" w:cs="Arial"/>
        </w:rPr>
      </w:pPr>
      <w:r w:rsidRPr="00025FB8">
        <w:rPr>
          <w:rFonts w:ascii="Arial" w:eastAsia="標楷體" w:hAnsi="Arial" w:cs="Arial"/>
        </w:rPr>
        <w:t>實驗所需設備規格說明</w:t>
      </w:r>
      <w:r w:rsidR="007A4674">
        <w:rPr>
          <w:rFonts w:ascii="Arial" w:eastAsia="標楷體" w:hAnsi="Arial" w:cs="Arial" w:hint="eastAsia"/>
        </w:rPr>
        <w:t>：</w:t>
      </w:r>
    </w:p>
    <w:p w:rsidR="007A4674" w:rsidRPr="00025FB8" w:rsidRDefault="007A4674" w:rsidP="007A4674">
      <w:pPr>
        <w:adjustRightInd w:val="0"/>
        <w:spacing w:line="360" w:lineRule="atLeast"/>
        <w:ind w:left="720"/>
        <w:textAlignment w:val="baseline"/>
        <w:rPr>
          <w:rFonts w:ascii="Arial" w:eastAsia="標楷體" w:hAnsi="Arial" w:cs="Arial"/>
        </w:rPr>
      </w:pPr>
    </w:p>
    <w:p w:rsidR="00F02C7B" w:rsidRPr="00025FB8" w:rsidRDefault="00F02C7B" w:rsidP="00826CCE">
      <w:pPr>
        <w:numPr>
          <w:ilvl w:val="0"/>
          <w:numId w:val="22"/>
        </w:numPr>
        <w:adjustRightInd w:val="0"/>
        <w:spacing w:line="360" w:lineRule="atLeast"/>
        <w:textAlignment w:val="baseline"/>
        <w:rPr>
          <w:rFonts w:ascii="Arial" w:eastAsia="標楷體" w:hAnsi="Arial" w:cs="Arial"/>
        </w:rPr>
      </w:pPr>
      <w:r w:rsidRPr="00025FB8">
        <w:rPr>
          <w:rFonts w:ascii="Arial" w:eastAsia="標楷體" w:hAnsi="Arial" w:cs="Arial"/>
        </w:rPr>
        <w:t xml:space="preserve">MIPS/ARM: SDK </w:t>
      </w:r>
      <w:r w:rsidRPr="00025FB8">
        <w:rPr>
          <w:rFonts w:ascii="Arial" w:eastAsia="標楷體" w:hAnsi="Arial" w:cs="Arial"/>
        </w:rPr>
        <w:t>程式開發工具</w:t>
      </w:r>
    </w:p>
    <w:p w:rsidR="00F02C7B" w:rsidRPr="00025FB8" w:rsidRDefault="00F02C7B" w:rsidP="00826CCE">
      <w:pPr>
        <w:numPr>
          <w:ilvl w:val="0"/>
          <w:numId w:val="22"/>
        </w:numPr>
        <w:adjustRightInd w:val="0"/>
        <w:spacing w:line="360" w:lineRule="atLeast"/>
        <w:textAlignment w:val="baseline"/>
        <w:rPr>
          <w:rFonts w:ascii="Arial" w:eastAsia="標楷體" w:hAnsi="Arial" w:cs="Arial"/>
        </w:rPr>
      </w:pPr>
      <w:r w:rsidRPr="00025FB8">
        <w:rPr>
          <w:rFonts w:ascii="Arial" w:eastAsia="標楷體" w:hAnsi="Arial" w:cs="Arial"/>
        </w:rPr>
        <w:t xml:space="preserve">Linux-based PC </w:t>
      </w:r>
    </w:p>
    <w:p w:rsidR="00F02C7B" w:rsidRPr="00025FB8" w:rsidRDefault="00F02C7B" w:rsidP="00826CCE">
      <w:pPr>
        <w:numPr>
          <w:ilvl w:val="0"/>
          <w:numId w:val="22"/>
        </w:numPr>
        <w:adjustRightInd w:val="0"/>
        <w:spacing w:line="360" w:lineRule="atLeast"/>
        <w:textAlignment w:val="baseline"/>
        <w:rPr>
          <w:rFonts w:ascii="Arial" w:eastAsia="標楷體" w:hAnsi="Arial" w:cs="Arial"/>
        </w:rPr>
      </w:pPr>
      <w:r w:rsidRPr="00025FB8">
        <w:rPr>
          <w:rFonts w:ascii="Arial" w:eastAsia="標楷體" w:hAnsi="Arial" w:cs="Arial"/>
        </w:rPr>
        <w:t xml:space="preserve">RTL </w:t>
      </w:r>
      <w:r w:rsidRPr="00025FB8">
        <w:rPr>
          <w:rFonts w:ascii="Arial" w:eastAsia="標楷體" w:hAnsi="Arial" w:cs="Arial"/>
        </w:rPr>
        <w:t>設計</w:t>
      </w:r>
      <w:r w:rsidRPr="00025FB8">
        <w:rPr>
          <w:rFonts w:ascii="Arial" w:eastAsia="標楷體" w:hAnsi="Arial" w:cs="Arial"/>
        </w:rPr>
        <w:t xml:space="preserve">: </w:t>
      </w:r>
      <w:r w:rsidRPr="00025FB8">
        <w:rPr>
          <w:rFonts w:ascii="Arial" w:eastAsia="標楷體" w:hAnsi="Arial" w:cs="Arial"/>
        </w:rPr>
        <w:t>可提供</w:t>
      </w:r>
      <w:r w:rsidRPr="00025FB8">
        <w:rPr>
          <w:rFonts w:ascii="Arial" w:eastAsia="標楷體" w:hAnsi="Arial" w:cs="Arial"/>
        </w:rPr>
        <w:t>verilog</w:t>
      </w:r>
      <w:r w:rsidRPr="00025FB8">
        <w:rPr>
          <w:rFonts w:ascii="Arial" w:eastAsia="標楷體" w:hAnsi="Arial" w:cs="Arial"/>
        </w:rPr>
        <w:t>模擬，並能與</w:t>
      </w:r>
      <w:r w:rsidRPr="00025FB8">
        <w:rPr>
          <w:rFonts w:ascii="Arial" w:eastAsia="標楷體" w:hAnsi="Arial" w:cs="Arial"/>
        </w:rPr>
        <w:t>SystemC co-design</w:t>
      </w:r>
      <w:r w:rsidRPr="00025FB8">
        <w:rPr>
          <w:rFonts w:ascii="Arial" w:eastAsia="標楷體" w:hAnsi="Arial" w:cs="Arial"/>
        </w:rPr>
        <w:t>之設計環境，如</w:t>
      </w:r>
      <w:r w:rsidRPr="00025FB8">
        <w:rPr>
          <w:rFonts w:ascii="Arial" w:eastAsia="標楷體" w:hAnsi="Arial" w:cs="Arial"/>
        </w:rPr>
        <w:t>Modelsim (CIC tool)</w:t>
      </w:r>
    </w:p>
    <w:p w:rsidR="00F02C7B" w:rsidRPr="00025FB8" w:rsidRDefault="00F02C7B" w:rsidP="00826CCE">
      <w:pPr>
        <w:numPr>
          <w:ilvl w:val="0"/>
          <w:numId w:val="22"/>
        </w:numPr>
        <w:adjustRightInd w:val="0"/>
        <w:spacing w:line="360" w:lineRule="atLeast"/>
        <w:textAlignment w:val="baseline"/>
        <w:rPr>
          <w:rFonts w:ascii="Arial" w:eastAsia="標楷體" w:hAnsi="Arial" w:cs="Arial"/>
        </w:rPr>
      </w:pPr>
      <w:r w:rsidRPr="00025FB8">
        <w:rPr>
          <w:rFonts w:ascii="Arial" w:eastAsia="標楷體" w:hAnsi="Arial" w:cs="Arial"/>
        </w:rPr>
        <w:t>FPGA</w:t>
      </w:r>
      <w:r w:rsidRPr="00025FB8">
        <w:rPr>
          <w:rFonts w:ascii="Arial" w:eastAsia="標楷體" w:hAnsi="Arial" w:cs="Arial"/>
        </w:rPr>
        <w:t>板</w:t>
      </w:r>
      <w:r w:rsidRPr="00025FB8">
        <w:rPr>
          <w:rFonts w:ascii="Arial" w:eastAsia="標楷體" w:hAnsi="Arial" w:cs="Arial"/>
        </w:rPr>
        <w:t xml:space="preserve">: </w:t>
      </w:r>
      <w:r w:rsidRPr="00025FB8">
        <w:rPr>
          <w:rFonts w:ascii="Arial" w:eastAsia="標楷體" w:hAnsi="Arial" w:cs="Arial"/>
        </w:rPr>
        <w:t>以能實現單核心處理器設計之中階</w:t>
      </w:r>
      <w:r w:rsidRPr="00025FB8">
        <w:rPr>
          <w:rFonts w:ascii="Arial" w:eastAsia="標楷體" w:hAnsi="Arial" w:cs="Arial"/>
        </w:rPr>
        <w:t xml:space="preserve">FPGA </w:t>
      </w:r>
      <w:r w:rsidRPr="00025FB8">
        <w:rPr>
          <w:rFonts w:ascii="Arial" w:eastAsia="標楷體" w:hAnsi="Arial" w:cs="Arial"/>
        </w:rPr>
        <w:t>平台</w:t>
      </w:r>
    </w:p>
    <w:p w:rsidR="00F02C7B" w:rsidRPr="00025FB8" w:rsidRDefault="00F02C7B" w:rsidP="006C0AC8">
      <w:pPr>
        <w:rPr>
          <w:rFonts w:ascii="Arial" w:eastAsia="標楷體" w:hAnsi="Arial" w:cs="Arial"/>
        </w:rPr>
      </w:pPr>
    </w:p>
    <w:p w:rsidR="00F02C7B" w:rsidRPr="00025FB8" w:rsidRDefault="00F02C7B" w:rsidP="006C0AC8">
      <w:pPr>
        <w:ind w:left="960"/>
        <w:rPr>
          <w:rFonts w:ascii="Arial" w:eastAsia="標楷體" w:hAnsi="Arial" w:cs="Arial"/>
        </w:rPr>
      </w:pPr>
    </w:p>
    <w:p w:rsidR="007A4674" w:rsidRPr="007A4674" w:rsidRDefault="00F02C7B" w:rsidP="00826CCE">
      <w:pPr>
        <w:numPr>
          <w:ilvl w:val="0"/>
          <w:numId w:val="23"/>
        </w:numPr>
        <w:adjustRightInd w:val="0"/>
        <w:spacing w:line="360" w:lineRule="atLeast"/>
        <w:textAlignment w:val="baseline"/>
        <w:rPr>
          <w:rFonts w:ascii="Arial" w:eastAsia="標楷體" w:hAnsi="Arial" w:cs="Arial"/>
          <w:b/>
          <w:bCs/>
          <w:sz w:val="28"/>
        </w:rPr>
      </w:pPr>
      <w:r w:rsidRPr="00025FB8">
        <w:rPr>
          <w:rFonts w:ascii="Arial" w:eastAsia="標楷體" w:hAnsi="Arial" w:cs="Arial"/>
          <w:b/>
          <w:bCs/>
          <w:sz w:val="28"/>
        </w:rPr>
        <w:t>建議教科書</w:t>
      </w:r>
    </w:p>
    <w:p w:rsidR="00F02C7B" w:rsidRPr="00025FB8" w:rsidRDefault="00F02C7B" w:rsidP="006C0AC8">
      <w:pPr>
        <w:ind w:left="480"/>
        <w:rPr>
          <w:rFonts w:ascii="Arial" w:eastAsia="標楷體" w:hAnsi="Arial" w:cs="Arial"/>
          <w:bCs/>
        </w:rPr>
      </w:pPr>
      <w:r w:rsidRPr="00025FB8">
        <w:rPr>
          <w:rFonts w:ascii="Arial" w:eastAsia="標楷體" w:hAnsi="Arial" w:cs="Arial"/>
          <w:bCs/>
        </w:rPr>
        <w:t>Computer organization and design, the hardware/software interface</w:t>
      </w:r>
    </w:p>
    <w:p w:rsidR="00F02C7B" w:rsidRPr="00025FB8" w:rsidRDefault="00F02C7B" w:rsidP="006C0AC8">
      <w:pPr>
        <w:ind w:left="480"/>
        <w:rPr>
          <w:rFonts w:ascii="Arial" w:eastAsia="標楷體" w:hAnsi="Arial" w:cs="Arial"/>
          <w:bCs/>
        </w:rPr>
      </w:pPr>
      <w:r w:rsidRPr="00025FB8">
        <w:rPr>
          <w:rFonts w:ascii="Arial" w:eastAsia="標楷體" w:hAnsi="Arial" w:cs="Arial"/>
          <w:bCs/>
        </w:rPr>
        <w:t>D. A. Patterson and J. L. Hennessy</w:t>
      </w:r>
    </w:p>
    <w:p w:rsidR="00F02C7B" w:rsidRPr="00025FB8" w:rsidRDefault="00F02C7B" w:rsidP="006C0AC8">
      <w:pPr>
        <w:ind w:left="480"/>
        <w:rPr>
          <w:rFonts w:ascii="Arial" w:eastAsia="標楷體" w:hAnsi="Arial" w:cs="Arial"/>
          <w:bCs/>
        </w:rPr>
      </w:pPr>
      <w:r w:rsidRPr="00025FB8">
        <w:rPr>
          <w:rFonts w:ascii="Arial" w:eastAsia="標楷體" w:hAnsi="Arial" w:cs="Arial"/>
          <w:bCs/>
        </w:rPr>
        <w:t>MIPS and/or ARM’s edition</w:t>
      </w:r>
    </w:p>
    <w:p w:rsidR="00F02C7B" w:rsidRPr="005B10C1" w:rsidRDefault="00F02C7B" w:rsidP="006C0AC8">
      <w:pPr>
        <w:ind w:left="480"/>
        <w:rPr>
          <w:rFonts w:eastAsia="標楷體"/>
          <w:bCs/>
        </w:rPr>
      </w:pPr>
    </w:p>
    <w:p w:rsidR="00F02C7B" w:rsidRDefault="00F02C7B" w:rsidP="00826CCE">
      <w:pPr>
        <w:numPr>
          <w:ilvl w:val="0"/>
          <w:numId w:val="23"/>
        </w:numPr>
        <w:adjustRightInd w:val="0"/>
        <w:spacing w:line="360" w:lineRule="atLeast"/>
        <w:textAlignment w:val="baseline"/>
        <w:rPr>
          <w:rFonts w:eastAsia="標楷體"/>
          <w:b/>
          <w:bCs/>
        </w:rPr>
      </w:pPr>
      <w:r w:rsidRPr="00DD035C">
        <w:rPr>
          <w:rFonts w:eastAsia="標楷體" w:hint="eastAsia"/>
          <w:b/>
          <w:bCs/>
          <w:sz w:val="28"/>
        </w:rPr>
        <w:t>預修課程</w:t>
      </w:r>
      <w:r w:rsidRPr="00DD035C">
        <w:rPr>
          <w:rFonts w:eastAsia="標楷體"/>
          <w:b/>
          <w:bCs/>
          <w:sz w:val="28"/>
        </w:rPr>
        <w:br/>
      </w:r>
      <w:r w:rsidRPr="00A06CA1">
        <w:rPr>
          <w:rFonts w:eastAsia="標楷體" w:hint="eastAsia"/>
          <w:bCs/>
        </w:rPr>
        <w:t>計算機概論與邏輯系統設計</w:t>
      </w:r>
    </w:p>
    <w:p w:rsidR="00F02C7B" w:rsidRDefault="00F02C7B" w:rsidP="006C0AC8">
      <w:pPr>
        <w:rPr>
          <w:rFonts w:eastAsia="標楷體"/>
          <w:b/>
          <w:bCs/>
        </w:rPr>
      </w:pPr>
    </w:p>
    <w:p w:rsidR="00F02C7B" w:rsidRDefault="00F02C7B" w:rsidP="006C0AC8">
      <w:pPr>
        <w:rPr>
          <w:rFonts w:eastAsia="標楷體"/>
          <w:b/>
          <w:bCs/>
        </w:rPr>
      </w:pPr>
    </w:p>
    <w:p w:rsidR="00F02C7B" w:rsidRDefault="00F02C7B" w:rsidP="006C0AC8">
      <w:pPr>
        <w:rPr>
          <w:rFonts w:eastAsia="標楷體"/>
          <w:b/>
          <w:bCs/>
        </w:rPr>
      </w:pPr>
    </w:p>
    <w:p w:rsidR="000553D3" w:rsidRDefault="000553D3" w:rsidP="006C0AC8">
      <w:pPr>
        <w:rPr>
          <w:rFonts w:eastAsia="標楷體"/>
          <w:b/>
          <w:bCs/>
        </w:rPr>
      </w:pPr>
    </w:p>
    <w:p w:rsidR="00187E91" w:rsidRDefault="00187E91">
      <w:pPr>
        <w:jc w:val="center"/>
        <w:rPr>
          <w:rFonts w:eastAsia="標楷體"/>
          <w:b/>
          <w:bCs/>
          <w:sz w:val="36"/>
          <w:szCs w:val="36"/>
        </w:rPr>
        <w:sectPr w:rsidR="00187E91" w:rsidSect="00467C09">
          <w:pgSz w:w="11905" w:h="16840"/>
          <w:pgMar w:top="851" w:right="720" w:bottom="851" w:left="618" w:header="0" w:footer="556" w:gutter="0"/>
          <w:pgNumType w:start="12"/>
          <w:cols w:space="720"/>
        </w:sectPr>
      </w:pPr>
    </w:p>
    <w:p w:rsidR="00F02C7B" w:rsidRPr="00187E91" w:rsidRDefault="00F02C7B">
      <w:pPr>
        <w:jc w:val="center"/>
        <w:rPr>
          <w:rFonts w:eastAsia="標楷體"/>
          <w:b/>
          <w:bCs/>
          <w:sz w:val="36"/>
          <w:szCs w:val="36"/>
        </w:rPr>
      </w:pPr>
      <w:r w:rsidRPr="00187E91">
        <w:rPr>
          <w:rFonts w:eastAsia="標楷體" w:hint="eastAsia"/>
          <w:b/>
          <w:bCs/>
          <w:sz w:val="36"/>
          <w:szCs w:val="36"/>
        </w:rPr>
        <w:lastRenderedPageBreak/>
        <w:t>高階應用處理器系統課程精進模組</w:t>
      </w:r>
    </w:p>
    <w:p w:rsidR="00F02C7B" w:rsidRDefault="00F02C7B">
      <w:pPr>
        <w:spacing w:after="240"/>
        <w:jc w:val="center"/>
        <w:rPr>
          <w:rFonts w:eastAsia="標楷體"/>
          <w:b/>
          <w:bCs/>
          <w:sz w:val="36"/>
          <w:szCs w:val="44"/>
        </w:rPr>
      </w:pPr>
      <w:r w:rsidRPr="00187E91">
        <w:rPr>
          <w:rFonts w:eastAsia="標楷體" w:hint="eastAsia"/>
          <w:b/>
          <w:bCs/>
          <w:sz w:val="36"/>
          <w:szCs w:val="36"/>
        </w:rPr>
        <w:t>32</w:t>
      </w:r>
      <w:r w:rsidRPr="00187E91">
        <w:rPr>
          <w:rFonts w:eastAsia="標楷體" w:hint="eastAsia"/>
          <w:b/>
          <w:bCs/>
          <w:sz w:val="36"/>
          <w:szCs w:val="36"/>
        </w:rPr>
        <w:t>位元</w:t>
      </w:r>
      <w:r w:rsidRPr="00187E91">
        <w:rPr>
          <w:rFonts w:eastAsia="標楷體" w:hint="eastAsia"/>
          <w:b/>
          <w:bCs/>
          <w:sz w:val="36"/>
          <w:szCs w:val="36"/>
        </w:rPr>
        <w:t>Andes MCU</w:t>
      </w:r>
      <w:r w:rsidRPr="00187E91">
        <w:rPr>
          <w:rFonts w:eastAsia="標楷體" w:hint="eastAsia"/>
          <w:b/>
          <w:bCs/>
          <w:sz w:val="36"/>
          <w:szCs w:val="36"/>
        </w:rPr>
        <w:t>應用課程模組課程大綱</w:t>
      </w:r>
      <w:proofErr w:type="gramStart"/>
      <w:r w:rsidRPr="00187E91">
        <w:rPr>
          <w:rFonts w:eastAsia="標楷體" w:hint="eastAsia"/>
          <w:b/>
          <w:bCs/>
          <w:sz w:val="36"/>
          <w:szCs w:val="36"/>
        </w:rPr>
        <w:t>—</w:t>
      </w:r>
      <w:proofErr w:type="gramEnd"/>
      <w:r w:rsidRPr="00187E91">
        <w:rPr>
          <w:rFonts w:eastAsia="標楷體" w:hint="eastAsia"/>
          <w:b/>
          <w:bCs/>
          <w:sz w:val="36"/>
          <w:szCs w:val="36"/>
        </w:rPr>
        <w:t>模組代號</w:t>
      </w:r>
      <w:r w:rsidRPr="00187E91">
        <w:rPr>
          <w:rFonts w:eastAsia="標楷體" w:hint="eastAsia"/>
          <w:b/>
          <w:bCs/>
          <w:sz w:val="36"/>
          <w:szCs w:val="36"/>
        </w:rPr>
        <w:t>:AP-12</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167FD"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jc w:val="center"/>
              <w:rPr>
                <w:rFonts w:ascii="Arial" w:eastAsia="標楷體" w:hAnsi="Arial" w:cs="Arial"/>
              </w:rPr>
            </w:pPr>
            <w:r w:rsidRPr="00C167FD">
              <w:rPr>
                <w:rFonts w:ascii="Arial" w:eastAsia="標楷體" w:hAnsi="Arial" w:cs="Arial"/>
                <w:b/>
                <w:bCs/>
              </w:rPr>
              <w:t>模</w:t>
            </w:r>
            <w:r w:rsidRPr="00C167FD">
              <w:rPr>
                <w:rFonts w:ascii="Arial" w:eastAsia="標楷體" w:hAnsi="Arial" w:cs="Arial"/>
                <w:b/>
                <w:bCs/>
              </w:rPr>
              <w:t xml:space="preserve"> </w:t>
            </w:r>
            <w:r w:rsidRPr="00C167FD">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167FD" w:rsidRDefault="00F02C7B" w:rsidP="00F02C7B">
            <w:pPr>
              <w:snapToGrid w:val="0"/>
              <w:ind w:left="5280" w:hangingChars="2400" w:hanging="5280"/>
              <w:rPr>
                <w:rFonts w:ascii="Arial" w:eastAsia="標楷體" w:hAnsi="Arial" w:cs="Arial"/>
              </w:rPr>
            </w:pPr>
            <w:r w:rsidRPr="00C167FD">
              <w:rPr>
                <w:rFonts w:ascii="Arial" w:eastAsia="標楷體" w:hAnsi="Arial" w:cs="Arial"/>
              </w:rPr>
              <w:t>中文名稱：</w:t>
            </w:r>
            <w:r w:rsidRPr="00C167FD">
              <w:rPr>
                <w:rFonts w:ascii="Arial" w:eastAsia="標楷體" w:hAnsi="Arial" w:cs="Arial"/>
              </w:rPr>
              <w:t>32</w:t>
            </w:r>
            <w:r w:rsidRPr="00C167FD">
              <w:rPr>
                <w:rFonts w:ascii="Arial" w:eastAsia="標楷體" w:hAnsi="Arial" w:cs="Arial"/>
              </w:rPr>
              <w:t>位元</w:t>
            </w:r>
            <w:r w:rsidRPr="00C167FD">
              <w:rPr>
                <w:rFonts w:ascii="Arial" w:eastAsia="標楷體" w:hAnsi="Arial" w:cs="Arial"/>
              </w:rPr>
              <w:t>Andes MCU</w:t>
            </w:r>
            <w:r w:rsidRPr="00C167FD">
              <w:rPr>
                <w:rFonts w:ascii="Arial" w:eastAsia="標楷體" w:hAnsi="Arial" w:cs="Arial"/>
              </w:rPr>
              <w:t>應用</w:t>
            </w:r>
          </w:p>
          <w:p w:rsidR="00F02C7B" w:rsidRPr="00C167FD" w:rsidRDefault="00F02C7B" w:rsidP="00F02C7B">
            <w:pPr>
              <w:snapToGrid w:val="0"/>
              <w:ind w:left="5280" w:hangingChars="2400" w:hanging="5280"/>
              <w:rPr>
                <w:rFonts w:ascii="Arial" w:eastAsia="標楷體" w:hAnsi="Arial" w:cs="Arial"/>
              </w:rPr>
            </w:pPr>
            <w:r w:rsidRPr="00C167FD">
              <w:rPr>
                <w:rFonts w:ascii="Arial" w:eastAsia="標楷體" w:hAnsi="Arial" w:cs="Arial"/>
              </w:rPr>
              <w:t>英文名稱：</w:t>
            </w:r>
            <w:r w:rsidRPr="00C167FD">
              <w:rPr>
                <w:rFonts w:ascii="Arial" w:eastAsia="標楷體" w:hAnsi="Arial" w:cs="Arial"/>
              </w:rPr>
              <w:t>32-bit Andes MCU applications</w:t>
            </w:r>
          </w:p>
        </w:tc>
      </w:tr>
      <w:tr w:rsidR="00F02C7B" w:rsidRPr="00C167FD"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rsidP="006C0AC8">
            <w:pPr>
              <w:snapToGrid w:val="0"/>
              <w:rPr>
                <w:rFonts w:ascii="Arial" w:eastAsia="標楷體" w:hAnsi="Arial" w:cs="Arial"/>
              </w:rPr>
            </w:pPr>
            <w:r w:rsidRPr="00C167FD">
              <w:rPr>
                <w:rFonts w:ascii="Arial" w:eastAsia="標楷體" w:hAnsi="Arial" w:cs="Arial"/>
              </w:rPr>
              <w:t>修</w:t>
            </w:r>
            <w:proofErr w:type="gramStart"/>
            <w:r w:rsidRPr="00C167FD">
              <w:rPr>
                <w:rFonts w:ascii="Arial" w:eastAsia="標楷體" w:hAnsi="Arial" w:cs="Arial"/>
              </w:rPr>
              <w:t>習年級</w:t>
            </w:r>
            <w:proofErr w:type="gramEnd"/>
            <w:r w:rsidRPr="00C167FD">
              <w:rPr>
                <w:rFonts w:ascii="Arial" w:eastAsia="標楷體" w:hAnsi="Arial" w:cs="Arial"/>
              </w:rPr>
              <w:t>：</w:t>
            </w:r>
            <w:r w:rsidRPr="00C167FD">
              <w:rPr>
                <w:rFonts w:ascii="Arial" w:eastAsia="標楷體" w:hAnsi="Arial" w:cs="Arial"/>
              </w:rPr>
              <w:t xml:space="preserve"> </w:t>
            </w:r>
            <w:r w:rsidRPr="00C167FD">
              <w:rPr>
                <w:rFonts w:ascii="Arial" w:eastAsia="標楷體" w:hAnsi="Arial" w:cs="Arial"/>
              </w:rPr>
              <w:t>大學部</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rPr>
                <w:rFonts w:ascii="Arial" w:eastAsia="標楷體" w:hAnsi="Arial" w:cs="Arial"/>
              </w:rPr>
            </w:pPr>
            <w:r w:rsidRPr="00C167FD">
              <w:rPr>
                <w:rFonts w:ascii="Arial" w:eastAsia="標楷體" w:hAnsi="Arial" w:cs="Arial"/>
              </w:rPr>
              <w:t>每週授課時數：</w:t>
            </w:r>
            <w:r w:rsidRPr="00C167FD">
              <w:rPr>
                <w:rFonts w:ascii="Arial" w:eastAsia="標楷體" w:hAnsi="Arial" w:cs="Arial"/>
                <w:u w:val="single"/>
              </w:rPr>
              <w:t>1</w:t>
            </w:r>
            <w:r w:rsidRPr="00C167FD">
              <w:rPr>
                <w:rFonts w:ascii="Arial" w:eastAsia="標楷體" w:hAnsi="Arial" w:cs="Arial"/>
              </w:rPr>
              <w:t>小時</w:t>
            </w:r>
          </w:p>
          <w:p w:rsidR="00F02C7B" w:rsidRPr="00C167FD" w:rsidRDefault="00F02C7B" w:rsidP="006C0AC8">
            <w:pPr>
              <w:snapToGrid w:val="0"/>
              <w:rPr>
                <w:rFonts w:ascii="Arial" w:eastAsia="標楷體" w:hAnsi="Arial" w:cs="Arial"/>
              </w:rPr>
            </w:pPr>
            <w:r w:rsidRPr="00C167FD">
              <w:rPr>
                <w:rFonts w:ascii="Arial" w:eastAsia="標楷體" w:hAnsi="Arial" w:cs="Arial"/>
              </w:rPr>
              <w:t>每週實作時數：</w:t>
            </w:r>
            <w:r w:rsidRPr="00C167FD">
              <w:rPr>
                <w:rFonts w:ascii="Arial" w:eastAsia="標楷體" w:hAnsi="Arial" w:cs="Arial"/>
                <w:u w:val="single"/>
              </w:rPr>
              <w:t>3</w:t>
            </w:r>
            <w:r w:rsidRPr="00C167FD">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rsidP="006C0AC8">
            <w:pPr>
              <w:snapToGrid w:val="0"/>
              <w:rPr>
                <w:rFonts w:ascii="Arial" w:eastAsia="標楷體" w:hAnsi="Arial" w:cs="Arial"/>
              </w:rPr>
            </w:pPr>
            <w:r w:rsidRPr="00C167FD">
              <w:rPr>
                <w:rFonts w:ascii="Arial" w:eastAsia="標楷體" w:hAnsi="Arial" w:cs="Arial"/>
              </w:rPr>
              <w:t>學分：</w:t>
            </w:r>
            <w:r w:rsidRPr="00C167FD">
              <w:rPr>
                <w:rFonts w:ascii="Arial" w:eastAsia="標楷體" w:hAnsi="Arial" w:cs="Arial"/>
                <w:u w:val="single"/>
              </w:rPr>
              <w:t xml:space="preserve"> 3  </w:t>
            </w:r>
            <w:r w:rsidRPr="00C167FD">
              <w:rPr>
                <w:rFonts w:ascii="Arial" w:eastAsia="標楷體" w:hAnsi="Arial" w:cs="Arial"/>
              </w:rPr>
              <w:t>學分</w:t>
            </w:r>
          </w:p>
        </w:tc>
      </w:tr>
      <w:tr w:rsidR="00F02C7B" w:rsidRPr="00C167FD"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rsidP="006C0AC8">
            <w:pPr>
              <w:snapToGrid w:val="0"/>
              <w:jc w:val="center"/>
              <w:rPr>
                <w:rFonts w:ascii="Arial" w:eastAsia="標楷體" w:hAnsi="Arial" w:cs="Arial"/>
              </w:rPr>
            </w:pPr>
            <w:r w:rsidRPr="00C167FD">
              <w:rPr>
                <w:rFonts w:ascii="Arial" w:eastAsia="標楷體" w:hAnsi="Arial" w:cs="Arial"/>
                <w:b/>
                <w:bCs/>
              </w:rPr>
              <w:t>可配合之既有教學課程</w:t>
            </w:r>
            <w:r w:rsidRPr="00C167FD">
              <w:rPr>
                <w:rStyle w:val="af5"/>
                <w:rFonts w:ascii="Arial" w:eastAsia="標楷體" w:hAnsi="Arial" w:cs="Arial"/>
                <w:b/>
                <w:bCs/>
              </w:rPr>
              <w:footnoteReference w:id="12"/>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167FD" w:rsidRDefault="00F02C7B" w:rsidP="006C0AC8">
            <w:pPr>
              <w:snapToGrid w:val="0"/>
              <w:rPr>
                <w:rFonts w:ascii="Arial" w:eastAsia="標楷體" w:hAnsi="Arial" w:cs="Arial"/>
              </w:rPr>
            </w:pPr>
            <w:proofErr w:type="gramStart"/>
            <w:r w:rsidRPr="00C167FD">
              <w:rPr>
                <w:rFonts w:ascii="Arial" w:eastAsia="標楷體" w:hAnsi="Arial" w:cs="Arial"/>
              </w:rPr>
              <w:t>微算機</w:t>
            </w:r>
            <w:proofErr w:type="gramEnd"/>
            <w:r w:rsidRPr="00C167FD">
              <w:rPr>
                <w:rFonts w:ascii="Arial" w:eastAsia="標楷體" w:hAnsi="Arial" w:cs="Arial"/>
              </w:rPr>
              <w:t>原理及應用</w:t>
            </w:r>
          </w:p>
        </w:tc>
      </w:tr>
      <w:tr w:rsidR="00F02C7B" w:rsidRPr="00C167FD"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jc w:val="center"/>
              <w:rPr>
                <w:rFonts w:ascii="Arial" w:eastAsia="標楷體" w:hAnsi="Arial" w:cs="Arial"/>
              </w:rPr>
            </w:pPr>
            <w:r w:rsidRPr="00C167FD">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167FD" w:rsidRDefault="00AF389E" w:rsidP="006C0AC8">
            <w:pPr>
              <w:snapToGrid w:val="0"/>
              <w:rPr>
                <w:rFonts w:ascii="Arial" w:eastAsia="標楷體" w:hAnsi="Arial" w:cs="Arial"/>
              </w:rPr>
            </w:pPr>
            <w:r w:rsidRPr="00362874">
              <w:rPr>
                <w:rFonts w:ascii="Arial" w:eastAsia="標楷體" w:hAnsi="Arial" w:cs="Arial" w:hint="eastAsia"/>
                <w:u w:val="single"/>
              </w:rPr>
              <w:t>國立臺</w:t>
            </w:r>
            <w:r w:rsidR="00F02C7B" w:rsidRPr="00362874">
              <w:rPr>
                <w:rFonts w:ascii="Arial" w:eastAsia="標楷體" w:hAnsi="Arial" w:cs="Arial"/>
                <w:u w:val="single"/>
              </w:rPr>
              <w:t>灣科技大學電子工程系</w:t>
            </w:r>
            <w:r w:rsidR="00F02C7B" w:rsidRPr="00C167FD">
              <w:rPr>
                <w:rFonts w:ascii="Arial" w:eastAsia="標楷體" w:hAnsi="Arial" w:cs="Arial"/>
              </w:rPr>
              <w:t>,</w:t>
            </w:r>
            <w:r w:rsidR="00F02C7B" w:rsidRPr="00C167FD">
              <w:rPr>
                <w:rFonts w:ascii="Arial" w:hAnsi="Arial" w:cs="Arial"/>
              </w:rPr>
              <w:t xml:space="preserve"> </w:t>
            </w:r>
            <w:r w:rsidR="00F02C7B" w:rsidRPr="00C167FD">
              <w:rPr>
                <w:rFonts w:ascii="Arial" w:eastAsia="標楷體" w:hAnsi="Arial" w:cs="Arial"/>
                <w:u w:val="single"/>
              </w:rPr>
              <w:t>阮聖彰</w:t>
            </w:r>
            <w:r w:rsidR="00F02C7B" w:rsidRPr="00C167FD">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rPr>
                <w:rFonts w:ascii="Arial" w:eastAsia="標楷體" w:hAnsi="Arial" w:cs="Arial"/>
              </w:rPr>
            </w:pPr>
            <w:r w:rsidRPr="00C167FD">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167FD" w:rsidRDefault="00F02C7B">
            <w:pPr>
              <w:snapToGrid w:val="0"/>
              <w:rPr>
                <w:rFonts w:ascii="Arial" w:eastAsia="標楷體" w:hAnsi="Arial" w:cs="Arial"/>
              </w:rPr>
            </w:pPr>
            <w:r w:rsidRPr="00C167FD">
              <w:rPr>
                <w:rFonts w:ascii="Arial" w:eastAsia="標楷體" w:hAnsi="Arial" w:cs="Arial"/>
              </w:rPr>
              <w:t>E-mail:</w:t>
            </w:r>
            <w:r w:rsidRPr="00C167FD">
              <w:rPr>
                <w:rFonts w:ascii="Arial" w:hAnsi="Arial" w:cs="Arial"/>
              </w:rPr>
              <w:t xml:space="preserve"> </w:t>
            </w:r>
            <w:r w:rsidRPr="00C167FD">
              <w:rPr>
                <w:rFonts w:ascii="Arial" w:eastAsia="標楷體" w:hAnsi="Arial" w:cs="Arial"/>
              </w:rPr>
              <w:t xml:space="preserve">sjruan@mail.ntust.edu.tw </w:t>
            </w:r>
          </w:p>
          <w:p w:rsidR="00F02C7B" w:rsidRPr="00C167FD" w:rsidRDefault="00F02C7B" w:rsidP="006C0AC8">
            <w:pPr>
              <w:snapToGrid w:val="0"/>
              <w:rPr>
                <w:rFonts w:ascii="Arial" w:eastAsia="標楷體" w:hAnsi="Arial" w:cs="Arial"/>
              </w:rPr>
            </w:pPr>
            <w:r w:rsidRPr="00C167FD">
              <w:rPr>
                <w:rFonts w:ascii="Arial" w:eastAsia="標楷體" w:hAnsi="Arial" w:cs="Arial"/>
              </w:rPr>
              <w:t xml:space="preserve">Tel: 02-2737-6411          </w:t>
            </w:r>
          </w:p>
        </w:tc>
      </w:tr>
    </w:tbl>
    <w:p w:rsidR="00F02C7B" w:rsidRPr="00C167FD" w:rsidRDefault="00F02C7B">
      <w:pPr>
        <w:rPr>
          <w:rFonts w:ascii="Arial" w:hAnsi="Arial" w:cs="Arial"/>
        </w:rPr>
      </w:pPr>
    </w:p>
    <w:p w:rsidR="00F02C7B" w:rsidRPr="00C167FD" w:rsidRDefault="00F02C7B" w:rsidP="00826CCE">
      <w:pPr>
        <w:numPr>
          <w:ilvl w:val="0"/>
          <w:numId w:val="24"/>
        </w:numPr>
        <w:adjustRightInd w:val="0"/>
        <w:spacing w:line="360" w:lineRule="atLeast"/>
        <w:textAlignment w:val="baseline"/>
        <w:rPr>
          <w:rFonts w:ascii="Arial" w:eastAsia="標楷體" w:hAnsi="Arial" w:cs="Arial"/>
          <w:b/>
          <w:bCs/>
          <w:sz w:val="28"/>
        </w:rPr>
      </w:pPr>
      <w:r w:rsidRPr="00C167FD">
        <w:rPr>
          <w:rFonts w:ascii="Arial" w:eastAsia="標楷體" w:hAnsi="Arial" w:cs="Arial"/>
          <w:b/>
          <w:bCs/>
          <w:sz w:val="28"/>
        </w:rPr>
        <w:t>課程簡介</w:t>
      </w:r>
    </w:p>
    <w:p w:rsidR="00C167FD" w:rsidRDefault="00F02C7B" w:rsidP="00F02C7B">
      <w:pPr>
        <w:snapToGrid w:val="0"/>
        <w:ind w:rightChars="46" w:right="101"/>
        <w:jc w:val="both"/>
        <w:rPr>
          <w:rFonts w:ascii="Arial" w:eastAsia="標楷體" w:hAnsi="Arial" w:cs="Arial"/>
          <w:color w:val="000000"/>
        </w:rPr>
      </w:pPr>
      <w:r w:rsidRPr="00C167FD">
        <w:rPr>
          <w:rFonts w:ascii="Arial" w:eastAsia="標楷體" w:hAnsi="Arial" w:cs="Arial"/>
          <w:color w:val="000000"/>
        </w:rPr>
        <w:t xml:space="preserve">    </w:t>
      </w:r>
      <w:r w:rsidRPr="00C167FD">
        <w:rPr>
          <w:rFonts w:ascii="Arial" w:eastAsia="標楷體" w:hAnsi="Arial" w:cs="Arial"/>
          <w:color w:val="000000"/>
        </w:rPr>
        <w:t>介紹同學運用</w:t>
      </w:r>
      <w:r w:rsidRPr="00C167FD">
        <w:rPr>
          <w:rFonts w:ascii="Arial" w:eastAsia="標楷體" w:hAnsi="Arial" w:cs="Arial"/>
          <w:color w:val="000000"/>
        </w:rPr>
        <w:t>32</w:t>
      </w:r>
      <w:r w:rsidRPr="00C167FD">
        <w:rPr>
          <w:rFonts w:ascii="Arial" w:eastAsia="標楷體" w:hAnsi="Arial" w:cs="Arial"/>
          <w:color w:val="000000"/>
        </w:rPr>
        <w:t>位元</w:t>
      </w:r>
      <w:r w:rsidRPr="00C167FD">
        <w:rPr>
          <w:rFonts w:ascii="Arial" w:eastAsia="標楷體" w:hAnsi="Arial" w:cs="Arial"/>
          <w:color w:val="000000"/>
        </w:rPr>
        <w:t>Andes</w:t>
      </w:r>
      <w:r w:rsidR="005D7B15">
        <w:rPr>
          <w:rFonts w:ascii="Arial" w:eastAsia="標楷體" w:hAnsi="Arial" w:cs="Arial" w:hint="eastAsia"/>
          <w:color w:val="000000"/>
        </w:rPr>
        <w:t xml:space="preserve"> </w:t>
      </w:r>
      <w:r w:rsidRPr="00C167FD">
        <w:rPr>
          <w:rFonts w:ascii="Arial" w:eastAsia="標楷體" w:hAnsi="Arial" w:cs="Arial"/>
          <w:color w:val="000000"/>
        </w:rPr>
        <w:t>Core</w:t>
      </w:r>
      <w:proofErr w:type="gramStart"/>
      <w:r w:rsidRPr="00C167FD">
        <w:rPr>
          <w:rFonts w:ascii="Arial" w:eastAsia="標楷體" w:hAnsi="Arial" w:cs="Arial"/>
          <w:color w:val="000000"/>
        </w:rPr>
        <w:t>的微算機</w:t>
      </w:r>
      <w:proofErr w:type="gramEnd"/>
      <w:r w:rsidRPr="00C167FD">
        <w:rPr>
          <w:rFonts w:ascii="Arial" w:eastAsia="標楷體" w:hAnsi="Arial" w:cs="Arial"/>
          <w:color w:val="000000"/>
        </w:rPr>
        <w:t>系統，使學生得以由舊有的</w:t>
      </w:r>
      <w:r w:rsidRPr="00C167FD">
        <w:rPr>
          <w:rFonts w:ascii="Arial" w:eastAsia="標楷體" w:hAnsi="Arial" w:cs="Arial"/>
          <w:color w:val="000000"/>
        </w:rPr>
        <w:t>8</w:t>
      </w:r>
      <w:r w:rsidRPr="00C167FD">
        <w:rPr>
          <w:rFonts w:ascii="Arial" w:eastAsia="標楷體" w:hAnsi="Arial" w:cs="Arial"/>
          <w:color w:val="000000"/>
        </w:rPr>
        <w:t>位元之</w:t>
      </w:r>
      <w:r w:rsidRPr="00C167FD">
        <w:rPr>
          <w:rFonts w:ascii="Arial" w:eastAsia="標楷體" w:hAnsi="Arial" w:cs="Arial"/>
          <w:color w:val="000000"/>
        </w:rPr>
        <w:t>8051</w:t>
      </w:r>
      <w:r w:rsidRPr="00C167FD">
        <w:rPr>
          <w:rFonts w:ascii="Arial" w:eastAsia="標楷體" w:hAnsi="Arial" w:cs="Arial"/>
          <w:color w:val="000000"/>
        </w:rPr>
        <w:t>，進一步的學習工</w:t>
      </w:r>
    </w:p>
    <w:p w:rsidR="00F02C7B" w:rsidRPr="00C167FD" w:rsidRDefault="00F02C7B" w:rsidP="00C167FD">
      <w:pPr>
        <w:snapToGrid w:val="0"/>
        <w:ind w:rightChars="46" w:right="101" w:firstLineChars="100" w:firstLine="220"/>
        <w:jc w:val="both"/>
        <w:rPr>
          <w:rFonts w:ascii="Arial" w:eastAsia="標楷體" w:hAnsi="Arial" w:cs="Arial"/>
          <w:color w:val="000000"/>
        </w:rPr>
      </w:pPr>
      <w:r w:rsidRPr="00C167FD">
        <w:rPr>
          <w:rFonts w:ascii="Arial" w:eastAsia="標楷體" w:hAnsi="Arial" w:cs="Arial"/>
          <w:color w:val="000000"/>
        </w:rPr>
        <w:t>業界急需的了解</w:t>
      </w:r>
      <w:r w:rsidRPr="00C167FD">
        <w:rPr>
          <w:rFonts w:ascii="Arial" w:eastAsia="標楷體" w:hAnsi="Arial" w:cs="Arial"/>
          <w:color w:val="000000"/>
        </w:rPr>
        <w:t>32</w:t>
      </w:r>
      <w:r w:rsidRPr="00C167FD">
        <w:rPr>
          <w:rFonts w:ascii="Arial" w:eastAsia="標楷體" w:hAnsi="Arial" w:cs="Arial"/>
          <w:color w:val="000000"/>
        </w:rPr>
        <w:t>位元系統架構之人才。</w:t>
      </w:r>
    </w:p>
    <w:p w:rsidR="00F02C7B" w:rsidRPr="00C167FD" w:rsidRDefault="00F02C7B">
      <w:pPr>
        <w:rPr>
          <w:rFonts w:ascii="Arial" w:hAnsi="Arial" w:cs="Arial"/>
        </w:rPr>
      </w:pPr>
    </w:p>
    <w:p w:rsidR="00F02C7B" w:rsidRPr="00C167FD" w:rsidRDefault="00F02C7B" w:rsidP="00826CCE">
      <w:pPr>
        <w:numPr>
          <w:ilvl w:val="0"/>
          <w:numId w:val="24"/>
        </w:numPr>
        <w:adjustRightInd w:val="0"/>
        <w:spacing w:line="360" w:lineRule="atLeast"/>
        <w:textAlignment w:val="baseline"/>
        <w:rPr>
          <w:rFonts w:ascii="Arial" w:eastAsia="標楷體" w:hAnsi="Arial" w:cs="Arial"/>
          <w:b/>
          <w:sz w:val="28"/>
        </w:rPr>
      </w:pPr>
      <w:r w:rsidRPr="00C167FD">
        <w:rPr>
          <w:rFonts w:ascii="Arial" w:eastAsia="標楷體" w:hAnsi="Arial" w:cs="Arial"/>
          <w:b/>
          <w:bCs/>
          <w:sz w:val="28"/>
        </w:rPr>
        <w:t>課程大綱</w:t>
      </w:r>
      <w:r w:rsidRPr="00C167FD">
        <w:rPr>
          <w:rFonts w:ascii="Arial" w:eastAsia="標楷體" w:hAnsi="Arial" w:cs="Arial"/>
          <w:b/>
          <w:bCs/>
          <w:sz w:val="28"/>
        </w:rPr>
        <w:t>(</w:t>
      </w:r>
      <w:r w:rsidRPr="00C167FD">
        <w:rPr>
          <w:rFonts w:ascii="Arial" w:eastAsia="標楷體" w:hAnsi="Arial" w:cs="Arial"/>
          <w:b/>
          <w:bCs/>
          <w:sz w:val="28"/>
        </w:rPr>
        <w:t>含課程主題與內容進度表</w:t>
      </w:r>
      <w:r w:rsidRPr="00C167FD">
        <w:rPr>
          <w:rFonts w:ascii="Arial" w:eastAsia="標楷體" w:hAnsi="Arial" w:cs="Arial"/>
          <w:b/>
          <w:bCs/>
          <w:sz w:val="28"/>
        </w:rPr>
        <w:t>)</w:t>
      </w:r>
    </w:p>
    <w:p w:rsidR="00F02C7B" w:rsidRPr="00C167FD"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109"/>
        <w:gridCol w:w="2268"/>
        <w:gridCol w:w="1216"/>
      </w:tblGrid>
      <w:tr w:rsidR="00F02C7B" w:rsidRPr="00C167FD" w:rsidTr="00362874">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實驗模組</w:t>
            </w:r>
          </w:p>
        </w:tc>
      </w:tr>
      <w:tr w:rsidR="00F02C7B" w:rsidRPr="00C167FD"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proofErr w:type="gramStart"/>
            <w:r w:rsidRPr="00C167FD">
              <w:rPr>
                <w:rFonts w:ascii="Arial" w:eastAsia="標楷體" w:hAnsi="Arial" w:cs="Arial"/>
              </w:rPr>
              <w:t>週</w:t>
            </w:r>
            <w:proofErr w:type="gramEnd"/>
            <w:r w:rsidRPr="00C167FD">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單元</w:t>
            </w:r>
          </w:p>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內容綱要</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實驗主題與簡介</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spacing w:val="-12"/>
              </w:rPr>
            </w:pPr>
            <w:r w:rsidRPr="00C167FD">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備註</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簡介</w:t>
            </w:r>
          </w:p>
        </w:tc>
        <w:tc>
          <w:tcPr>
            <w:tcW w:w="2578" w:type="dxa"/>
            <w:tcBorders>
              <w:left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32</w:t>
            </w:r>
            <w:r w:rsidRPr="00C167FD">
              <w:rPr>
                <w:rFonts w:ascii="Arial" w:eastAsia="標楷體" w:hAnsi="Arial" w:cs="Arial"/>
              </w:rPr>
              <w:t>位元</w:t>
            </w:r>
            <w:r w:rsidRPr="00C167FD">
              <w:rPr>
                <w:rFonts w:ascii="Arial" w:eastAsia="標楷體" w:hAnsi="Arial" w:cs="Arial"/>
              </w:rPr>
              <w:t>AndesCore</w:t>
            </w:r>
            <w:r w:rsidRPr="00C167FD">
              <w:rPr>
                <w:rFonts w:ascii="Arial" w:eastAsia="標楷體" w:hAnsi="Arial" w:cs="Arial"/>
              </w:rPr>
              <w:t>系統架構簡介</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32</w:t>
            </w:r>
            <w:r w:rsidRPr="00C167FD">
              <w:rPr>
                <w:rFonts w:ascii="Arial" w:eastAsia="標楷體" w:hAnsi="Arial" w:cs="Arial"/>
              </w:rPr>
              <w:t>位元</w:t>
            </w:r>
            <w:r w:rsidRPr="00C167FD">
              <w:rPr>
                <w:rFonts w:ascii="Arial" w:eastAsia="標楷體" w:hAnsi="Arial" w:cs="Arial"/>
              </w:rPr>
              <w:t>AndesCore</w:t>
            </w:r>
            <w:r w:rsidRPr="00C167FD">
              <w:rPr>
                <w:rFonts w:ascii="Arial" w:eastAsia="標楷體" w:hAnsi="Arial" w:cs="Arial"/>
              </w:rPr>
              <w:t>系統架構簡介</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CH0</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w:t>
            </w:r>
            <w:proofErr w:type="gramStart"/>
            <w:r w:rsidRPr="00C167FD">
              <w:rPr>
                <w:rFonts w:ascii="Arial" w:eastAsia="標楷體" w:hAnsi="Arial" w:cs="Arial"/>
              </w:rPr>
              <w:t>一</w:t>
            </w:r>
            <w:proofErr w:type="gramEnd"/>
          </w:p>
        </w:tc>
        <w:tc>
          <w:tcPr>
            <w:tcW w:w="2578" w:type="dxa"/>
            <w:tcBorders>
              <w:left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基礎</w:t>
            </w:r>
            <w:r w:rsidRPr="00C167FD">
              <w:rPr>
                <w:rFonts w:ascii="Arial" w:eastAsia="標楷體" w:hAnsi="Arial" w:cs="Arial"/>
              </w:rPr>
              <w:t>GPIO</w:t>
            </w:r>
            <w:r w:rsidRPr="00C167FD">
              <w:rPr>
                <w:rFonts w:ascii="Arial" w:eastAsia="標楷體" w:hAnsi="Arial" w:cs="Arial"/>
              </w:rPr>
              <w:t>控制</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基礎</w:t>
            </w:r>
            <w:r w:rsidRPr="00C167FD">
              <w:rPr>
                <w:rFonts w:ascii="Arial" w:eastAsia="標楷體" w:hAnsi="Arial" w:cs="Arial"/>
              </w:rPr>
              <w:t>GPIO</w:t>
            </w:r>
            <w:r w:rsidRPr="00C167FD">
              <w:rPr>
                <w:rFonts w:ascii="Arial" w:eastAsia="標楷體" w:hAnsi="Arial" w:cs="Arial"/>
              </w:rPr>
              <w:t>控制</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CH1</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實驗二</w:t>
            </w:r>
          </w:p>
        </w:tc>
        <w:tc>
          <w:tcPr>
            <w:tcW w:w="2578" w:type="dxa"/>
            <w:tcBorders>
              <w:left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UART</w:t>
            </w:r>
            <w:r w:rsidRPr="00C167FD">
              <w:rPr>
                <w:rFonts w:ascii="Arial" w:eastAsia="標楷體" w:hAnsi="Arial" w:cs="Arial"/>
              </w:rPr>
              <w:t>模組實驗</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UART</w:t>
            </w:r>
            <w:r w:rsidRPr="00C167FD">
              <w:rPr>
                <w:rFonts w:ascii="Arial" w:eastAsia="標楷體" w:hAnsi="Arial" w:cs="Arial"/>
              </w:rPr>
              <w:t>模組實驗</w:t>
            </w:r>
          </w:p>
        </w:tc>
        <w:tc>
          <w:tcPr>
            <w:tcW w:w="2268" w:type="dxa"/>
            <w:tcBorders>
              <w:top w:val="single" w:sz="4" w:space="0" w:color="auto"/>
              <w:left w:val="single" w:sz="4" w:space="0" w:color="auto"/>
              <w:bottom w:val="single" w:sz="4" w:space="0" w:color="auto"/>
              <w:right w:val="single" w:sz="4" w:space="0" w:color="auto"/>
            </w:tcBorders>
          </w:tcPr>
          <w:p w:rsidR="00F02C7B" w:rsidRPr="00C167FD" w:rsidRDefault="00F02C7B" w:rsidP="00362874">
            <w:pPr>
              <w:jc w:val="center"/>
              <w:rPr>
                <w:rFonts w:ascii="Arial" w:hAnsi="Arial" w:cs="Arial"/>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CH2</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實驗三</w:t>
            </w:r>
          </w:p>
        </w:tc>
        <w:tc>
          <w:tcPr>
            <w:tcW w:w="2578" w:type="dxa"/>
            <w:tcBorders>
              <w:left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RTC</w:t>
            </w:r>
            <w:r w:rsidRPr="00C167FD">
              <w:rPr>
                <w:rFonts w:ascii="Arial" w:eastAsia="標楷體" w:hAnsi="Arial" w:cs="Arial"/>
              </w:rPr>
              <w:t>模組實驗</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RTC</w:t>
            </w:r>
            <w:r w:rsidRPr="00C167FD">
              <w:rPr>
                <w:rFonts w:ascii="Arial" w:eastAsia="標楷體" w:hAnsi="Arial" w:cs="Arial"/>
              </w:rPr>
              <w:t>模組實驗</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spacing w:val="-12"/>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CH3</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實驗四</w:t>
            </w:r>
          </w:p>
        </w:tc>
        <w:tc>
          <w:tcPr>
            <w:tcW w:w="2578" w:type="dxa"/>
            <w:tcBorders>
              <w:left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TIMER</w:t>
            </w:r>
            <w:r w:rsidRPr="00C167FD">
              <w:rPr>
                <w:rFonts w:ascii="Arial" w:eastAsia="標楷體" w:hAnsi="Arial" w:cs="Arial"/>
              </w:rPr>
              <w:t>模組實驗</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TIMER</w:t>
            </w:r>
            <w:r w:rsidRPr="00C167FD">
              <w:rPr>
                <w:rFonts w:ascii="Arial" w:eastAsia="標楷體" w:hAnsi="Arial" w:cs="Arial"/>
              </w:rPr>
              <w:t>模組實驗</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spacing w:val="-12"/>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CH4</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實驗五</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Remote</w:t>
            </w:r>
            <w:r w:rsidRPr="00C167FD">
              <w:rPr>
                <w:rFonts w:ascii="Arial" w:eastAsia="標楷體" w:hAnsi="Arial" w:cs="Arial"/>
              </w:rPr>
              <w:t>模組實驗</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Remote</w:t>
            </w:r>
            <w:r w:rsidRPr="00C167FD">
              <w:rPr>
                <w:rFonts w:ascii="Arial" w:eastAsia="標楷體" w:hAnsi="Arial" w:cs="Arial"/>
              </w:rPr>
              <w:t>模組實驗</w:t>
            </w:r>
          </w:p>
        </w:tc>
        <w:tc>
          <w:tcPr>
            <w:tcW w:w="226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spacing w:val="-12"/>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CH5</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實驗六</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PWM</w:t>
            </w:r>
            <w:r w:rsidRPr="00C167FD">
              <w:rPr>
                <w:rFonts w:ascii="Arial" w:eastAsia="標楷體" w:hAnsi="Arial" w:cs="Arial"/>
              </w:rPr>
              <w:t>模組實驗</w:t>
            </w: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rPr>
            </w:pPr>
            <w:r w:rsidRPr="00C167FD">
              <w:rPr>
                <w:rFonts w:ascii="Arial" w:eastAsia="標楷體" w:hAnsi="Arial" w:cs="Arial"/>
              </w:rPr>
              <w:t>PWM</w:t>
            </w:r>
            <w:r w:rsidRPr="00C167FD">
              <w:rPr>
                <w:rFonts w:ascii="Arial" w:eastAsia="標楷體" w:hAnsi="Arial" w:cs="Arial"/>
              </w:rPr>
              <w:t>模組實驗</w:t>
            </w:r>
          </w:p>
        </w:tc>
        <w:tc>
          <w:tcPr>
            <w:tcW w:w="2268" w:type="dxa"/>
            <w:tcBorders>
              <w:top w:val="single" w:sz="4" w:space="0" w:color="auto"/>
              <w:left w:val="single" w:sz="4" w:space="0" w:color="auto"/>
              <w:bottom w:val="single" w:sz="4" w:space="0" w:color="auto"/>
              <w:right w:val="single" w:sz="4" w:space="0" w:color="auto"/>
            </w:tcBorders>
          </w:tcPr>
          <w:p w:rsidR="00F02C7B" w:rsidRPr="00C167FD" w:rsidRDefault="00F02C7B" w:rsidP="00362874">
            <w:pPr>
              <w:jc w:val="center"/>
              <w:rPr>
                <w:rFonts w:ascii="Arial" w:hAnsi="Arial" w:cs="Arial"/>
              </w:rPr>
            </w:pPr>
            <w:r w:rsidRPr="00C167FD">
              <w:rPr>
                <w:rFonts w:ascii="Arial" w:eastAsia="標楷體" w:hAnsi="Arial" w:cs="Arial"/>
              </w:rPr>
              <w:t>ADP-WT59F064</w:t>
            </w:r>
            <w:r w:rsidRPr="00C167FD">
              <w:rPr>
                <w:rFonts w:ascii="Arial" w:eastAsia="標楷體" w:hAnsi="Arial" w:cs="Arial"/>
              </w:rPr>
              <w:t>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362874">
            <w:pPr>
              <w:snapToGrid w:val="0"/>
              <w:spacing w:line="0" w:lineRule="atLeast"/>
              <w:jc w:val="center"/>
              <w:rPr>
                <w:rFonts w:ascii="Arial" w:eastAsia="標楷體" w:hAnsi="Arial" w:cs="Arial"/>
                <w:u w:val="single"/>
              </w:rPr>
            </w:pPr>
            <w:r w:rsidRPr="00C167FD">
              <w:rPr>
                <w:rFonts w:ascii="Arial" w:eastAsia="標楷體" w:hAnsi="Arial" w:cs="Arial"/>
              </w:rPr>
              <w:t>CH6</w:t>
            </w:r>
          </w:p>
        </w:tc>
      </w:tr>
      <w:tr w:rsidR="00F02C7B" w:rsidRPr="00C167FD"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r w:rsidRPr="00C167FD">
              <w:rPr>
                <w:rFonts w:ascii="Arial" w:eastAsia="標楷體" w:hAnsi="Arial" w:cs="Arial"/>
              </w:rPr>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p>
        </w:tc>
        <w:tc>
          <w:tcPr>
            <w:tcW w:w="2109"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jc w:val="center"/>
              <w:rPr>
                <w:rFonts w:ascii="Arial" w:eastAsia="標楷體" w:hAnsi="Arial" w:cs="Arial"/>
              </w:rPr>
            </w:pPr>
          </w:p>
        </w:tc>
        <w:tc>
          <w:tcPr>
            <w:tcW w:w="2268" w:type="dxa"/>
            <w:tcBorders>
              <w:top w:val="single" w:sz="4" w:space="0" w:color="auto"/>
              <w:left w:val="single" w:sz="4" w:space="0" w:color="auto"/>
              <w:bottom w:val="single" w:sz="4" w:space="0" w:color="auto"/>
              <w:right w:val="single" w:sz="4" w:space="0" w:color="auto"/>
            </w:tcBorders>
          </w:tcPr>
          <w:p w:rsidR="00F02C7B" w:rsidRPr="00C167FD" w:rsidRDefault="00F02C7B" w:rsidP="006C0AC8">
            <w:pPr>
              <w:rPr>
                <w:rFonts w:ascii="Arial" w:hAnsi="Arial" w:cs="Arial"/>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167FD" w:rsidRDefault="00F02C7B" w:rsidP="006C0AC8">
            <w:pPr>
              <w:snapToGrid w:val="0"/>
              <w:spacing w:line="0" w:lineRule="atLeast"/>
              <w:rPr>
                <w:rFonts w:ascii="Arial" w:eastAsia="標楷體" w:hAnsi="Arial" w:cs="Arial"/>
                <w:u w:val="single"/>
              </w:rPr>
            </w:pPr>
          </w:p>
        </w:tc>
      </w:tr>
    </w:tbl>
    <w:p w:rsidR="00F02C7B" w:rsidRPr="00C167FD" w:rsidRDefault="00F02C7B" w:rsidP="006C0AC8">
      <w:pPr>
        <w:rPr>
          <w:rFonts w:ascii="Arial" w:hAnsi="Arial" w:cs="Arial"/>
        </w:rPr>
      </w:pPr>
    </w:p>
    <w:p w:rsidR="00F02C7B" w:rsidRPr="00C167FD" w:rsidRDefault="00F02C7B" w:rsidP="00826CCE">
      <w:pPr>
        <w:numPr>
          <w:ilvl w:val="0"/>
          <w:numId w:val="24"/>
        </w:numPr>
        <w:adjustRightInd w:val="0"/>
        <w:spacing w:line="360" w:lineRule="atLeast"/>
        <w:textAlignment w:val="baseline"/>
        <w:rPr>
          <w:rFonts w:ascii="Arial" w:eastAsia="標楷體" w:hAnsi="Arial" w:cs="Arial"/>
          <w:b/>
          <w:bCs/>
          <w:sz w:val="28"/>
        </w:rPr>
      </w:pPr>
      <w:r w:rsidRPr="00C167FD">
        <w:rPr>
          <w:rFonts w:ascii="Arial" w:eastAsia="標楷體" w:hAnsi="Arial" w:cs="Arial"/>
          <w:b/>
          <w:bCs/>
          <w:sz w:val="28"/>
        </w:rPr>
        <w:t>教學資源</w:t>
      </w:r>
    </w:p>
    <w:p w:rsidR="00F02C7B" w:rsidRPr="007A4674" w:rsidRDefault="00F02C7B" w:rsidP="00826CCE">
      <w:pPr>
        <w:numPr>
          <w:ilvl w:val="0"/>
          <w:numId w:val="5"/>
        </w:numPr>
        <w:adjustRightInd w:val="0"/>
        <w:spacing w:line="360" w:lineRule="atLeast"/>
        <w:textAlignment w:val="baseline"/>
        <w:rPr>
          <w:rFonts w:ascii="Arial" w:hAnsi="Arial" w:cs="Arial"/>
        </w:rPr>
      </w:pPr>
      <w:r w:rsidRPr="00C167FD">
        <w:rPr>
          <w:rFonts w:ascii="Arial" w:eastAsia="標楷體" w:hAnsi="Arial" w:cs="Arial"/>
        </w:rPr>
        <w:t>實驗所需設備規格說明</w:t>
      </w:r>
      <w:r w:rsidR="00362874">
        <w:rPr>
          <w:rFonts w:ascii="Arial" w:eastAsia="標楷體" w:hAnsi="Arial" w:cs="Arial" w:hint="eastAsia"/>
        </w:rPr>
        <w:t>：</w:t>
      </w:r>
    </w:p>
    <w:p w:rsidR="007A4674" w:rsidRPr="00C167FD" w:rsidRDefault="007A4674" w:rsidP="007A4674">
      <w:pPr>
        <w:adjustRightInd w:val="0"/>
        <w:spacing w:line="360" w:lineRule="atLeast"/>
        <w:ind w:left="720"/>
        <w:textAlignment w:val="baseline"/>
        <w:rPr>
          <w:rFonts w:ascii="Arial" w:hAnsi="Arial" w:cs="Arial"/>
        </w:rPr>
      </w:pPr>
    </w:p>
    <w:p w:rsidR="00F02C7B" w:rsidRPr="00C167FD" w:rsidRDefault="007A4674" w:rsidP="000553D3">
      <w:pPr>
        <w:ind w:leftChars="100" w:left="220"/>
        <w:rPr>
          <w:rFonts w:ascii="Arial" w:eastAsia="標楷體" w:hAnsi="Arial" w:cs="Arial"/>
        </w:rPr>
      </w:pPr>
      <w:r>
        <w:rPr>
          <w:rFonts w:ascii="Arial" w:eastAsia="標楷體" w:hAnsi="Arial" w:cs="Arial" w:hint="eastAsia"/>
        </w:rPr>
        <w:t xml:space="preserve">　　</w:t>
      </w:r>
      <w:r w:rsidR="00F02C7B" w:rsidRPr="00C167FD">
        <w:rPr>
          <w:rFonts w:ascii="Arial" w:eastAsia="標楷體" w:hAnsi="Arial" w:cs="Arial"/>
        </w:rPr>
        <w:t>ADP-WT59F064</w:t>
      </w:r>
      <w:r w:rsidR="00F02C7B" w:rsidRPr="00C167FD">
        <w:rPr>
          <w:rFonts w:ascii="Arial" w:eastAsia="標楷體" w:hAnsi="Arial" w:cs="Arial"/>
        </w:rPr>
        <w:t>平台</w:t>
      </w:r>
      <w:r w:rsidR="00F02C7B" w:rsidRPr="00C167FD">
        <w:rPr>
          <w:rFonts w:ascii="Arial" w:eastAsia="標楷體" w:hAnsi="Arial" w:cs="Arial"/>
        </w:rPr>
        <w:t>/AICE/AndeSight</w:t>
      </w:r>
    </w:p>
    <w:p w:rsidR="00F02C7B" w:rsidRPr="00C167FD" w:rsidRDefault="00F02C7B" w:rsidP="00F02C7B">
      <w:pPr>
        <w:ind w:leftChars="100" w:left="220"/>
        <w:rPr>
          <w:rFonts w:ascii="Arial" w:eastAsia="標楷體" w:hAnsi="Arial" w:cs="Arial"/>
        </w:rPr>
      </w:pPr>
    </w:p>
    <w:p w:rsidR="00F02C7B" w:rsidRPr="00C167FD" w:rsidRDefault="00F02C7B" w:rsidP="006C0AC8">
      <w:pPr>
        <w:ind w:left="960"/>
        <w:rPr>
          <w:rFonts w:ascii="Arial" w:eastAsia="標楷體" w:hAnsi="Arial" w:cs="Arial"/>
        </w:rPr>
      </w:pPr>
    </w:p>
    <w:p w:rsidR="00F02C7B" w:rsidRPr="00C167FD" w:rsidRDefault="00F02C7B" w:rsidP="00826CCE">
      <w:pPr>
        <w:numPr>
          <w:ilvl w:val="0"/>
          <w:numId w:val="24"/>
        </w:numPr>
        <w:adjustRightInd w:val="0"/>
        <w:spacing w:line="360" w:lineRule="atLeast"/>
        <w:textAlignment w:val="baseline"/>
        <w:rPr>
          <w:rFonts w:ascii="Arial" w:eastAsia="標楷體" w:hAnsi="Arial" w:cs="Arial"/>
          <w:b/>
          <w:bCs/>
          <w:sz w:val="28"/>
        </w:rPr>
      </w:pPr>
      <w:r w:rsidRPr="00C167FD">
        <w:rPr>
          <w:rFonts w:ascii="Arial" w:eastAsia="標楷體" w:hAnsi="Arial" w:cs="Arial"/>
          <w:b/>
          <w:bCs/>
          <w:sz w:val="28"/>
        </w:rPr>
        <w:t>建議教科書</w:t>
      </w:r>
    </w:p>
    <w:p w:rsidR="00F02C7B" w:rsidRPr="007A4674" w:rsidRDefault="00F02C7B" w:rsidP="006C0AC8">
      <w:pPr>
        <w:ind w:left="480"/>
        <w:rPr>
          <w:rFonts w:ascii="Arial" w:eastAsia="標楷體" w:hAnsi="Arial" w:cs="Arial"/>
          <w:bCs/>
        </w:rPr>
      </w:pPr>
      <w:r w:rsidRPr="007A4674">
        <w:rPr>
          <w:rFonts w:ascii="Arial" w:eastAsia="標楷體" w:hAnsi="Arial" w:cs="Arial"/>
          <w:bCs/>
        </w:rPr>
        <w:t>無</w:t>
      </w:r>
    </w:p>
    <w:p w:rsidR="00F02C7B" w:rsidRPr="00C167FD" w:rsidRDefault="00F02C7B" w:rsidP="006C0AC8">
      <w:pPr>
        <w:ind w:left="480"/>
        <w:rPr>
          <w:rFonts w:ascii="Arial" w:eastAsia="標楷體" w:hAnsi="Arial" w:cs="Arial"/>
          <w:b/>
          <w:bCs/>
          <w:sz w:val="28"/>
        </w:rPr>
      </w:pPr>
    </w:p>
    <w:p w:rsidR="00F02C7B" w:rsidRPr="00C167FD" w:rsidRDefault="00F02C7B" w:rsidP="00826CCE">
      <w:pPr>
        <w:numPr>
          <w:ilvl w:val="0"/>
          <w:numId w:val="24"/>
        </w:numPr>
        <w:adjustRightInd w:val="0"/>
        <w:spacing w:line="360" w:lineRule="atLeast"/>
        <w:textAlignment w:val="baseline"/>
        <w:rPr>
          <w:rFonts w:ascii="Arial" w:eastAsia="標楷體" w:hAnsi="Arial" w:cs="Arial"/>
          <w:b/>
          <w:bCs/>
        </w:rPr>
      </w:pPr>
      <w:r w:rsidRPr="00C167FD">
        <w:rPr>
          <w:rFonts w:ascii="Arial" w:eastAsia="標楷體" w:hAnsi="Arial" w:cs="Arial"/>
          <w:b/>
          <w:bCs/>
          <w:sz w:val="28"/>
        </w:rPr>
        <w:t>預修課程</w:t>
      </w:r>
      <w:r w:rsidRPr="00C167FD">
        <w:rPr>
          <w:rFonts w:ascii="Arial" w:eastAsia="標楷體" w:hAnsi="Arial" w:cs="Arial"/>
          <w:b/>
          <w:bCs/>
          <w:sz w:val="28"/>
        </w:rPr>
        <w:br/>
      </w:r>
      <w:proofErr w:type="gramStart"/>
      <w:r w:rsidRPr="00C167FD">
        <w:rPr>
          <w:rFonts w:ascii="Arial" w:eastAsia="標楷體" w:hAnsi="Arial" w:cs="Arial"/>
          <w:bCs/>
        </w:rPr>
        <w:t>微算機</w:t>
      </w:r>
      <w:proofErr w:type="gramEnd"/>
      <w:r w:rsidRPr="00C167FD">
        <w:rPr>
          <w:rFonts w:ascii="Arial" w:eastAsia="標楷體" w:hAnsi="Arial" w:cs="Arial"/>
          <w:bCs/>
        </w:rPr>
        <w:t>原理及應用</w:t>
      </w:r>
      <w:r w:rsidRPr="00C167FD">
        <w:rPr>
          <w:rFonts w:ascii="Arial" w:eastAsia="標楷體" w:hAnsi="Arial" w:cs="Arial"/>
          <w:bCs/>
        </w:rPr>
        <w:t>/IO</w:t>
      </w:r>
      <w:r w:rsidRPr="00C167FD">
        <w:rPr>
          <w:rFonts w:ascii="Arial" w:eastAsia="標楷體" w:hAnsi="Arial" w:cs="Arial"/>
          <w:bCs/>
        </w:rPr>
        <w:t>控制、</w:t>
      </w:r>
      <w:r w:rsidRPr="00C167FD">
        <w:rPr>
          <w:rFonts w:ascii="Arial" w:eastAsia="標楷體" w:hAnsi="Arial" w:cs="Arial"/>
          <w:bCs/>
        </w:rPr>
        <w:t>Timer</w:t>
      </w:r>
      <w:r w:rsidRPr="00C167FD">
        <w:rPr>
          <w:rFonts w:ascii="Arial" w:eastAsia="標楷體" w:hAnsi="Arial" w:cs="Arial"/>
          <w:bCs/>
        </w:rPr>
        <w:t>、</w:t>
      </w:r>
      <w:r w:rsidRPr="00C167FD">
        <w:rPr>
          <w:rFonts w:ascii="Arial" w:eastAsia="標楷體" w:hAnsi="Arial" w:cs="Arial"/>
          <w:bCs/>
        </w:rPr>
        <w:t>UART</w:t>
      </w:r>
      <w:r w:rsidRPr="00C167FD">
        <w:rPr>
          <w:rFonts w:ascii="Arial" w:eastAsia="標楷體" w:hAnsi="Arial" w:cs="Arial"/>
          <w:bCs/>
        </w:rPr>
        <w:t>、</w:t>
      </w:r>
      <w:r w:rsidRPr="00C167FD">
        <w:rPr>
          <w:rFonts w:ascii="Arial" w:eastAsia="標楷體" w:hAnsi="Arial" w:cs="Arial"/>
          <w:bCs/>
        </w:rPr>
        <w:t>RTC</w:t>
      </w:r>
      <w:r w:rsidRPr="00C167FD">
        <w:rPr>
          <w:rFonts w:ascii="Arial" w:eastAsia="標楷體" w:hAnsi="Arial" w:cs="Arial"/>
          <w:bCs/>
        </w:rPr>
        <w:t>、</w:t>
      </w:r>
      <w:r w:rsidRPr="00C167FD">
        <w:rPr>
          <w:rFonts w:ascii="Arial" w:eastAsia="標楷體" w:hAnsi="Arial" w:cs="Arial"/>
          <w:bCs/>
        </w:rPr>
        <w:t>PWM</w:t>
      </w:r>
      <w:r w:rsidRPr="00C167FD">
        <w:rPr>
          <w:rFonts w:ascii="Arial" w:eastAsia="標楷體" w:hAnsi="Arial" w:cs="Arial"/>
          <w:bCs/>
        </w:rPr>
        <w:t>、</w:t>
      </w:r>
      <w:r w:rsidRPr="00C167FD">
        <w:rPr>
          <w:rFonts w:ascii="Arial" w:eastAsia="標楷體" w:hAnsi="Arial" w:cs="Arial"/>
          <w:bCs/>
        </w:rPr>
        <w:t>Remote</w:t>
      </w:r>
    </w:p>
    <w:p w:rsidR="00187E91" w:rsidRDefault="00187E91" w:rsidP="006C0AC8">
      <w:pPr>
        <w:jc w:val="center"/>
        <w:rPr>
          <w:rFonts w:eastAsia="標楷體"/>
          <w:b/>
          <w:bCs/>
          <w:sz w:val="40"/>
          <w:szCs w:val="40"/>
        </w:rPr>
        <w:sectPr w:rsidR="00187E91" w:rsidSect="00467C09">
          <w:pgSz w:w="11905" w:h="16840"/>
          <w:pgMar w:top="851" w:right="720" w:bottom="851" w:left="618" w:header="0" w:footer="556" w:gutter="0"/>
          <w:pgNumType w:start="12"/>
          <w:cols w:space="720"/>
        </w:sectPr>
      </w:pPr>
    </w:p>
    <w:p w:rsidR="00F02C7B" w:rsidRPr="00187E91" w:rsidRDefault="00F02C7B" w:rsidP="006C0AC8">
      <w:pPr>
        <w:jc w:val="center"/>
        <w:rPr>
          <w:rFonts w:eastAsia="標楷體"/>
          <w:b/>
          <w:bCs/>
          <w:sz w:val="36"/>
          <w:szCs w:val="36"/>
        </w:rPr>
      </w:pPr>
      <w:r w:rsidRPr="00187E91">
        <w:rPr>
          <w:rFonts w:eastAsia="標楷體" w:hint="eastAsia"/>
          <w:b/>
          <w:bCs/>
          <w:sz w:val="36"/>
          <w:szCs w:val="36"/>
        </w:rPr>
        <w:lastRenderedPageBreak/>
        <w:t>高階應用處理器系統課程精進模組</w:t>
      </w:r>
    </w:p>
    <w:p w:rsidR="00F02C7B" w:rsidRDefault="00F02C7B">
      <w:pPr>
        <w:spacing w:after="240"/>
        <w:jc w:val="center"/>
        <w:rPr>
          <w:rFonts w:eastAsia="標楷體"/>
          <w:b/>
          <w:bCs/>
          <w:sz w:val="36"/>
          <w:szCs w:val="44"/>
        </w:rPr>
      </w:pPr>
      <w:r w:rsidRPr="00187E91">
        <w:rPr>
          <w:rFonts w:eastAsia="標楷體" w:hint="eastAsia"/>
          <w:b/>
          <w:bCs/>
          <w:sz w:val="36"/>
          <w:szCs w:val="36"/>
        </w:rPr>
        <w:t>超低電壓靜態記憶體設計課程模組課程大綱</w:t>
      </w:r>
      <w:proofErr w:type="gramStart"/>
      <w:r w:rsidRPr="00187E91">
        <w:rPr>
          <w:rFonts w:eastAsia="標楷體" w:hint="eastAsia"/>
          <w:b/>
          <w:bCs/>
          <w:sz w:val="36"/>
          <w:szCs w:val="36"/>
        </w:rPr>
        <w:t>—</w:t>
      </w:r>
      <w:proofErr w:type="gramEnd"/>
      <w:r w:rsidRPr="00187E91">
        <w:rPr>
          <w:rFonts w:eastAsia="標楷體" w:hint="eastAsia"/>
          <w:b/>
          <w:bCs/>
          <w:sz w:val="36"/>
          <w:szCs w:val="36"/>
        </w:rPr>
        <w:t>模組代號</w:t>
      </w:r>
      <w:r w:rsidRPr="00187E91">
        <w:rPr>
          <w:rFonts w:eastAsia="標楷體" w:hint="eastAsia"/>
          <w:b/>
          <w:bCs/>
          <w:sz w:val="36"/>
          <w:szCs w:val="36"/>
        </w:rPr>
        <w:t>:AP-13</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923E2"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rPr>
            </w:pPr>
            <w:r w:rsidRPr="008923E2">
              <w:rPr>
                <w:rFonts w:ascii="Arial" w:eastAsia="標楷體" w:hAnsi="Arial" w:cs="Arial"/>
                <w:b/>
                <w:bCs/>
              </w:rPr>
              <w:t>模</w:t>
            </w:r>
            <w:r w:rsidRPr="008923E2">
              <w:rPr>
                <w:rFonts w:ascii="Arial" w:eastAsia="標楷體" w:hAnsi="Arial" w:cs="Arial"/>
                <w:b/>
                <w:bCs/>
              </w:rPr>
              <w:t xml:space="preserve"> </w:t>
            </w:r>
            <w:r w:rsidRPr="008923E2">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923E2" w:rsidRDefault="00F02C7B" w:rsidP="00F02C7B">
            <w:pPr>
              <w:snapToGrid w:val="0"/>
              <w:ind w:left="5280" w:hangingChars="2400" w:hanging="5280"/>
              <w:rPr>
                <w:rFonts w:ascii="Arial" w:eastAsia="標楷體" w:hAnsi="Arial" w:cs="Arial"/>
              </w:rPr>
            </w:pPr>
            <w:r w:rsidRPr="008923E2">
              <w:rPr>
                <w:rFonts w:ascii="Arial" w:eastAsia="標楷體" w:hAnsi="Arial" w:cs="Arial"/>
              </w:rPr>
              <w:t>中文名稱：超低電壓靜態記憶體設計</w:t>
            </w:r>
          </w:p>
          <w:p w:rsidR="00F02C7B" w:rsidRPr="008923E2" w:rsidRDefault="00F02C7B" w:rsidP="00F02C7B">
            <w:pPr>
              <w:snapToGrid w:val="0"/>
              <w:ind w:left="5280" w:hangingChars="2400" w:hanging="5280"/>
              <w:rPr>
                <w:rFonts w:ascii="Arial" w:eastAsia="標楷體" w:hAnsi="Arial" w:cs="Arial"/>
              </w:rPr>
            </w:pPr>
            <w:r w:rsidRPr="008923E2">
              <w:rPr>
                <w:rFonts w:ascii="Arial" w:eastAsia="標楷體" w:hAnsi="Arial" w:cs="Arial"/>
              </w:rPr>
              <w:t>英文名稱：</w:t>
            </w:r>
            <w:r w:rsidRPr="008923E2">
              <w:rPr>
                <w:rFonts w:ascii="Arial" w:eastAsia="標楷體" w:hAnsi="Arial" w:cs="Arial"/>
              </w:rPr>
              <w:t>Ultra Low Voltage SRAM Design</w:t>
            </w:r>
          </w:p>
        </w:tc>
      </w:tr>
      <w:tr w:rsidR="00F02C7B" w:rsidRPr="008923E2"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修</w:t>
            </w:r>
            <w:proofErr w:type="gramStart"/>
            <w:r w:rsidRPr="008923E2">
              <w:rPr>
                <w:rFonts w:ascii="Arial" w:eastAsia="標楷體" w:hAnsi="Arial" w:cs="Arial"/>
              </w:rPr>
              <w:t>習年級</w:t>
            </w:r>
            <w:proofErr w:type="gramEnd"/>
            <w:r w:rsidRPr="008923E2">
              <w:rPr>
                <w:rFonts w:ascii="Arial" w:eastAsia="標楷體" w:hAnsi="Arial" w:cs="Arial"/>
              </w:rPr>
              <w:t>：</w:t>
            </w:r>
            <w:r w:rsidRPr="008923E2">
              <w:rPr>
                <w:rFonts w:ascii="Arial" w:eastAsia="標楷體" w:hAnsi="Arial" w:cs="Arial"/>
              </w:rPr>
              <w:t xml:space="preserve"> </w:t>
            </w:r>
            <w:r w:rsidRPr="008923E2">
              <w:rPr>
                <w:rFonts w:ascii="Arial" w:eastAsia="標楷體" w:hAnsi="Arial" w:cs="Arial"/>
              </w:rPr>
              <w:t>碩、博士生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rPr>
                <w:rFonts w:ascii="Arial" w:eastAsia="標楷體" w:hAnsi="Arial" w:cs="Arial"/>
              </w:rPr>
            </w:pPr>
            <w:r w:rsidRPr="008923E2">
              <w:rPr>
                <w:rFonts w:ascii="Arial" w:eastAsia="標楷體" w:hAnsi="Arial" w:cs="Arial"/>
              </w:rPr>
              <w:t>每週授課時數：</w:t>
            </w:r>
            <w:r w:rsidRPr="008923E2">
              <w:rPr>
                <w:rFonts w:ascii="Arial" w:eastAsia="標楷體" w:hAnsi="Arial" w:cs="Arial"/>
                <w:u w:val="single"/>
              </w:rPr>
              <w:t xml:space="preserve"> 3</w:t>
            </w:r>
            <w:r w:rsidRPr="008923E2">
              <w:rPr>
                <w:rFonts w:ascii="Arial" w:eastAsia="標楷體" w:hAnsi="Arial" w:cs="Arial"/>
              </w:rPr>
              <w:t>小時</w:t>
            </w:r>
          </w:p>
          <w:p w:rsidR="00F02C7B" w:rsidRPr="008923E2" w:rsidRDefault="00F02C7B" w:rsidP="006C0AC8">
            <w:pPr>
              <w:snapToGrid w:val="0"/>
              <w:rPr>
                <w:rFonts w:ascii="Arial" w:eastAsia="標楷體" w:hAnsi="Arial" w:cs="Arial"/>
              </w:rPr>
            </w:pPr>
            <w:r w:rsidRPr="008923E2">
              <w:rPr>
                <w:rFonts w:ascii="Arial" w:eastAsia="標楷體" w:hAnsi="Arial" w:cs="Arial"/>
              </w:rPr>
              <w:t>每週實作時數：</w:t>
            </w:r>
            <w:r w:rsidRPr="008923E2">
              <w:rPr>
                <w:rFonts w:ascii="Arial" w:eastAsia="標楷體" w:hAnsi="Arial" w:cs="Arial"/>
                <w:u w:val="single"/>
              </w:rPr>
              <w:t xml:space="preserve"> 3</w:t>
            </w:r>
            <w:r w:rsidRPr="008923E2">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學分：</w:t>
            </w:r>
            <w:r w:rsidRPr="008923E2">
              <w:rPr>
                <w:rFonts w:ascii="Arial" w:eastAsia="標楷體" w:hAnsi="Arial" w:cs="Arial"/>
                <w:u w:val="single"/>
              </w:rPr>
              <w:t xml:space="preserve"> 3  </w:t>
            </w:r>
            <w:r w:rsidRPr="008923E2">
              <w:rPr>
                <w:rFonts w:ascii="Arial" w:eastAsia="標楷體" w:hAnsi="Arial" w:cs="Arial"/>
              </w:rPr>
              <w:t>學分</w:t>
            </w:r>
          </w:p>
        </w:tc>
      </w:tr>
      <w:tr w:rsidR="00F02C7B" w:rsidRPr="008923E2"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jc w:val="center"/>
              <w:rPr>
                <w:rFonts w:ascii="Arial" w:eastAsia="標楷體" w:hAnsi="Arial" w:cs="Arial"/>
              </w:rPr>
            </w:pPr>
            <w:r w:rsidRPr="008923E2">
              <w:rPr>
                <w:rFonts w:ascii="Arial" w:eastAsia="標楷體" w:hAnsi="Arial" w:cs="Arial"/>
                <w:b/>
                <w:bCs/>
              </w:rPr>
              <w:t>可配合之既有教學課程</w:t>
            </w:r>
            <w:r w:rsidRPr="008923E2">
              <w:rPr>
                <w:rStyle w:val="af5"/>
                <w:rFonts w:ascii="Arial" w:eastAsia="標楷體" w:hAnsi="Arial" w:cs="Arial"/>
                <w:b/>
                <w:bCs/>
              </w:rPr>
              <w:footnoteReference w:id="13"/>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嵌入式記憶體設計</w:t>
            </w:r>
          </w:p>
        </w:tc>
      </w:tr>
      <w:tr w:rsidR="00F02C7B" w:rsidRPr="008923E2"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rPr>
            </w:pPr>
            <w:r w:rsidRPr="008923E2">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923E2" w:rsidRDefault="008325B5" w:rsidP="006C0AC8">
            <w:pPr>
              <w:snapToGrid w:val="0"/>
              <w:rPr>
                <w:rFonts w:ascii="Arial" w:eastAsia="標楷體" w:hAnsi="Arial" w:cs="Arial"/>
              </w:rPr>
            </w:pPr>
            <w:r w:rsidRPr="008325B5">
              <w:rPr>
                <w:rFonts w:ascii="Arial" w:eastAsia="標楷體" w:hAnsi="Arial" w:cs="Arial" w:hint="eastAsia"/>
                <w:u w:val="single"/>
              </w:rPr>
              <w:t>國立</w:t>
            </w:r>
            <w:r w:rsidR="00F02C7B" w:rsidRPr="008325B5">
              <w:rPr>
                <w:rFonts w:ascii="Arial" w:eastAsia="標楷體" w:hAnsi="Arial" w:cs="Arial"/>
                <w:u w:val="single"/>
              </w:rPr>
              <w:t>中正大學電機</w:t>
            </w:r>
            <w:r w:rsidRPr="008325B5">
              <w:rPr>
                <w:rFonts w:ascii="Arial" w:eastAsia="標楷體" w:hAnsi="Arial" w:cs="Arial" w:hint="eastAsia"/>
                <w:u w:val="single"/>
              </w:rPr>
              <w:t>工程學</w:t>
            </w:r>
            <w:r w:rsidR="00F02C7B" w:rsidRPr="008325B5">
              <w:rPr>
                <w:rFonts w:ascii="Arial" w:eastAsia="標楷體" w:hAnsi="Arial" w:cs="Arial"/>
                <w:u w:val="single"/>
              </w:rPr>
              <w:t>系</w:t>
            </w:r>
            <w:r w:rsidR="00F02C7B" w:rsidRPr="008923E2">
              <w:rPr>
                <w:rFonts w:ascii="Arial" w:eastAsia="標楷體" w:hAnsi="Arial" w:cs="Arial"/>
              </w:rPr>
              <w:t>,</w:t>
            </w:r>
            <w:r w:rsidR="00F02C7B" w:rsidRPr="008923E2">
              <w:rPr>
                <w:rFonts w:ascii="Arial" w:hAnsi="Arial" w:cs="Arial"/>
              </w:rPr>
              <w:t xml:space="preserve"> </w:t>
            </w:r>
            <w:r w:rsidR="00F02C7B" w:rsidRPr="008923E2">
              <w:rPr>
                <w:rFonts w:ascii="Arial" w:eastAsia="標楷體" w:hAnsi="Arial" w:cs="Arial"/>
                <w:u w:val="single"/>
              </w:rPr>
              <w:t>王進賢</w:t>
            </w:r>
            <w:r w:rsidR="00F02C7B" w:rsidRPr="008923E2">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rPr>
                <w:rFonts w:ascii="Arial" w:eastAsia="標楷體" w:hAnsi="Arial" w:cs="Arial"/>
              </w:rPr>
            </w:pPr>
            <w:r w:rsidRPr="008923E2">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rPr>
                <w:rFonts w:ascii="Arial" w:eastAsia="標楷體" w:hAnsi="Arial" w:cs="Arial"/>
              </w:rPr>
            </w:pPr>
            <w:r w:rsidRPr="008923E2">
              <w:rPr>
                <w:rFonts w:ascii="Arial" w:eastAsia="標楷體" w:hAnsi="Arial" w:cs="Arial"/>
              </w:rPr>
              <w:t>E-mail: ieegsw@ccu.edu.tw</w:t>
            </w:r>
          </w:p>
          <w:p w:rsidR="00F02C7B" w:rsidRPr="008923E2" w:rsidRDefault="00F02C7B" w:rsidP="006C0AC8">
            <w:pPr>
              <w:snapToGrid w:val="0"/>
              <w:rPr>
                <w:rFonts w:ascii="Arial" w:eastAsia="標楷體" w:hAnsi="Arial" w:cs="Arial"/>
              </w:rPr>
            </w:pPr>
            <w:r w:rsidRPr="008923E2">
              <w:rPr>
                <w:rFonts w:ascii="Arial" w:eastAsia="標楷體" w:hAnsi="Arial" w:cs="Arial"/>
              </w:rPr>
              <w:t>Tel: 05-2720411 Ext: 33202</w:t>
            </w:r>
          </w:p>
        </w:tc>
      </w:tr>
    </w:tbl>
    <w:p w:rsidR="00F02C7B" w:rsidRPr="008923E2" w:rsidRDefault="00F02C7B">
      <w:pPr>
        <w:rPr>
          <w:rFonts w:ascii="Arial" w:hAnsi="Arial" w:cs="Arial"/>
        </w:rPr>
      </w:pPr>
    </w:p>
    <w:p w:rsidR="00F02C7B" w:rsidRPr="008923E2" w:rsidRDefault="00F02C7B" w:rsidP="00826CCE">
      <w:pPr>
        <w:numPr>
          <w:ilvl w:val="0"/>
          <w:numId w:val="25"/>
        </w:numPr>
        <w:adjustRightInd w:val="0"/>
        <w:spacing w:line="360" w:lineRule="atLeast"/>
        <w:textAlignment w:val="baseline"/>
        <w:rPr>
          <w:rFonts w:ascii="Arial" w:eastAsia="標楷體" w:hAnsi="Arial" w:cs="Arial"/>
          <w:b/>
          <w:bCs/>
          <w:sz w:val="28"/>
        </w:rPr>
      </w:pPr>
      <w:r w:rsidRPr="008923E2">
        <w:rPr>
          <w:rFonts w:ascii="Arial" w:eastAsia="標楷體" w:hAnsi="Arial" w:cs="Arial"/>
          <w:b/>
          <w:bCs/>
          <w:sz w:val="28"/>
        </w:rPr>
        <w:t>課程模組簡介</w:t>
      </w:r>
    </w:p>
    <w:p w:rsidR="00F02C7B" w:rsidRPr="008923E2" w:rsidRDefault="00F02C7B">
      <w:pPr>
        <w:rPr>
          <w:rFonts w:ascii="Arial" w:hAnsi="Arial" w:cs="Arial"/>
        </w:rPr>
      </w:pPr>
      <w:r w:rsidRPr="008923E2">
        <w:rPr>
          <w:rFonts w:ascii="Arial" w:eastAsia="標楷體" w:hAnsi="Arial" w:cs="Arial"/>
        </w:rPr>
        <w:t>本課程模組主要是針對目前各大專院校電機、資訊相關科系常設之「</w:t>
      </w:r>
      <w:r w:rsidRPr="008923E2">
        <w:rPr>
          <w:rFonts w:ascii="Arial" w:eastAsia="標楷體" w:hAnsi="Arial" w:cs="Arial"/>
        </w:rPr>
        <w:t>VLSI</w:t>
      </w:r>
      <w:r w:rsidRPr="008923E2">
        <w:rPr>
          <w:rFonts w:ascii="Arial" w:eastAsia="標楷體" w:hAnsi="Arial" w:cs="Arial"/>
        </w:rPr>
        <w:t>電路設計」、「奈米積體電路設計」、「</w:t>
      </w:r>
      <w:proofErr w:type="gramStart"/>
      <w:r w:rsidRPr="008923E2">
        <w:rPr>
          <w:rFonts w:ascii="Arial" w:eastAsia="標楷體" w:hAnsi="Arial" w:cs="Arial"/>
        </w:rPr>
        <w:t>低功耗</w:t>
      </w:r>
      <w:proofErr w:type="gramEnd"/>
      <w:r w:rsidRPr="008923E2">
        <w:rPr>
          <w:rFonts w:ascii="Arial" w:eastAsia="標楷體" w:hAnsi="Arial" w:cs="Arial"/>
        </w:rPr>
        <w:t>電路設計」、「低電壓電路設計」、或「嵌入式記憶體設計」等課程所設計之附加模組，期望學生能對超低電壓靜態記憶體設計技術有基本的</w:t>
      </w:r>
      <w:proofErr w:type="gramStart"/>
      <w:r w:rsidRPr="008923E2">
        <w:rPr>
          <w:rFonts w:ascii="Arial" w:eastAsia="標楷體" w:hAnsi="Arial" w:cs="Arial"/>
        </w:rPr>
        <w:t>暸</w:t>
      </w:r>
      <w:proofErr w:type="gramEnd"/>
      <w:r w:rsidRPr="008923E2">
        <w:rPr>
          <w:rFonts w:ascii="Arial" w:eastAsia="標楷體" w:hAnsi="Arial" w:cs="Arial"/>
        </w:rPr>
        <w:t>解。</w:t>
      </w:r>
    </w:p>
    <w:p w:rsidR="00F02C7B" w:rsidRPr="008923E2" w:rsidRDefault="00F02C7B">
      <w:pPr>
        <w:rPr>
          <w:rFonts w:ascii="Arial" w:hAnsi="Arial" w:cs="Arial"/>
        </w:rPr>
      </w:pPr>
    </w:p>
    <w:p w:rsidR="00F02C7B" w:rsidRPr="008923E2" w:rsidRDefault="00F02C7B" w:rsidP="00826CCE">
      <w:pPr>
        <w:numPr>
          <w:ilvl w:val="0"/>
          <w:numId w:val="25"/>
        </w:numPr>
        <w:adjustRightInd w:val="0"/>
        <w:spacing w:line="360" w:lineRule="atLeast"/>
        <w:textAlignment w:val="baseline"/>
        <w:rPr>
          <w:rFonts w:ascii="Arial" w:eastAsia="標楷體" w:hAnsi="Arial" w:cs="Arial"/>
          <w:b/>
          <w:sz w:val="28"/>
        </w:rPr>
      </w:pPr>
      <w:r w:rsidRPr="008923E2">
        <w:rPr>
          <w:rFonts w:ascii="Arial" w:eastAsia="標楷體" w:hAnsi="Arial" w:cs="Arial"/>
          <w:b/>
          <w:bCs/>
          <w:sz w:val="28"/>
        </w:rPr>
        <w:t>課程大綱</w:t>
      </w:r>
      <w:r w:rsidRPr="008923E2">
        <w:rPr>
          <w:rFonts w:ascii="Arial" w:eastAsia="標楷體" w:hAnsi="Arial" w:cs="Arial"/>
          <w:b/>
          <w:bCs/>
          <w:sz w:val="28"/>
        </w:rPr>
        <w:t>(</w:t>
      </w:r>
      <w:r w:rsidRPr="008923E2">
        <w:rPr>
          <w:rFonts w:ascii="Arial" w:eastAsia="標楷體" w:hAnsi="Arial" w:cs="Arial"/>
          <w:b/>
          <w:bCs/>
          <w:sz w:val="28"/>
        </w:rPr>
        <w:t>含課程主題與內容進度表</w:t>
      </w:r>
      <w:r w:rsidRPr="008923E2">
        <w:rPr>
          <w:rFonts w:ascii="Arial" w:eastAsia="標楷體" w:hAnsi="Arial" w:cs="Arial"/>
          <w:b/>
          <w:bCs/>
          <w:sz w:val="28"/>
        </w:rPr>
        <w:t>)</w:t>
      </w:r>
    </w:p>
    <w:p w:rsidR="00F02C7B" w:rsidRPr="008923E2"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8923E2" w:rsidTr="008325B5">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實驗模組</w:t>
            </w:r>
          </w:p>
        </w:tc>
      </w:tr>
      <w:tr w:rsidR="00F02C7B" w:rsidRPr="008923E2" w:rsidTr="008325B5">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proofErr w:type="gramStart"/>
            <w:r w:rsidRPr="008923E2">
              <w:rPr>
                <w:rFonts w:ascii="Arial" w:eastAsia="標楷體" w:hAnsi="Arial" w:cs="Arial"/>
              </w:rPr>
              <w:t>週</w:t>
            </w:r>
            <w:proofErr w:type="gramEnd"/>
            <w:r w:rsidRPr="008923E2">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單元</w:t>
            </w:r>
          </w:p>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spacing w:val="-12"/>
              </w:rPr>
            </w:pPr>
            <w:r w:rsidRPr="008923E2">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備註</w:t>
            </w:r>
          </w:p>
        </w:tc>
      </w:tr>
      <w:tr w:rsidR="00F02C7B" w:rsidRPr="008923E2" w:rsidTr="008325B5">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SRAM Design Basics</w:t>
            </w:r>
          </w:p>
        </w:tc>
        <w:tc>
          <w:tcPr>
            <w:tcW w:w="2578" w:type="dxa"/>
            <w:tcBorders>
              <w:left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Basic Design Concepts for Memory Cell</w:t>
            </w:r>
            <w:r w:rsidRPr="008923E2">
              <w:rPr>
                <w:rFonts w:ascii="Arial" w:eastAsia="標楷體" w:hAnsi="Arial" w:cs="Arial"/>
              </w:rPr>
              <w:t>、</w:t>
            </w:r>
            <w:r w:rsidRPr="008923E2">
              <w:rPr>
                <w:rFonts w:ascii="Arial" w:eastAsia="標楷體" w:hAnsi="Arial" w:cs="Arial"/>
              </w:rPr>
              <w:t>Memory Array</w:t>
            </w:r>
            <w:r w:rsidRPr="008923E2">
              <w:rPr>
                <w:rFonts w:ascii="Arial" w:eastAsia="標楷體" w:hAnsi="Arial" w:cs="Arial"/>
              </w:rPr>
              <w:t>、</w:t>
            </w:r>
            <w:r w:rsidRPr="008923E2">
              <w:rPr>
                <w:rFonts w:ascii="Arial" w:eastAsia="標楷體" w:hAnsi="Arial" w:cs="Arial"/>
              </w:rPr>
              <w:t>Row Decoder</w:t>
            </w:r>
            <w:r w:rsidRPr="008923E2">
              <w:rPr>
                <w:rFonts w:ascii="Arial" w:eastAsia="標楷體" w:hAnsi="Arial" w:cs="Arial"/>
              </w:rPr>
              <w:t>、</w:t>
            </w:r>
            <w:r w:rsidRPr="008923E2">
              <w:rPr>
                <w:rFonts w:ascii="Arial" w:eastAsia="標楷體" w:hAnsi="Arial" w:cs="Arial"/>
              </w:rPr>
              <w:t>Column Decoder</w:t>
            </w:r>
            <w:r w:rsidRPr="008923E2">
              <w:rPr>
                <w:rFonts w:ascii="Arial" w:eastAsia="標楷體" w:hAnsi="Arial" w:cs="Arial"/>
              </w:rPr>
              <w:t>、</w:t>
            </w:r>
            <w:r w:rsidRPr="008923E2">
              <w:rPr>
                <w:rFonts w:ascii="Arial" w:eastAsia="標楷體" w:hAnsi="Arial" w:cs="Arial"/>
              </w:rPr>
              <w:t>Sense Amplifier</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SRAM Bitcell Layout &amp; SNM Simulation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before="60" w:after="60"/>
              <w:rPr>
                <w:rFonts w:ascii="Arial" w:eastAsia="標楷體" w:hAnsi="Arial" w:cs="Arial"/>
                <w:sz w:val="20"/>
              </w:rPr>
            </w:pPr>
            <w:r w:rsidRPr="008923E2">
              <w:rPr>
                <w:rFonts w:ascii="Arial" w:eastAsia="標楷體" w:hAnsi="Arial" w:cs="Arial"/>
                <w:sz w:val="20"/>
              </w:rPr>
              <w:t>Workstation</w:t>
            </w:r>
          </w:p>
          <w:p w:rsidR="00F02C7B" w:rsidRPr="008923E2" w:rsidRDefault="00F02C7B" w:rsidP="006C0AC8">
            <w:pPr>
              <w:snapToGrid w:val="0"/>
              <w:spacing w:line="0" w:lineRule="atLeast"/>
              <w:jc w:val="center"/>
              <w:rPr>
                <w:rFonts w:ascii="Arial" w:eastAsia="標楷體" w:hAnsi="Arial" w:cs="Arial"/>
                <w:spacing w:val="-12"/>
              </w:rPr>
            </w:pPr>
            <w:r w:rsidRPr="008923E2">
              <w:rPr>
                <w:rFonts w:ascii="Arial" w:eastAsia="標楷體" w:hAnsi="Arial" w:cs="Arial"/>
                <w:sz w:val="20"/>
              </w:rPr>
              <w:t>CIC IC design kit</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rPr>
                <w:rFonts w:ascii="Arial" w:eastAsia="標楷體" w:hAnsi="Arial" w:cs="Arial"/>
                <w:u w:val="single"/>
              </w:rPr>
            </w:pPr>
          </w:p>
        </w:tc>
      </w:tr>
      <w:tr w:rsidR="00F02C7B" w:rsidRPr="008923E2" w:rsidTr="008325B5">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PVT Variations &amp; Leakage in Nanometer CMOS Process</w:t>
            </w:r>
          </w:p>
        </w:tc>
        <w:tc>
          <w:tcPr>
            <w:tcW w:w="2578" w:type="dxa"/>
            <w:tcBorders>
              <w:left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Nanometer CMOS Process and PVT Variations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SRAM Array Simulation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before="60" w:after="60"/>
              <w:rPr>
                <w:rFonts w:ascii="Arial" w:eastAsia="標楷體" w:hAnsi="Arial" w:cs="Arial"/>
                <w:sz w:val="20"/>
              </w:rPr>
            </w:pPr>
            <w:r w:rsidRPr="008923E2">
              <w:rPr>
                <w:rFonts w:ascii="Arial" w:eastAsia="標楷體" w:hAnsi="Arial" w:cs="Arial"/>
                <w:sz w:val="20"/>
              </w:rPr>
              <w:t>Workstation</w:t>
            </w:r>
          </w:p>
          <w:p w:rsidR="00F02C7B" w:rsidRPr="008923E2" w:rsidRDefault="00F02C7B" w:rsidP="006C0AC8">
            <w:pPr>
              <w:snapToGrid w:val="0"/>
              <w:spacing w:line="0" w:lineRule="atLeast"/>
              <w:jc w:val="center"/>
              <w:rPr>
                <w:rFonts w:ascii="Arial" w:eastAsia="標楷體" w:hAnsi="Arial" w:cs="Arial"/>
                <w:spacing w:val="-12"/>
              </w:rPr>
            </w:pPr>
            <w:r w:rsidRPr="008923E2">
              <w:rPr>
                <w:rFonts w:ascii="Arial" w:eastAsia="標楷體" w:hAnsi="Arial" w:cs="Arial"/>
                <w:sz w:val="20"/>
              </w:rPr>
              <w:t>CIC IC design kit</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rPr>
                <w:rFonts w:ascii="Arial" w:eastAsia="標楷體" w:hAnsi="Arial" w:cs="Arial"/>
                <w:u w:val="single"/>
              </w:rPr>
            </w:pPr>
          </w:p>
        </w:tc>
      </w:tr>
      <w:tr w:rsidR="00F02C7B" w:rsidRPr="008923E2" w:rsidTr="008325B5">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ULV SRAM Bit-cells</w:t>
            </w:r>
          </w:p>
        </w:tc>
        <w:tc>
          <w:tcPr>
            <w:tcW w:w="2578" w:type="dxa"/>
            <w:tcBorders>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SRAMs in 2005~2010 ISSCC</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Leakage-Aware Bitline Design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before="60" w:after="60"/>
              <w:rPr>
                <w:rFonts w:ascii="Arial" w:eastAsia="標楷體" w:hAnsi="Arial" w:cs="Arial"/>
                <w:sz w:val="20"/>
              </w:rPr>
            </w:pPr>
            <w:r w:rsidRPr="008923E2">
              <w:rPr>
                <w:rFonts w:ascii="Arial" w:eastAsia="標楷體" w:hAnsi="Arial" w:cs="Arial"/>
                <w:sz w:val="20"/>
              </w:rPr>
              <w:t>Workstation</w:t>
            </w:r>
          </w:p>
          <w:p w:rsidR="00F02C7B" w:rsidRPr="008923E2" w:rsidRDefault="00F02C7B" w:rsidP="006C0AC8">
            <w:pPr>
              <w:snapToGrid w:val="0"/>
              <w:spacing w:line="0" w:lineRule="atLeast"/>
              <w:jc w:val="center"/>
              <w:rPr>
                <w:rFonts w:ascii="Arial" w:eastAsia="標楷體" w:hAnsi="Arial" w:cs="Arial"/>
                <w:spacing w:val="-12"/>
              </w:rPr>
            </w:pPr>
            <w:r w:rsidRPr="008923E2">
              <w:rPr>
                <w:rFonts w:ascii="Arial" w:eastAsia="標楷體" w:hAnsi="Arial" w:cs="Arial"/>
                <w:sz w:val="20"/>
              </w:rPr>
              <w:t>CIC IC design kit</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rPr>
                <w:rFonts w:ascii="Arial" w:eastAsia="標楷體" w:hAnsi="Arial" w:cs="Arial"/>
                <w:u w:val="single"/>
              </w:rPr>
            </w:pPr>
          </w:p>
        </w:tc>
      </w:tr>
      <w:tr w:rsidR="00F02C7B" w:rsidRPr="008923E2" w:rsidTr="008325B5">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Read/Write Assist Circuitry for ULV SRAM</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SRAMs in 2005~2010 ISSCC</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rPr>
                <w:rFonts w:ascii="Arial" w:eastAsia="標楷體" w:hAnsi="Arial" w:cs="Arial"/>
                <w:u w:val="single"/>
              </w:rPr>
            </w:pPr>
          </w:p>
        </w:tc>
      </w:tr>
    </w:tbl>
    <w:p w:rsidR="00F02C7B" w:rsidRPr="008923E2" w:rsidRDefault="00F02C7B" w:rsidP="006C0AC8">
      <w:pPr>
        <w:rPr>
          <w:rFonts w:ascii="Arial" w:hAnsi="Arial" w:cs="Arial"/>
        </w:rPr>
      </w:pPr>
    </w:p>
    <w:p w:rsidR="00F02C7B" w:rsidRPr="008923E2" w:rsidRDefault="00F02C7B" w:rsidP="00826CCE">
      <w:pPr>
        <w:numPr>
          <w:ilvl w:val="0"/>
          <w:numId w:val="25"/>
        </w:numPr>
        <w:adjustRightInd w:val="0"/>
        <w:spacing w:line="360" w:lineRule="atLeast"/>
        <w:textAlignment w:val="baseline"/>
        <w:rPr>
          <w:rFonts w:ascii="Arial" w:eastAsia="標楷體" w:hAnsi="Arial" w:cs="Arial"/>
          <w:b/>
          <w:bCs/>
          <w:sz w:val="28"/>
        </w:rPr>
      </w:pPr>
      <w:r w:rsidRPr="008923E2">
        <w:rPr>
          <w:rFonts w:ascii="Arial" w:eastAsia="標楷體" w:hAnsi="Arial" w:cs="Arial"/>
          <w:b/>
          <w:bCs/>
          <w:sz w:val="28"/>
        </w:rPr>
        <w:t>教學資源</w:t>
      </w:r>
    </w:p>
    <w:p w:rsidR="00F02C7B" w:rsidRPr="008923E2" w:rsidRDefault="00F02C7B" w:rsidP="00187E91">
      <w:pPr>
        <w:adjustRightInd w:val="0"/>
        <w:spacing w:line="360" w:lineRule="atLeast"/>
        <w:ind w:left="720"/>
        <w:textAlignment w:val="baseline"/>
        <w:rPr>
          <w:rFonts w:ascii="Arial" w:eastAsia="標楷體" w:hAnsi="Arial" w:cs="Arial"/>
        </w:rPr>
      </w:pPr>
      <w:r w:rsidRPr="008923E2">
        <w:rPr>
          <w:rFonts w:ascii="Arial" w:eastAsia="標楷體" w:hAnsi="Arial" w:cs="Arial"/>
        </w:rPr>
        <w:t>實驗所需設備規格說明</w:t>
      </w:r>
      <w:r w:rsidR="00362874">
        <w:rPr>
          <w:rFonts w:ascii="Arial" w:eastAsia="標楷體" w:hAnsi="Arial" w:cs="Arial" w:hint="eastAsia"/>
        </w:rPr>
        <w:t>：</w:t>
      </w:r>
      <w:r w:rsidRPr="008923E2">
        <w:rPr>
          <w:rFonts w:ascii="Arial" w:eastAsia="標楷體" w:hAnsi="Arial" w:cs="Arial"/>
        </w:rPr>
        <w:t>工作站、</w:t>
      </w:r>
      <w:r w:rsidRPr="008923E2">
        <w:rPr>
          <w:rFonts w:ascii="Arial" w:eastAsia="標楷體" w:hAnsi="Arial" w:cs="Arial"/>
        </w:rPr>
        <w:t>PC</w:t>
      </w:r>
      <w:r w:rsidRPr="008923E2">
        <w:rPr>
          <w:rFonts w:ascii="Arial" w:eastAsia="標楷體" w:hAnsi="Arial" w:cs="Arial"/>
        </w:rPr>
        <w:t>、</w:t>
      </w:r>
      <w:r w:rsidRPr="008923E2">
        <w:rPr>
          <w:rFonts w:ascii="Arial" w:eastAsia="標楷體" w:hAnsi="Arial" w:cs="Arial"/>
        </w:rPr>
        <w:t>CIC</w:t>
      </w:r>
      <w:r w:rsidRPr="008923E2">
        <w:rPr>
          <w:rFonts w:ascii="Arial" w:eastAsia="標楷體" w:hAnsi="Arial" w:cs="Arial"/>
        </w:rPr>
        <w:t>提供之設計工具</w:t>
      </w:r>
    </w:p>
    <w:p w:rsidR="00F02C7B" w:rsidRPr="008923E2" w:rsidRDefault="00F02C7B" w:rsidP="00826CCE">
      <w:pPr>
        <w:numPr>
          <w:ilvl w:val="0"/>
          <w:numId w:val="25"/>
        </w:numPr>
        <w:adjustRightInd w:val="0"/>
        <w:spacing w:line="360" w:lineRule="atLeast"/>
        <w:textAlignment w:val="baseline"/>
        <w:rPr>
          <w:rFonts w:ascii="Arial" w:eastAsia="標楷體" w:hAnsi="Arial" w:cs="Arial"/>
          <w:b/>
          <w:bCs/>
          <w:sz w:val="28"/>
        </w:rPr>
      </w:pPr>
      <w:r w:rsidRPr="008923E2">
        <w:rPr>
          <w:rFonts w:ascii="Arial" w:eastAsia="標楷體" w:hAnsi="Arial" w:cs="Arial"/>
          <w:b/>
          <w:bCs/>
          <w:sz w:val="28"/>
        </w:rPr>
        <w:t>建議教科書</w:t>
      </w:r>
    </w:p>
    <w:p w:rsidR="00F02C7B" w:rsidRPr="008923E2" w:rsidRDefault="00F02C7B" w:rsidP="006C0AC8">
      <w:pPr>
        <w:ind w:left="480"/>
        <w:rPr>
          <w:rFonts w:ascii="Arial" w:eastAsia="標楷體" w:hAnsi="Arial" w:cs="Arial"/>
          <w:bCs/>
        </w:rPr>
      </w:pPr>
      <w:r w:rsidRPr="008923E2">
        <w:rPr>
          <w:rFonts w:ascii="Arial" w:eastAsia="標楷體" w:hAnsi="Arial" w:cs="Arial"/>
          <w:bCs/>
        </w:rPr>
        <w:t>無</w:t>
      </w:r>
      <w:r w:rsidRPr="008923E2">
        <w:rPr>
          <w:rFonts w:ascii="Arial" w:eastAsia="標楷體" w:hAnsi="Arial" w:cs="Arial"/>
          <w:bCs/>
        </w:rPr>
        <w:t>(</w:t>
      </w:r>
      <w:r w:rsidRPr="008923E2">
        <w:rPr>
          <w:rFonts w:ascii="Arial" w:eastAsia="標楷體" w:hAnsi="Arial" w:cs="Arial"/>
          <w:bCs/>
        </w:rPr>
        <w:t>課程資料需查閱</w:t>
      </w:r>
      <w:r w:rsidRPr="008923E2">
        <w:rPr>
          <w:rFonts w:ascii="Arial" w:eastAsia="標楷體" w:hAnsi="Arial" w:cs="Arial"/>
          <w:bCs/>
        </w:rPr>
        <w:t>IEL</w:t>
      </w:r>
      <w:r w:rsidRPr="008923E2">
        <w:rPr>
          <w:rFonts w:ascii="Arial" w:eastAsia="標楷體" w:hAnsi="Arial" w:cs="Arial"/>
          <w:bCs/>
        </w:rPr>
        <w:t>電子資料庫</w:t>
      </w:r>
      <w:r w:rsidRPr="008923E2">
        <w:rPr>
          <w:rFonts w:ascii="Arial" w:eastAsia="標楷體" w:hAnsi="Arial" w:cs="Arial"/>
          <w:bCs/>
        </w:rPr>
        <w:t>)</w:t>
      </w:r>
    </w:p>
    <w:p w:rsidR="00F02C7B" w:rsidRPr="008923E2" w:rsidRDefault="00F02C7B" w:rsidP="00826CCE">
      <w:pPr>
        <w:numPr>
          <w:ilvl w:val="0"/>
          <w:numId w:val="25"/>
        </w:numPr>
        <w:adjustRightInd w:val="0"/>
        <w:spacing w:line="360" w:lineRule="atLeast"/>
        <w:textAlignment w:val="baseline"/>
        <w:rPr>
          <w:rFonts w:ascii="Arial" w:eastAsia="標楷體" w:hAnsi="Arial" w:cs="Arial"/>
          <w:b/>
          <w:bCs/>
        </w:rPr>
      </w:pPr>
      <w:r w:rsidRPr="008923E2">
        <w:rPr>
          <w:rFonts w:ascii="Arial" w:eastAsia="標楷體" w:hAnsi="Arial" w:cs="Arial"/>
          <w:b/>
          <w:bCs/>
          <w:sz w:val="28"/>
        </w:rPr>
        <w:t>預修課程</w:t>
      </w:r>
      <w:r w:rsidRPr="008923E2">
        <w:rPr>
          <w:rFonts w:ascii="Arial" w:eastAsia="標楷體" w:hAnsi="Arial" w:cs="Arial"/>
          <w:b/>
          <w:bCs/>
          <w:sz w:val="28"/>
        </w:rPr>
        <w:br/>
      </w:r>
      <w:r w:rsidRPr="008923E2">
        <w:rPr>
          <w:rFonts w:ascii="Arial" w:eastAsia="標楷體" w:hAnsi="Arial" w:cs="Arial"/>
          <w:bCs/>
        </w:rPr>
        <w:t>奈米積體電路設計</w:t>
      </w:r>
    </w:p>
    <w:p w:rsidR="000553D3" w:rsidRDefault="00F02C7B" w:rsidP="00865865">
      <w:pPr>
        <w:ind w:leftChars="200" w:left="440"/>
        <w:rPr>
          <w:rFonts w:eastAsia="標楷體"/>
          <w:b/>
          <w:bCs/>
        </w:rPr>
      </w:pPr>
      <w:r w:rsidRPr="008923E2">
        <w:rPr>
          <w:rFonts w:ascii="Arial" w:eastAsia="標楷體" w:hAnsi="Arial" w:cs="Arial"/>
          <w:bCs/>
        </w:rPr>
        <w:t>嵌入式記憶體設計</w:t>
      </w:r>
    </w:p>
    <w:p w:rsidR="00865865" w:rsidRDefault="00865865">
      <w:pPr>
        <w:jc w:val="center"/>
        <w:rPr>
          <w:rFonts w:eastAsia="標楷體"/>
          <w:b/>
          <w:bCs/>
          <w:sz w:val="40"/>
          <w:szCs w:val="40"/>
        </w:rPr>
        <w:sectPr w:rsidR="00865865" w:rsidSect="00467C09">
          <w:pgSz w:w="11905" w:h="16840"/>
          <w:pgMar w:top="851" w:right="720" w:bottom="851" w:left="618" w:header="0" w:footer="556" w:gutter="0"/>
          <w:pgNumType w:start="12"/>
          <w:cols w:space="720"/>
        </w:sectPr>
      </w:pPr>
    </w:p>
    <w:p w:rsidR="00F02C7B" w:rsidRPr="00865865" w:rsidRDefault="00F02C7B">
      <w:pPr>
        <w:jc w:val="center"/>
        <w:rPr>
          <w:rFonts w:eastAsia="標楷體"/>
          <w:b/>
          <w:bCs/>
          <w:sz w:val="36"/>
          <w:szCs w:val="36"/>
        </w:rPr>
      </w:pPr>
      <w:r w:rsidRPr="00865865">
        <w:rPr>
          <w:rFonts w:eastAsia="標楷體" w:hint="eastAsia"/>
          <w:b/>
          <w:bCs/>
          <w:sz w:val="36"/>
          <w:szCs w:val="36"/>
        </w:rPr>
        <w:lastRenderedPageBreak/>
        <w:t>高階應用處理器系統課程精進模組</w:t>
      </w:r>
    </w:p>
    <w:p w:rsidR="00F02C7B" w:rsidRPr="00BE21C9" w:rsidRDefault="00F02C7B">
      <w:pPr>
        <w:spacing w:after="240"/>
        <w:jc w:val="center"/>
        <w:rPr>
          <w:rFonts w:eastAsia="標楷體"/>
          <w:b/>
          <w:bCs/>
          <w:sz w:val="32"/>
          <w:szCs w:val="32"/>
        </w:rPr>
      </w:pPr>
      <w:r w:rsidRPr="00865865">
        <w:rPr>
          <w:rFonts w:eastAsia="標楷體" w:hint="eastAsia"/>
          <w:b/>
          <w:bCs/>
          <w:sz w:val="36"/>
          <w:szCs w:val="36"/>
        </w:rPr>
        <w:t>動態電壓頻率調整處理器設計課程模組課程大綱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:AP-14</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8923E2"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rPr>
            </w:pPr>
            <w:r w:rsidRPr="008923E2">
              <w:rPr>
                <w:rFonts w:ascii="Arial" w:eastAsia="標楷體" w:hAnsi="Arial" w:cs="Arial"/>
                <w:b/>
                <w:bCs/>
              </w:rPr>
              <w:t>模</w:t>
            </w:r>
            <w:r w:rsidRPr="008923E2">
              <w:rPr>
                <w:rFonts w:ascii="Arial" w:eastAsia="標楷體" w:hAnsi="Arial" w:cs="Arial"/>
                <w:b/>
                <w:bCs/>
              </w:rPr>
              <w:t xml:space="preserve"> </w:t>
            </w:r>
            <w:r w:rsidRPr="008923E2">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923E2" w:rsidRDefault="00F02C7B" w:rsidP="00F02C7B">
            <w:pPr>
              <w:snapToGrid w:val="0"/>
              <w:ind w:left="5280" w:hangingChars="2400" w:hanging="5280"/>
              <w:rPr>
                <w:rFonts w:ascii="Arial" w:eastAsia="標楷體" w:hAnsi="Arial" w:cs="Arial"/>
              </w:rPr>
            </w:pPr>
            <w:r w:rsidRPr="008923E2">
              <w:rPr>
                <w:rFonts w:ascii="Arial" w:eastAsia="標楷體" w:hAnsi="Arial" w:cs="Arial"/>
              </w:rPr>
              <w:t>中文名稱：動態電壓頻率調整處理器設計</w:t>
            </w:r>
          </w:p>
          <w:p w:rsidR="00F02C7B" w:rsidRPr="008923E2" w:rsidRDefault="00F02C7B" w:rsidP="00F02C7B">
            <w:pPr>
              <w:snapToGrid w:val="0"/>
              <w:ind w:left="5280" w:hangingChars="2400" w:hanging="5280"/>
              <w:rPr>
                <w:rFonts w:ascii="Arial" w:eastAsia="標楷體" w:hAnsi="Arial" w:cs="Arial"/>
              </w:rPr>
            </w:pPr>
            <w:r w:rsidRPr="008923E2">
              <w:rPr>
                <w:rFonts w:ascii="Arial" w:eastAsia="標楷體" w:hAnsi="Arial" w:cs="Arial"/>
              </w:rPr>
              <w:t>英文名稱：</w:t>
            </w:r>
            <w:r w:rsidRPr="008923E2">
              <w:rPr>
                <w:rFonts w:ascii="Arial" w:eastAsia="標楷體" w:hAnsi="Arial" w:cs="Arial"/>
              </w:rPr>
              <w:t>DVFS Processor Design</w:t>
            </w:r>
          </w:p>
        </w:tc>
      </w:tr>
      <w:tr w:rsidR="00F02C7B" w:rsidRPr="008923E2"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修</w:t>
            </w:r>
            <w:proofErr w:type="gramStart"/>
            <w:r w:rsidRPr="008923E2">
              <w:rPr>
                <w:rFonts w:ascii="Arial" w:eastAsia="標楷體" w:hAnsi="Arial" w:cs="Arial"/>
              </w:rPr>
              <w:t>習年級</w:t>
            </w:r>
            <w:proofErr w:type="gramEnd"/>
            <w:r w:rsidRPr="008923E2">
              <w:rPr>
                <w:rFonts w:ascii="Arial" w:eastAsia="標楷體" w:hAnsi="Arial" w:cs="Arial"/>
              </w:rPr>
              <w:t>：大四、研究生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rPr>
                <w:rFonts w:ascii="Arial" w:eastAsia="標楷體" w:hAnsi="Arial" w:cs="Arial"/>
              </w:rPr>
            </w:pPr>
            <w:r w:rsidRPr="008923E2">
              <w:rPr>
                <w:rFonts w:ascii="Arial" w:eastAsia="標楷體" w:hAnsi="Arial" w:cs="Arial"/>
              </w:rPr>
              <w:t>每週授課時數：</w:t>
            </w:r>
            <w:r w:rsidRPr="008923E2">
              <w:rPr>
                <w:rFonts w:ascii="Arial" w:eastAsia="標楷體" w:hAnsi="Arial" w:cs="Arial"/>
                <w:u w:val="single"/>
              </w:rPr>
              <w:t xml:space="preserve"> 3 </w:t>
            </w:r>
            <w:r w:rsidRPr="008923E2">
              <w:rPr>
                <w:rFonts w:ascii="Arial" w:eastAsia="標楷體" w:hAnsi="Arial" w:cs="Arial"/>
              </w:rPr>
              <w:t>小時</w:t>
            </w:r>
          </w:p>
          <w:p w:rsidR="00F02C7B" w:rsidRPr="008923E2" w:rsidRDefault="00F02C7B" w:rsidP="006C0AC8">
            <w:pPr>
              <w:snapToGrid w:val="0"/>
              <w:rPr>
                <w:rFonts w:ascii="Arial" w:eastAsia="標楷體" w:hAnsi="Arial" w:cs="Arial"/>
              </w:rPr>
            </w:pPr>
            <w:r w:rsidRPr="008923E2">
              <w:rPr>
                <w:rFonts w:ascii="Arial" w:eastAsia="標楷體" w:hAnsi="Arial" w:cs="Arial"/>
              </w:rPr>
              <w:t>每週實作時數：</w:t>
            </w:r>
            <w:r w:rsidRPr="008923E2">
              <w:rPr>
                <w:rFonts w:ascii="Arial" w:eastAsia="標楷體" w:hAnsi="Arial" w:cs="Arial"/>
                <w:u w:val="single"/>
              </w:rPr>
              <w:t xml:space="preserve"> 3 </w:t>
            </w:r>
            <w:r w:rsidRPr="008923E2">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學分：</w:t>
            </w:r>
            <w:r w:rsidRPr="008923E2">
              <w:rPr>
                <w:rFonts w:ascii="Arial" w:eastAsia="標楷體" w:hAnsi="Arial" w:cs="Arial"/>
                <w:u w:val="single"/>
              </w:rPr>
              <w:t xml:space="preserve"> 3 </w:t>
            </w:r>
            <w:r w:rsidRPr="008923E2">
              <w:rPr>
                <w:rFonts w:ascii="Arial" w:eastAsia="標楷體" w:hAnsi="Arial" w:cs="Arial"/>
              </w:rPr>
              <w:t>學分</w:t>
            </w:r>
          </w:p>
        </w:tc>
      </w:tr>
      <w:tr w:rsidR="00F02C7B" w:rsidRPr="008923E2"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jc w:val="center"/>
              <w:rPr>
                <w:rFonts w:ascii="Arial" w:eastAsia="標楷體" w:hAnsi="Arial" w:cs="Arial"/>
              </w:rPr>
            </w:pPr>
            <w:r w:rsidRPr="008923E2">
              <w:rPr>
                <w:rFonts w:ascii="Arial" w:eastAsia="標楷體" w:hAnsi="Arial" w:cs="Arial"/>
                <w:b/>
                <w:bCs/>
              </w:rPr>
              <w:t>可配合之既有教學課程</w:t>
            </w:r>
            <w:r w:rsidRPr="008923E2">
              <w:rPr>
                <w:rStyle w:val="af5"/>
                <w:rFonts w:ascii="Arial" w:eastAsia="標楷體" w:hAnsi="Arial" w:cs="Arial"/>
                <w:b/>
                <w:bCs/>
              </w:rPr>
              <w:footnoteReference w:id="14"/>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rPr>
                <w:rFonts w:ascii="Arial" w:eastAsia="標楷體" w:hAnsi="Arial" w:cs="Arial"/>
              </w:rPr>
            </w:pPr>
            <w:r w:rsidRPr="008923E2">
              <w:rPr>
                <w:rFonts w:ascii="Arial" w:eastAsia="標楷體" w:hAnsi="Arial" w:cs="Arial"/>
              </w:rPr>
              <w:t>計算機組織、計算機結構、可程式化硬體設計、系統晶片設計</w:t>
            </w:r>
          </w:p>
        </w:tc>
      </w:tr>
      <w:tr w:rsidR="00F02C7B" w:rsidRPr="008923E2"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jc w:val="center"/>
              <w:rPr>
                <w:rFonts w:ascii="Arial" w:eastAsia="標楷體" w:hAnsi="Arial" w:cs="Arial"/>
              </w:rPr>
            </w:pPr>
            <w:r w:rsidRPr="008923E2">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8923E2"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中正大學資</w:t>
            </w:r>
            <w:r w:rsidRPr="00362874">
              <w:rPr>
                <w:rFonts w:ascii="Arial" w:eastAsia="標楷體" w:hAnsi="Arial" w:cs="Arial" w:hint="eastAsia"/>
                <w:u w:val="single"/>
              </w:rPr>
              <w:t>訊</w:t>
            </w:r>
            <w:r w:rsidR="00F02C7B" w:rsidRPr="00362874">
              <w:rPr>
                <w:rFonts w:ascii="Arial" w:eastAsia="標楷體" w:hAnsi="Arial" w:cs="Arial"/>
                <w:u w:val="single"/>
              </w:rPr>
              <w:t>工</w:t>
            </w:r>
            <w:r w:rsidRPr="00362874">
              <w:rPr>
                <w:rFonts w:ascii="Arial" w:eastAsia="標楷體" w:hAnsi="Arial" w:cs="Arial" w:hint="eastAsia"/>
                <w:u w:val="single"/>
              </w:rPr>
              <w:t>程學</w:t>
            </w:r>
            <w:r w:rsidR="00F02C7B" w:rsidRPr="00362874">
              <w:rPr>
                <w:rFonts w:ascii="Arial" w:eastAsia="標楷體" w:hAnsi="Arial" w:cs="Arial"/>
                <w:u w:val="single"/>
              </w:rPr>
              <w:t>系</w:t>
            </w:r>
            <w:r w:rsidR="00F02C7B" w:rsidRPr="008923E2">
              <w:rPr>
                <w:rFonts w:ascii="Arial" w:eastAsia="標楷體" w:hAnsi="Arial" w:cs="Arial"/>
              </w:rPr>
              <w:t xml:space="preserve">, </w:t>
            </w:r>
            <w:r w:rsidR="00F02C7B" w:rsidRPr="008923E2">
              <w:rPr>
                <w:rFonts w:ascii="Arial" w:eastAsia="標楷體" w:hAnsi="Arial" w:cs="Arial"/>
                <w:u w:val="single"/>
              </w:rPr>
              <w:t>林泰吉</w:t>
            </w:r>
            <w:r w:rsidR="00F02C7B" w:rsidRPr="008923E2">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rsidP="006C0AC8">
            <w:pPr>
              <w:snapToGrid w:val="0"/>
              <w:jc w:val="center"/>
              <w:rPr>
                <w:rFonts w:ascii="Arial" w:eastAsia="標楷體" w:hAnsi="Arial" w:cs="Arial"/>
              </w:rPr>
            </w:pPr>
            <w:r w:rsidRPr="008923E2">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8923E2" w:rsidRDefault="00F02C7B">
            <w:pPr>
              <w:snapToGrid w:val="0"/>
              <w:rPr>
                <w:rFonts w:ascii="Arial" w:eastAsia="標楷體" w:hAnsi="Arial" w:cs="Arial"/>
              </w:rPr>
            </w:pPr>
            <w:r w:rsidRPr="008923E2">
              <w:rPr>
                <w:rFonts w:ascii="Arial" w:eastAsia="標楷體" w:hAnsi="Arial" w:cs="Arial"/>
              </w:rPr>
              <w:t>E-mail: tjlin@cs.ccu.edu.tw</w:t>
            </w:r>
          </w:p>
          <w:p w:rsidR="00F02C7B" w:rsidRPr="008923E2" w:rsidRDefault="00F02C7B" w:rsidP="006C0AC8">
            <w:pPr>
              <w:snapToGrid w:val="0"/>
              <w:rPr>
                <w:rFonts w:ascii="Arial" w:eastAsia="標楷體" w:hAnsi="Arial" w:cs="Arial"/>
              </w:rPr>
            </w:pPr>
            <w:r w:rsidRPr="008923E2">
              <w:rPr>
                <w:rFonts w:ascii="Arial" w:eastAsia="標楷體" w:hAnsi="Arial" w:cs="Arial"/>
              </w:rPr>
              <w:t>Tel: 05-2720411 Ext: 33134</w:t>
            </w:r>
          </w:p>
        </w:tc>
      </w:tr>
    </w:tbl>
    <w:p w:rsidR="00F02C7B" w:rsidRPr="008923E2" w:rsidRDefault="00F02C7B" w:rsidP="00826CCE">
      <w:pPr>
        <w:numPr>
          <w:ilvl w:val="0"/>
          <w:numId w:val="26"/>
        </w:numPr>
        <w:adjustRightInd w:val="0"/>
        <w:snapToGrid w:val="0"/>
        <w:spacing w:before="360" w:after="240"/>
        <w:textAlignment w:val="baseline"/>
        <w:rPr>
          <w:rFonts w:ascii="Arial" w:eastAsia="標楷體" w:hAnsi="Arial" w:cs="Arial"/>
          <w:b/>
          <w:bCs/>
          <w:sz w:val="28"/>
        </w:rPr>
      </w:pPr>
      <w:r w:rsidRPr="008923E2">
        <w:rPr>
          <w:rFonts w:ascii="Arial" w:eastAsia="標楷體" w:hAnsi="Arial" w:cs="Arial"/>
          <w:b/>
          <w:bCs/>
          <w:sz w:val="28"/>
        </w:rPr>
        <w:t>課程模組簡介</w:t>
      </w:r>
    </w:p>
    <w:p w:rsidR="00F02C7B" w:rsidRPr="008923E2" w:rsidRDefault="00F02C7B">
      <w:pPr>
        <w:rPr>
          <w:rFonts w:ascii="Arial" w:eastAsia="標楷體" w:hAnsi="Arial" w:cs="Arial"/>
        </w:rPr>
      </w:pPr>
      <w:r w:rsidRPr="008923E2">
        <w:rPr>
          <w:rFonts w:ascii="Arial" w:eastAsia="標楷體" w:hAnsi="Arial" w:cs="Arial"/>
        </w:rPr>
        <w:t>本課程模組主要是針對目前各大專院校電機、資訊相關科系常設之「計算機組織」、「計算機結構」、「</w:t>
      </w:r>
      <w:proofErr w:type="gramStart"/>
      <w:r w:rsidRPr="008923E2">
        <w:rPr>
          <w:rFonts w:ascii="Arial" w:eastAsia="標楷體" w:hAnsi="Arial" w:cs="Arial"/>
        </w:rPr>
        <w:t>低功耗</w:t>
      </w:r>
      <w:proofErr w:type="gramEnd"/>
      <w:r w:rsidRPr="008923E2">
        <w:rPr>
          <w:rFonts w:ascii="Arial" w:eastAsia="標楷體" w:hAnsi="Arial" w:cs="Arial"/>
        </w:rPr>
        <w:t>處理器設計」等課程所設計之附加模組，期望學生能對動態電壓頻率調整（</w:t>
      </w:r>
      <w:r w:rsidRPr="008923E2">
        <w:rPr>
          <w:rFonts w:ascii="Arial" w:eastAsia="標楷體" w:hAnsi="Arial" w:cs="Arial"/>
        </w:rPr>
        <w:t>DVFS</w:t>
      </w:r>
      <w:r w:rsidRPr="008923E2">
        <w:rPr>
          <w:rFonts w:ascii="Arial" w:eastAsia="標楷體" w:hAnsi="Arial" w:cs="Arial"/>
        </w:rPr>
        <w:t>）技術處理器設計有基本的</w:t>
      </w:r>
      <w:proofErr w:type="gramStart"/>
      <w:r w:rsidRPr="008923E2">
        <w:rPr>
          <w:rFonts w:ascii="Arial" w:eastAsia="標楷體" w:hAnsi="Arial" w:cs="Arial"/>
        </w:rPr>
        <w:t>暸</w:t>
      </w:r>
      <w:proofErr w:type="gramEnd"/>
      <w:r w:rsidRPr="008923E2">
        <w:rPr>
          <w:rFonts w:ascii="Arial" w:eastAsia="標楷體" w:hAnsi="Arial" w:cs="Arial"/>
        </w:rPr>
        <w:t>解。</w:t>
      </w:r>
    </w:p>
    <w:p w:rsidR="00F02C7B" w:rsidRPr="008923E2" w:rsidRDefault="00F02C7B" w:rsidP="00826CCE">
      <w:pPr>
        <w:numPr>
          <w:ilvl w:val="0"/>
          <w:numId w:val="26"/>
        </w:numPr>
        <w:adjustRightInd w:val="0"/>
        <w:snapToGrid w:val="0"/>
        <w:spacing w:before="360" w:after="240"/>
        <w:ind w:left="0" w:firstLine="0"/>
        <w:textAlignment w:val="baseline"/>
        <w:rPr>
          <w:rFonts w:ascii="Arial" w:eastAsia="標楷體" w:hAnsi="Arial" w:cs="Arial"/>
          <w:b/>
          <w:bCs/>
          <w:sz w:val="28"/>
        </w:rPr>
      </w:pPr>
      <w:r w:rsidRPr="008923E2">
        <w:rPr>
          <w:rFonts w:ascii="Arial" w:eastAsia="標楷體" w:hAnsi="Arial" w:cs="Arial"/>
          <w:b/>
          <w:bCs/>
          <w:sz w:val="28"/>
        </w:rPr>
        <w:t>課程大綱（含課程主題與內容進度表）</w:t>
      </w: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690"/>
        <w:gridCol w:w="2552"/>
        <w:gridCol w:w="2551"/>
        <w:gridCol w:w="1701"/>
        <w:gridCol w:w="933"/>
      </w:tblGrid>
      <w:tr w:rsidR="00F02C7B" w:rsidRPr="008923E2" w:rsidTr="00362874">
        <w:trPr>
          <w:cantSplit/>
          <w:trHeight w:val="379"/>
          <w:jc w:val="center"/>
        </w:trPr>
        <w:tc>
          <w:tcPr>
            <w:tcW w:w="4643" w:type="dxa"/>
            <w:gridSpan w:val="3"/>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課程大綱</w:t>
            </w:r>
          </w:p>
        </w:tc>
        <w:tc>
          <w:tcPr>
            <w:tcW w:w="5185" w:type="dxa"/>
            <w:gridSpan w:val="3"/>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實驗模組</w:t>
            </w:r>
          </w:p>
        </w:tc>
      </w:tr>
      <w:tr w:rsidR="00F02C7B" w:rsidRPr="008923E2"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proofErr w:type="gramStart"/>
            <w:r w:rsidRPr="008923E2">
              <w:rPr>
                <w:rFonts w:ascii="Arial" w:eastAsia="標楷體" w:hAnsi="Arial" w:cs="Arial"/>
              </w:rPr>
              <w:t>週</w:t>
            </w:r>
            <w:proofErr w:type="gramEnd"/>
            <w:r w:rsidRPr="008923E2">
              <w:rPr>
                <w:rFonts w:ascii="Arial" w:eastAsia="標楷體" w:hAnsi="Arial" w:cs="Arial"/>
              </w:rPr>
              <w:t>次</w:t>
            </w:r>
          </w:p>
        </w:tc>
        <w:tc>
          <w:tcPr>
            <w:tcW w:w="1690"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單元主題</w:t>
            </w:r>
          </w:p>
        </w:tc>
        <w:tc>
          <w:tcPr>
            <w:tcW w:w="2552" w:type="dxa"/>
            <w:tcBorders>
              <w:left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內容綱要</w:t>
            </w:r>
          </w:p>
        </w:tc>
        <w:tc>
          <w:tcPr>
            <w:tcW w:w="255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實驗主題簡介</w:t>
            </w:r>
          </w:p>
        </w:tc>
        <w:tc>
          <w:tcPr>
            <w:tcW w:w="1701"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spacing w:val="-12"/>
              </w:rPr>
            </w:pPr>
            <w:r w:rsidRPr="008923E2">
              <w:rPr>
                <w:rFonts w:ascii="Arial" w:eastAsia="標楷體" w:hAnsi="Arial" w:cs="Arial"/>
                <w:spacing w:val="-12"/>
              </w:rPr>
              <w:t>使用平台</w:t>
            </w:r>
          </w:p>
        </w:tc>
        <w:tc>
          <w:tcPr>
            <w:tcW w:w="933" w:type="dxa"/>
            <w:tcBorders>
              <w:top w:val="single" w:sz="4" w:space="0" w:color="auto"/>
              <w:left w:val="single" w:sz="4" w:space="0" w:color="auto"/>
              <w:bottom w:val="single" w:sz="4" w:space="0" w:color="auto"/>
              <w:right w:val="single" w:sz="4" w:space="0" w:color="auto"/>
            </w:tcBorders>
            <w:vAlign w:val="center"/>
          </w:tcPr>
          <w:p w:rsidR="00F02C7B" w:rsidRPr="008923E2" w:rsidRDefault="00F02C7B" w:rsidP="006C0AC8">
            <w:pPr>
              <w:snapToGrid w:val="0"/>
              <w:spacing w:line="0" w:lineRule="atLeast"/>
              <w:jc w:val="center"/>
              <w:rPr>
                <w:rFonts w:ascii="Arial" w:eastAsia="標楷體" w:hAnsi="Arial" w:cs="Arial"/>
              </w:rPr>
            </w:pPr>
            <w:r w:rsidRPr="008923E2">
              <w:rPr>
                <w:rFonts w:ascii="Arial" w:eastAsia="標楷體" w:hAnsi="Arial" w:cs="Arial"/>
              </w:rPr>
              <w:t>備註</w:t>
            </w:r>
          </w:p>
        </w:tc>
      </w:tr>
      <w:tr w:rsidR="00F02C7B" w:rsidRPr="008923E2"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line="0" w:lineRule="atLeast"/>
              <w:jc w:val="center"/>
              <w:rPr>
                <w:rFonts w:ascii="Arial" w:eastAsia="標楷體" w:hAnsi="Arial" w:cs="Arial"/>
              </w:rPr>
            </w:pPr>
            <w:r w:rsidRPr="008325B5">
              <w:rPr>
                <w:rFonts w:ascii="Arial" w:eastAsia="標楷體" w:hAnsi="Arial" w:cs="Arial"/>
              </w:rPr>
              <w:t>1</w:t>
            </w:r>
          </w:p>
        </w:tc>
        <w:tc>
          <w:tcPr>
            <w:tcW w:w="1690"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Overview</w:t>
            </w:r>
          </w:p>
        </w:tc>
        <w:tc>
          <w:tcPr>
            <w:tcW w:w="2552" w:type="dxa"/>
            <w:tcBorders>
              <w:left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DVFS/power gating features in modern application processors (e.g. Intel Medfield, nVIDIA Tegra, Qualcomm Snapdragon, …)</w:t>
            </w:r>
          </w:p>
        </w:tc>
        <w:tc>
          <w:tcPr>
            <w:tcW w:w="255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p>
        </w:tc>
        <w:tc>
          <w:tcPr>
            <w:tcW w:w="17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p>
        </w:tc>
        <w:tc>
          <w:tcPr>
            <w:tcW w:w="933"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before="60" w:after="60"/>
              <w:rPr>
                <w:rFonts w:ascii="Arial" w:eastAsia="標楷體" w:hAnsi="Arial" w:cs="Arial"/>
                <w:u w:val="single"/>
              </w:rPr>
            </w:pPr>
          </w:p>
        </w:tc>
      </w:tr>
      <w:tr w:rsidR="00F02C7B" w:rsidRPr="008923E2"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line="0" w:lineRule="atLeast"/>
              <w:jc w:val="center"/>
              <w:rPr>
                <w:rFonts w:ascii="Arial" w:eastAsia="標楷體" w:hAnsi="Arial" w:cs="Arial"/>
              </w:rPr>
            </w:pPr>
            <w:r w:rsidRPr="008325B5">
              <w:rPr>
                <w:rFonts w:ascii="Arial" w:eastAsia="標楷體" w:hAnsi="Arial" w:cs="Arial"/>
              </w:rPr>
              <w:t>2</w:t>
            </w:r>
          </w:p>
        </w:tc>
        <w:tc>
          <w:tcPr>
            <w:tcW w:w="1690"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DVFS Datapath Design</w:t>
            </w:r>
          </w:p>
        </w:tc>
        <w:tc>
          <w:tcPr>
            <w:tcW w:w="2552" w:type="dxa"/>
            <w:tcBorders>
              <w:left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Delay/energy characterization of datapaths &amp; DVFS mode design</w:t>
            </w:r>
          </w:p>
        </w:tc>
        <w:tc>
          <w:tcPr>
            <w:tcW w:w="255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Delay/energy characterization of processor datapath</w:t>
            </w:r>
          </w:p>
        </w:tc>
        <w:tc>
          <w:tcPr>
            <w:tcW w:w="17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Workstation</w:t>
            </w:r>
          </w:p>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CIC IC design kit</w:t>
            </w:r>
          </w:p>
        </w:tc>
        <w:tc>
          <w:tcPr>
            <w:tcW w:w="933"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before="60" w:after="60"/>
              <w:rPr>
                <w:rFonts w:ascii="Arial" w:eastAsia="標楷體" w:hAnsi="Arial" w:cs="Arial"/>
                <w:u w:val="single"/>
              </w:rPr>
            </w:pPr>
          </w:p>
        </w:tc>
      </w:tr>
      <w:tr w:rsidR="00F02C7B" w:rsidRPr="008923E2"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line="0" w:lineRule="atLeast"/>
              <w:jc w:val="center"/>
              <w:rPr>
                <w:rFonts w:ascii="Arial" w:eastAsia="標楷體" w:hAnsi="Arial" w:cs="Arial"/>
              </w:rPr>
            </w:pPr>
            <w:r w:rsidRPr="008325B5">
              <w:rPr>
                <w:rFonts w:ascii="Arial" w:eastAsia="標楷體" w:hAnsi="Arial" w:cs="Arial"/>
              </w:rPr>
              <w:t>3</w:t>
            </w:r>
          </w:p>
        </w:tc>
        <w:tc>
          <w:tcPr>
            <w:tcW w:w="1690"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DVFS Building Blocks</w:t>
            </w:r>
          </w:p>
        </w:tc>
        <w:tc>
          <w:tcPr>
            <w:tcW w:w="2552" w:type="dxa"/>
            <w:tcBorders>
              <w:left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Building blocks of DVFS designs</w:t>
            </w:r>
          </w:p>
        </w:tc>
        <w:tc>
          <w:tcPr>
            <w:tcW w:w="255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Prototyping with real chips</w:t>
            </w:r>
          </w:p>
        </w:tc>
        <w:tc>
          <w:tcPr>
            <w:tcW w:w="1701" w:type="dxa"/>
            <w:tcBorders>
              <w:top w:val="single" w:sz="4" w:space="0" w:color="auto"/>
              <w:left w:val="single" w:sz="4" w:space="0" w:color="auto"/>
              <w:bottom w:val="single" w:sz="4" w:space="0" w:color="auto"/>
              <w:right w:val="single" w:sz="4" w:space="0" w:color="auto"/>
            </w:tcBorders>
            <w:vAlign w:val="center"/>
          </w:tcPr>
          <w:p w:rsidR="00A06CA1" w:rsidRPr="008325B5" w:rsidRDefault="00A06CA1" w:rsidP="00362874">
            <w:pPr>
              <w:snapToGrid w:val="0"/>
              <w:spacing w:before="60" w:after="60"/>
              <w:jc w:val="center"/>
              <w:rPr>
                <w:rFonts w:ascii="Arial" w:eastAsia="標楷體" w:hAnsi="Arial" w:cs="Arial"/>
                <w:spacing w:val="-12"/>
              </w:rPr>
            </w:pPr>
            <w:r w:rsidRPr="008325B5">
              <w:rPr>
                <w:rFonts w:ascii="Arial" w:eastAsia="標楷體" w:hAnsi="Arial" w:cs="Arial"/>
                <w:spacing w:val="-12"/>
              </w:rPr>
              <w:t>PC/</w:t>
            </w:r>
          </w:p>
          <w:p w:rsidR="00F02C7B" w:rsidRPr="008325B5" w:rsidRDefault="00F02C7B" w:rsidP="00362874">
            <w:pPr>
              <w:snapToGrid w:val="0"/>
              <w:spacing w:before="60" w:after="60"/>
              <w:jc w:val="center"/>
              <w:rPr>
                <w:rFonts w:ascii="Arial" w:eastAsia="標楷體" w:hAnsi="Arial" w:cs="Arial"/>
                <w:spacing w:val="-12"/>
              </w:rPr>
            </w:pPr>
            <w:r w:rsidRPr="008325B5">
              <w:rPr>
                <w:rFonts w:ascii="Arial" w:eastAsia="標楷體" w:hAnsi="Arial" w:cs="Arial"/>
                <w:spacing w:val="-12"/>
              </w:rPr>
              <w:t>Labview</w:t>
            </w:r>
          </w:p>
          <w:p w:rsidR="00F02C7B" w:rsidRPr="008325B5" w:rsidRDefault="00F02C7B" w:rsidP="00362874">
            <w:pPr>
              <w:snapToGrid w:val="0"/>
              <w:spacing w:before="60" w:after="60"/>
              <w:jc w:val="center"/>
              <w:rPr>
                <w:rFonts w:ascii="Arial" w:eastAsia="標楷體" w:hAnsi="Arial" w:cs="Arial"/>
                <w:spacing w:val="-12"/>
              </w:rPr>
            </w:pPr>
            <w:r w:rsidRPr="008325B5">
              <w:rPr>
                <w:rFonts w:ascii="Arial" w:eastAsia="標楷體" w:hAnsi="Arial" w:cs="Arial"/>
                <w:spacing w:val="-12"/>
              </w:rPr>
              <w:t>PXI SMU</w:t>
            </w:r>
          </w:p>
        </w:tc>
        <w:tc>
          <w:tcPr>
            <w:tcW w:w="933"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before="60" w:after="60"/>
              <w:rPr>
                <w:rFonts w:ascii="Arial" w:eastAsia="標楷體" w:hAnsi="Arial" w:cs="Arial"/>
                <w:u w:val="single"/>
              </w:rPr>
            </w:pPr>
          </w:p>
        </w:tc>
      </w:tr>
      <w:tr w:rsidR="00F02C7B" w:rsidRPr="008923E2" w:rsidTr="00C07D56">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line="0" w:lineRule="atLeast"/>
              <w:jc w:val="center"/>
              <w:rPr>
                <w:rFonts w:ascii="Arial" w:eastAsia="標楷體" w:hAnsi="Arial" w:cs="Arial"/>
              </w:rPr>
            </w:pPr>
            <w:r w:rsidRPr="008325B5">
              <w:rPr>
                <w:rFonts w:ascii="Arial" w:eastAsia="標楷體" w:hAnsi="Arial" w:cs="Arial"/>
              </w:rPr>
              <w:t>4</w:t>
            </w:r>
          </w:p>
        </w:tc>
        <w:tc>
          <w:tcPr>
            <w:tcW w:w="1690"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PMIC</w:t>
            </w:r>
          </w:p>
        </w:tc>
        <w:tc>
          <w:tcPr>
            <w:tcW w:w="2552" w:type="dxa"/>
            <w:tcBorders>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Latency of DVFS mode changes</w:t>
            </w:r>
          </w:p>
        </w:tc>
        <w:tc>
          <w:tcPr>
            <w:tcW w:w="255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rPr>
            </w:pPr>
            <w:r w:rsidRPr="008325B5">
              <w:rPr>
                <w:rFonts w:ascii="Arial" w:eastAsia="標楷體" w:hAnsi="Arial" w:cs="Arial"/>
              </w:rPr>
              <w:t>DVFS firmware</w:t>
            </w:r>
          </w:p>
        </w:tc>
        <w:tc>
          <w:tcPr>
            <w:tcW w:w="1701"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362874">
            <w:pPr>
              <w:snapToGrid w:val="0"/>
              <w:spacing w:before="60" w:after="60"/>
              <w:jc w:val="center"/>
              <w:rPr>
                <w:rFonts w:ascii="Arial" w:eastAsia="標楷體" w:hAnsi="Arial" w:cs="Arial"/>
                <w:spacing w:val="-12"/>
              </w:rPr>
            </w:pPr>
            <w:r w:rsidRPr="008325B5">
              <w:rPr>
                <w:rFonts w:ascii="Arial" w:eastAsia="標楷體" w:hAnsi="Arial" w:cs="Arial"/>
                <w:spacing w:val="-12"/>
              </w:rPr>
              <w:t>PC</w:t>
            </w:r>
          </w:p>
          <w:p w:rsidR="00F02C7B" w:rsidRPr="008325B5" w:rsidRDefault="00F02C7B" w:rsidP="00362874">
            <w:pPr>
              <w:snapToGrid w:val="0"/>
              <w:spacing w:before="60" w:after="60"/>
              <w:jc w:val="center"/>
              <w:rPr>
                <w:rFonts w:ascii="Arial" w:eastAsia="標楷體" w:hAnsi="Arial" w:cs="Arial"/>
                <w:spacing w:val="-12"/>
              </w:rPr>
            </w:pPr>
            <w:r w:rsidRPr="008325B5">
              <w:rPr>
                <w:rFonts w:ascii="Arial" w:eastAsia="標楷體" w:hAnsi="Arial" w:cs="Arial"/>
                <w:spacing w:val="-12"/>
              </w:rPr>
              <w:t>EVM</w:t>
            </w:r>
          </w:p>
        </w:tc>
        <w:tc>
          <w:tcPr>
            <w:tcW w:w="933" w:type="dxa"/>
            <w:tcBorders>
              <w:top w:val="single" w:sz="4" w:space="0" w:color="auto"/>
              <w:left w:val="single" w:sz="4" w:space="0" w:color="auto"/>
              <w:bottom w:val="single" w:sz="4" w:space="0" w:color="auto"/>
              <w:right w:val="single" w:sz="4" w:space="0" w:color="auto"/>
            </w:tcBorders>
            <w:vAlign w:val="center"/>
          </w:tcPr>
          <w:p w:rsidR="00F02C7B" w:rsidRPr="008325B5" w:rsidRDefault="00F02C7B" w:rsidP="006C0AC8">
            <w:pPr>
              <w:snapToGrid w:val="0"/>
              <w:spacing w:before="60" w:after="60"/>
              <w:rPr>
                <w:rFonts w:ascii="Arial" w:eastAsia="標楷體" w:hAnsi="Arial" w:cs="Arial"/>
                <w:u w:val="single"/>
              </w:rPr>
            </w:pPr>
          </w:p>
        </w:tc>
      </w:tr>
    </w:tbl>
    <w:p w:rsidR="008325B5" w:rsidRPr="008325B5" w:rsidRDefault="00F02C7B" w:rsidP="00826CCE">
      <w:pPr>
        <w:numPr>
          <w:ilvl w:val="0"/>
          <w:numId w:val="26"/>
        </w:numPr>
        <w:adjustRightInd w:val="0"/>
        <w:snapToGrid w:val="0"/>
        <w:spacing w:before="360" w:after="240"/>
        <w:ind w:left="0" w:firstLine="0"/>
        <w:textAlignment w:val="baseline"/>
        <w:rPr>
          <w:rFonts w:ascii="Arial" w:eastAsia="標楷體" w:hAnsi="Arial" w:cs="Arial"/>
          <w:b/>
          <w:bCs/>
          <w:sz w:val="28"/>
        </w:rPr>
      </w:pPr>
      <w:r w:rsidRPr="008923E2">
        <w:rPr>
          <w:rFonts w:ascii="Arial" w:eastAsia="標楷體" w:hAnsi="Arial" w:cs="Arial"/>
          <w:b/>
          <w:bCs/>
          <w:sz w:val="28"/>
        </w:rPr>
        <w:t>教學資源</w:t>
      </w:r>
    </w:p>
    <w:p w:rsidR="00F02C7B" w:rsidRDefault="00F02C7B" w:rsidP="00826CCE">
      <w:pPr>
        <w:numPr>
          <w:ilvl w:val="0"/>
          <w:numId w:val="5"/>
        </w:numPr>
        <w:adjustRightInd w:val="0"/>
        <w:spacing w:line="360" w:lineRule="atLeast"/>
        <w:textAlignment w:val="baseline"/>
        <w:rPr>
          <w:rFonts w:ascii="Arial" w:eastAsia="標楷體" w:hAnsi="Arial" w:cs="Arial"/>
        </w:rPr>
      </w:pPr>
      <w:r w:rsidRPr="008923E2">
        <w:rPr>
          <w:rFonts w:ascii="Arial" w:eastAsia="標楷體" w:hAnsi="Arial" w:cs="Arial"/>
        </w:rPr>
        <w:t>實驗所需設備規格說明</w:t>
      </w:r>
      <w:r w:rsidR="00362874">
        <w:rPr>
          <w:rFonts w:ascii="Arial" w:eastAsia="標楷體" w:hAnsi="Arial" w:cs="Arial" w:hint="eastAsia"/>
        </w:rPr>
        <w:t>：</w:t>
      </w:r>
    </w:p>
    <w:p w:rsidR="008325B5" w:rsidRPr="008923E2" w:rsidRDefault="008325B5" w:rsidP="008325B5">
      <w:pPr>
        <w:adjustRightInd w:val="0"/>
        <w:spacing w:line="360" w:lineRule="atLeast"/>
        <w:ind w:left="720"/>
        <w:textAlignment w:val="baseline"/>
        <w:rPr>
          <w:rFonts w:ascii="Arial" w:eastAsia="標楷體" w:hAnsi="Arial" w:cs="Arial"/>
        </w:rPr>
      </w:pPr>
    </w:p>
    <w:p w:rsidR="00F02C7B" w:rsidRDefault="008325B5" w:rsidP="00F02C7B">
      <w:pPr>
        <w:ind w:leftChars="100" w:left="220"/>
        <w:rPr>
          <w:rFonts w:ascii="Arial" w:eastAsia="標楷體" w:hAnsi="Arial" w:cs="Arial"/>
        </w:rPr>
      </w:pPr>
      <w:r>
        <w:rPr>
          <w:rFonts w:ascii="Arial" w:eastAsia="標楷體" w:hAnsi="Arial" w:cs="Arial" w:hint="eastAsia"/>
        </w:rPr>
        <w:t xml:space="preserve">        </w:t>
      </w:r>
      <w:r w:rsidR="00F02C7B" w:rsidRPr="008923E2">
        <w:rPr>
          <w:rFonts w:ascii="Arial" w:eastAsia="標楷體" w:hAnsi="Arial" w:cs="Arial"/>
        </w:rPr>
        <w:t>Workstation, CIC IC design kit</w:t>
      </w:r>
    </w:p>
    <w:p w:rsidR="008325B5" w:rsidRPr="008923E2" w:rsidRDefault="008325B5" w:rsidP="00F02C7B">
      <w:pPr>
        <w:ind w:leftChars="100" w:left="220"/>
        <w:rPr>
          <w:rFonts w:ascii="Arial" w:eastAsia="標楷體" w:hAnsi="Arial" w:cs="Arial"/>
        </w:rPr>
      </w:pPr>
    </w:p>
    <w:p w:rsidR="00F02C7B" w:rsidRDefault="008325B5" w:rsidP="00F02C7B">
      <w:pPr>
        <w:ind w:leftChars="100" w:left="220"/>
        <w:rPr>
          <w:rFonts w:ascii="Arial" w:eastAsia="標楷體" w:hAnsi="Arial" w:cs="Arial"/>
        </w:rPr>
      </w:pPr>
      <w:r>
        <w:rPr>
          <w:rFonts w:ascii="Arial" w:eastAsia="標楷體" w:hAnsi="Arial" w:cs="Arial" w:hint="eastAsia"/>
        </w:rPr>
        <w:t xml:space="preserve">        </w:t>
      </w:r>
      <w:r w:rsidR="003E2F5B" w:rsidRPr="008923E2">
        <w:rPr>
          <w:rFonts w:ascii="Arial" w:eastAsia="標楷體" w:hAnsi="Arial" w:cs="Arial"/>
        </w:rPr>
        <w:t xml:space="preserve">PC, </w:t>
      </w:r>
      <w:r w:rsidR="00F02C7B" w:rsidRPr="008923E2">
        <w:rPr>
          <w:rFonts w:ascii="Arial" w:eastAsia="標楷體" w:hAnsi="Arial" w:cs="Arial"/>
        </w:rPr>
        <w:t>Labview/PXI SMU, EVM</w:t>
      </w:r>
    </w:p>
    <w:p w:rsidR="008325B5" w:rsidRDefault="00F02C7B" w:rsidP="00826CCE">
      <w:pPr>
        <w:numPr>
          <w:ilvl w:val="0"/>
          <w:numId w:val="26"/>
        </w:numPr>
        <w:adjustRightInd w:val="0"/>
        <w:snapToGrid w:val="0"/>
        <w:spacing w:before="360" w:after="240"/>
        <w:ind w:left="0" w:firstLine="0"/>
        <w:textAlignment w:val="baseline"/>
        <w:rPr>
          <w:rFonts w:ascii="Arial" w:eastAsia="標楷體" w:hAnsi="Arial" w:cs="Arial"/>
          <w:b/>
          <w:bCs/>
          <w:sz w:val="28"/>
        </w:rPr>
      </w:pPr>
      <w:r w:rsidRPr="008923E2">
        <w:rPr>
          <w:rFonts w:ascii="Arial" w:eastAsia="標楷體" w:hAnsi="Arial" w:cs="Arial"/>
          <w:b/>
          <w:bCs/>
          <w:sz w:val="28"/>
        </w:rPr>
        <w:lastRenderedPageBreak/>
        <w:t>建議教科書</w:t>
      </w:r>
    </w:p>
    <w:p w:rsidR="00F02C7B" w:rsidRPr="008325B5" w:rsidRDefault="008325B5" w:rsidP="008325B5">
      <w:pPr>
        <w:adjustRightInd w:val="0"/>
        <w:snapToGrid w:val="0"/>
        <w:spacing w:before="360" w:after="240"/>
        <w:textAlignment w:val="baseline"/>
        <w:rPr>
          <w:rFonts w:ascii="Arial" w:eastAsia="標楷體" w:hAnsi="Arial" w:cs="Arial"/>
          <w:b/>
          <w:bCs/>
          <w:sz w:val="28"/>
        </w:rPr>
      </w:pPr>
      <w:r>
        <w:rPr>
          <w:rFonts w:ascii="Arial" w:eastAsia="標楷體" w:hAnsi="Arial" w:cs="Arial" w:hint="eastAsia"/>
          <w:b/>
          <w:bCs/>
          <w:sz w:val="28"/>
        </w:rPr>
        <w:t xml:space="preserve">     </w:t>
      </w:r>
      <w:r w:rsidR="00F02C7B" w:rsidRPr="008325B5">
        <w:rPr>
          <w:rFonts w:ascii="Arial" w:eastAsia="標楷體" w:hAnsi="Arial" w:cs="Arial"/>
          <w:bCs/>
        </w:rPr>
        <w:t>無</w:t>
      </w:r>
    </w:p>
    <w:p w:rsidR="00F02C7B" w:rsidRPr="008923E2" w:rsidRDefault="00F02C7B" w:rsidP="00826CCE">
      <w:pPr>
        <w:numPr>
          <w:ilvl w:val="0"/>
          <w:numId w:val="26"/>
        </w:numPr>
        <w:adjustRightInd w:val="0"/>
        <w:snapToGrid w:val="0"/>
        <w:spacing w:before="360" w:after="240"/>
        <w:ind w:left="0" w:firstLine="0"/>
        <w:textAlignment w:val="baseline"/>
        <w:rPr>
          <w:rFonts w:ascii="Arial" w:eastAsia="標楷體" w:hAnsi="Arial" w:cs="Arial"/>
          <w:bCs/>
        </w:rPr>
      </w:pPr>
      <w:r w:rsidRPr="008923E2">
        <w:rPr>
          <w:rFonts w:ascii="Arial" w:eastAsia="標楷體" w:hAnsi="Arial" w:cs="Arial"/>
          <w:b/>
          <w:bCs/>
          <w:sz w:val="28"/>
        </w:rPr>
        <w:t>預修課程</w:t>
      </w:r>
    </w:p>
    <w:p w:rsidR="00F02C7B" w:rsidRPr="008923E2" w:rsidRDefault="00F02C7B" w:rsidP="00F02C7B">
      <w:pPr>
        <w:ind w:leftChars="200" w:left="440"/>
        <w:rPr>
          <w:rFonts w:ascii="Arial" w:eastAsia="標楷體" w:hAnsi="Arial" w:cs="Arial"/>
          <w:bCs/>
        </w:rPr>
      </w:pPr>
      <w:r w:rsidRPr="008923E2">
        <w:rPr>
          <w:rFonts w:ascii="Arial" w:eastAsia="標楷體" w:hAnsi="Arial" w:cs="Arial"/>
          <w:bCs/>
        </w:rPr>
        <w:t>數位系統導論、計算機組織、</w:t>
      </w:r>
      <w:r w:rsidRPr="008923E2">
        <w:rPr>
          <w:rFonts w:ascii="Arial" w:eastAsia="標楷體" w:hAnsi="Arial" w:cs="Arial"/>
          <w:bCs/>
        </w:rPr>
        <w:t>(</w:t>
      </w:r>
      <w:r w:rsidRPr="008923E2">
        <w:rPr>
          <w:rFonts w:ascii="Arial" w:eastAsia="標楷體" w:hAnsi="Arial" w:cs="Arial"/>
          <w:bCs/>
        </w:rPr>
        <w:t>超大型積體電路設計、數位積體電路</w:t>
      </w:r>
      <w:r w:rsidRPr="008923E2">
        <w:rPr>
          <w:rFonts w:ascii="Arial" w:eastAsia="標楷體" w:hAnsi="Arial" w:cs="Arial"/>
          <w:bCs/>
        </w:rPr>
        <w:t>)</w:t>
      </w:r>
    </w:p>
    <w:p w:rsidR="00F02C7B" w:rsidRDefault="00F02C7B" w:rsidP="00F02C7B">
      <w:pPr>
        <w:ind w:leftChars="200" w:left="440"/>
        <w:rPr>
          <w:rFonts w:eastAsia="標楷體"/>
          <w:bCs/>
        </w:rPr>
      </w:pPr>
    </w:p>
    <w:p w:rsidR="00F02C7B" w:rsidRDefault="00F02C7B" w:rsidP="00F02C7B">
      <w:pPr>
        <w:ind w:leftChars="200" w:left="440"/>
        <w:rPr>
          <w:rFonts w:eastAsia="標楷體"/>
          <w:bCs/>
        </w:rPr>
      </w:pPr>
    </w:p>
    <w:p w:rsidR="00F02C7B" w:rsidRPr="00865865" w:rsidRDefault="00F02C7B">
      <w:pPr>
        <w:jc w:val="center"/>
        <w:rPr>
          <w:rFonts w:eastAsia="標楷體"/>
          <w:b/>
          <w:bCs/>
          <w:sz w:val="36"/>
          <w:szCs w:val="36"/>
        </w:rPr>
      </w:pPr>
      <w:r>
        <w:rPr>
          <w:rFonts w:eastAsia="標楷體"/>
          <w:bCs/>
        </w:rPr>
        <w:br w:type="page"/>
      </w:r>
      <w:r w:rsidRPr="00865865">
        <w:rPr>
          <w:rFonts w:eastAsia="標楷體" w:hint="eastAsia"/>
          <w:b/>
          <w:bCs/>
          <w:sz w:val="36"/>
          <w:szCs w:val="36"/>
        </w:rPr>
        <w:lastRenderedPageBreak/>
        <w:t>高階應用處理器系統課程精進模組</w:t>
      </w:r>
    </w:p>
    <w:p w:rsidR="00F02C7B" w:rsidRDefault="00F02C7B">
      <w:pPr>
        <w:spacing w:after="240"/>
        <w:jc w:val="center"/>
        <w:rPr>
          <w:rFonts w:eastAsia="標楷體"/>
          <w:b/>
          <w:bCs/>
          <w:sz w:val="36"/>
          <w:szCs w:val="44"/>
        </w:rPr>
      </w:pPr>
      <w:r w:rsidRPr="00865865">
        <w:rPr>
          <w:rFonts w:eastAsia="標楷體" w:hint="eastAsia"/>
          <w:b/>
          <w:bCs/>
          <w:sz w:val="36"/>
          <w:szCs w:val="36"/>
        </w:rPr>
        <w:t>低功率影像編碼系統模組課程大綱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:AP-15</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686"/>
        <w:gridCol w:w="1275"/>
        <w:gridCol w:w="2977"/>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中文名稱：低功率影像編碼系統</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Low-power image encoding systems</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w:t>
            </w:r>
            <w:r w:rsidRPr="00CF5FC0">
              <w:rPr>
                <w:rFonts w:ascii="Arial" w:eastAsia="標楷體" w:hAnsi="Arial" w:cs="Arial"/>
              </w:rPr>
              <w:t xml:space="preserve"> </w:t>
            </w:r>
            <w:r w:rsidRPr="00CF5FC0">
              <w:rPr>
                <w:rFonts w:ascii="Arial" w:eastAsia="標楷體" w:hAnsi="Arial" w:cs="Arial"/>
              </w:rPr>
              <w:t>碩、博士生</w:t>
            </w:r>
          </w:p>
        </w:tc>
        <w:tc>
          <w:tcPr>
            <w:tcW w:w="2961"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3</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每週實作時數：</w:t>
            </w:r>
            <w:r w:rsidRPr="00CF5FC0">
              <w:rPr>
                <w:rFonts w:ascii="Arial" w:eastAsia="標楷體" w:hAnsi="Arial" w:cs="Arial"/>
                <w:u w:val="single"/>
              </w:rPr>
              <w:t>42</w:t>
            </w:r>
            <w:r w:rsidRPr="00CF5FC0">
              <w:rPr>
                <w:rFonts w:ascii="Arial" w:eastAsia="標楷體" w:hAnsi="Arial" w:cs="Arial"/>
              </w:rPr>
              <w:t>小時</w:t>
            </w:r>
          </w:p>
        </w:tc>
        <w:tc>
          <w:tcPr>
            <w:tcW w:w="297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15"/>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多媒體</w:t>
            </w:r>
            <w:r w:rsidRPr="00CF5FC0">
              <w:rPr>
                <w:rFonts w:ascii="Arial" w:eastAsia="標楷體" w:hAnsi="Arial" w:cs="Arial"/>
              </w:rPr>
              <w:t>SoC</w:t>
            </w:r>
            <w:r w:rsidRPr="00CF5FC0">
              <w:rPr>
                <w:rFonts w:ascii="Arial" w:eastAsia="標楷體" w:hAnsi="Arial" w:cs="Arial"/>
              </w:rPr>
              <w:t>設計、</w:t>
            </w:r>
            <w:r w:rsidRPr="00CF5FC0">
              <w:rPr>
                <w:rFonts w:ascii="Arial" w:eastAsia="標楷體" w:hAnsi="Arial" w:cs="Arial"/>
              </w:rPr>
              <w:t>IP</w:t>
            </w:r>
            <w:r w:rsidRPr="00CF5FC0">
              <w:rPr>
                <w:rFonts w:ascii="Arial" w:eastAsia="標楷體" w:hAnsi="Arial" w:cs="Arial"/>
              </w:rPr>
              <w:t>設計概論、智慧電子系統設計</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499"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362874">
              <w:rPr>
                <w:rFonts w:ascii="Arial" w:eastAsia="標楷體" w:hAnsi="Arial" w:cs="Arial"/>
                <w:u w:val="single"/>
              </w:rPr>
              <w:t>國立交通大學電子工程學系</w:t>
            </w:r>
            <w:r w:rsidR="00362874">
              <w:rPr>
                <w:rFonts w:ascii="Arial" w:eastAsia="標楷體" w:hAnsi="Arial" w:cs="Arial" w:hint="eastAsia"/>
              </w:rPr>
              <w:t>,</w:t>
            </w:r>
            <w:r w:rsidRPr="00362874">
              <w:rPr>
                <w:rFonts w:ascii="Arial" w:eastAsia="標楷體" w:hAnsi="Arial" w:cs="Arial"/>
                <w:u w:val="single"/>
              </w:rPr>
              <w:t>郭峻因</w:t>
            </w:r>
            <w:r w:rsidRPr="00CF5FC0">
              <w:rPr>
                <w:rFonts w:ascii="Arial" w:eastAsia="標楷體" w:hAnsi="Arial" w:cs="Arial"/>
              </w:rPr>
              <w:t>教授</w:t>
            </w:r>
          </w:p>
        </w:tc>
        <w:tc>
          <w:tcPr>
            <w:tcW w:w="127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297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jiguo@nctu.edu.tw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w:t>
            </w:r>
            <w:r w:rsidRPr="00CF5FC0">
              <w:rPr>
                <w:rFonts w:ascii="Arial" w:hAnsi="Arial" w:cs="Arial"/>
              </w:rPr>
              <w:t xml:space="preserve"> </w:t>
            </w:r>
            <w:r w:rsidRPr="00CF5FC0">
              <w:rPr>
                <w:rFonts w:ascii="Arial" w:eastAsia="標楷體" w:hAnsi="Arial" w:cs="Arial"/>
              </w:rPr>
              <w:t>03-5131597</w:t>
            </w:r>
          </w:p>
        </w:tc>
      </w:tr>
    </w:tbl>
    <w:p w:rsidR="00F02C7B" w:rsidRPr="00CF5FC0" w:rsidRDefault="00F02C7B">
      <w:pPr>
        <w:rPr>
          <w:rFonts w:ascii="Arial" w:hAnsi="Arial" w:cs="Arial"/>
        </w:rPr>
      </w:pPr>
    </w:p>
    <w:p w:rsidR="00F02C7B" w:rsidRPr="00CF5FC0" w:rsidRDefault="00F02C7B" w:rsidP="00826CCE">
      <w:pPr>
        <w:numPr>
          <w:ilvl w:val="0"/>
          <w:numId w:val="27"/>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F02C7B" w:rsidRPr="00CF5FC0" w:rsidRDefault="00F02C7B" w:rsidP="00F02C7B">
      <w:pPr>
        <w:ind w:leftChars="300" w:left="660"/>
        <w:jc w:val="both"/>
        <w:rPr>
          <w:rFonts w:ascii="Arial" w:hAnsi="Arial" w:cs="Arial"/>
        </w:rPr>
      </w:pPr>
      <w:r w:rsidRPr="00CF5FC0">
        <w:rPr>
          <w:rFonts w:ascii="Arial" w:eastAsia="標楷體" w:hAnsi="Arial" w:cs="Arial"/>
          <w:bCs/>
          <w:szCs w:val="28"/>
        </w:rPr>
        <w:t>本課程模組</w:t>
      </w:r>
      <w:r w:rsidRPr="00CF5FC0">
        <w:rPr>
          <w:rFonts w:ascii="Arial" w:eastAsia="標楷體" w:hAnsi="Arial" w:cs="Arial"/>
          <w:bCs/>
          <w:szCs w:val="28"/>
        </w:rPr>
        <w:t>(</w:t>
      </w:r>
      <w:r w:rsidRPr="00CF5FC0">
        <w:rPr>
          <w:rFonts w:ascii="Arial" w:eastAsia="標楷體" w:hAnsi="Arial" w:cs="Arial"/>
          <w:bCs/>
          <w:szCs w:val="32"/>
        </w:rPr>
        <w:t>低功率影像編碼系統模組</w:t>
      </w:r>
      <w:r w:rsidRPr="00CF5FC0">
        <w:rPr>
          <w:rFonts w:ascii="Arial" w:eastAsia="標楷體" w:hAnsi="Arial" w:cs="Arial"/>
          <w:bCs/>
          <w:szCs w:val="32"/>
        </w:rPr>
        <w:t>)</w:t>
      </w:r>
      <w:r w:rsidRPr="00CF5FC0">
        <w:rPr>
          <w:rFonts w:ascii="Arial" w:eastAsia="標楷體" w:hAnsi="Arial" w:cs="Arial"/>
          <w:bCs/>
          <w:szCs w:val="32"/>
        </w:rPr>
        <w:t>包含</w:t>
      </w:r>
      <w:r w:rsidRPr="00CF5FC0">
        <w:rPr>
          <w:rFonts w:ascii="Arial" w:eastAsia="標楷體" w:hAnsi="Arial" w:cs="Arial"/>
        </w:rPr>
        <w:t>低功率影像編碼加速器設計、低功率影像編碼系統平台技術與節能異質多媒體系統等三個主題模組，期待計畫之執行，分三年期程完成上述三個主題模組之理論課程教材編撰、所搭配實驗課程之教材編撰、實驗設備之購置、實驗成果之系統展示項目建構等。期望修習本</w:t>
      </w:r>
      <w:proofErr w:type="gramStart"/>
      <w:r w:rsidRPr="00CF5FC0">
        <w:rPr>
          <w:rFonts w:ascii="Arial" w:eastAsia="標楷體" w:hAnsi="Arial" w:cs="Arial"/>
        </w:rPr>
        <w:t>課程之碩</w:t>
      </w:r>
      <w:proofErr w:type="gramEnd"/>
      <w:r w:rsidRPr="00CF5FC0">
        <w:rPr>
          <w:rFonts w:ascii="Arial" w:eastAsia="標楷體" w:hAnsi="Arial" w:cs="Arial"/>
        </w:rPr>
        <w:t>、博士研究生能夠學習到</w:t>
      </w:r>
      <w:proofErr w:type="gramStart"/>
      <w:r w:rsidRPr="00CF5FC0">
        <w:rPr>
          <w:rFonts w:ascii="Arial" w:eastAsia="標楷體" w:hAnsi="Arial" w:cs="Arial"/>
        </w:rPr>
        <w:t>低功耗</w:t>
      </w:r>
      <w:proofErr w:type="gramEnd"/>
      <w:r w:rsidRPr="00CF5FC0">
        <w:rPr>
          <w:rFonts w:ascii="Arial" w:eastAsia="標楷體" w:hAnsi="Arial" w:cs="Arial"/>
        </w:rPr>
        <w:t>影像編碼架構與晶片系統技術，以滿足目前產業界人才需求。目前本計畫已完成第一年教材</w:t>
      </w:r>
      <w:r w:rsidRPr="00CF5FC0">
        <w:rPr>
          <w:rFonts w:ascii="Arial" w:eastAsia="標楷體" w:hAnsi="Arial" w:cs="Arial"/>
        </w:rPr>
        <w:t xml:space="preserve">: </w:t>
      </w:r>
      <w:r w:rsidRPr="00CF5FC0">
        <w:rPr>
          <w:rFonts w:ascii="Arial" w:eastAsia="標楷體" w:hAnsi="Arial" w:cs="Arial"/>
        </w:rPr>
        <w:t>低功率影像編碼加速器設計之第一版課程教材，將以</w:t>
      </w:r>
      <w:r w:rsidRPr="00CF5FC0">
        <w:rPr>
          <w:rFonts w:ascii="Arial" w:eastAsia="標楷體" w:hAnsi="Arial" w:cs="Arial"/>
        </w:rPr>
        <w:t>H.264 intra frame encoding</w:t>
      </w:r>
      <w:r w:rsidRPr="00CF5FC0">
        <w:rPr>
          <w:rFonts w:ascii="Arial" w:eastAsia="標楷體" w:hAnsi="Arial" w:cs="Arial"/>
        </w:rPr>
        <w:t>作為實際設計案例，</w:t>
      </w:r>
      <w:proofErr w:type="gramStart"/>
      <w:r w:rsidRPr="00CF5FC0">
        <w:rPr>
          <w:rFonts w:ascii="Arial" w:eastAsia="標楷體" w:hAnsi="Arial" w:cs="Arial"/>
        </w:rPr>
        <w:t>讓修課</w:t>
      </w:r>
      <w:proofErr w:type="gramEnd"/>
      <w:r w:rsidRPr="00CF5FC0">
        <w:rPr>
          <w:rFonts w:ascii="Arial" w:eastAsia="標楷體" w:hAnsi="Arial" w:cs="Arial"/>
        </w:rPr>
        <w:t>同學對於如何設計一個低功率影像編碼加速器設計有更近一步的了解。</w:t>
      </w:r>
    </w:p>
    <w:p w:rsidR="00F02C7B" w:rsidRPr="00CF5FC0" w:rsidRDefault="00F02C7B">
      <w:pPr>
        <w:rPr>
          <w:rFonts w:ascii="Arial" w:hAnsi="Arial" w:cs="Arial"/>
        </w:rPr>
      </w:pPr>
    </w:p>
    <w:p w:rsidR="00F02C7B" w:rsidRPr="00CF5FC0" w:rsidRDefault="00F02C7B" w:rsidP="00826CCE">
      <w:pPr>
        <w:numPr>
          <w:ilvl w:val="0"/>
          <w:numId w:val="27"/>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407"/>
        <w:gridCol w:w="2427"/>
        <w:gridCol w:w="2642"/>
        <w:gridCol w:w="1735"/>
        <w:gridCol w:w="1216"/>
      </w:tblGrid>
      <w:tr w:rsidR="00F02C7B" w:rsidRPr="00CF5FC0" w:rsidTr="00362874">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Topics on multimedia systems: Introduction to H.264 intra coding</w:t>
            </w:r>
          </w:p>
        </w:tc>
        <w:tc>
          <w:tcPr>
            <w:tcW w:w="2427"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Introduction to H.264 intra coding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Get familiar with H.264 JM</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2</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Fast algorithms for H.264 intra prediction</w:t>
            </w:r>
          </w:p>
        </w:tc>
        <w:tc>
          <w:tcPr>
            <w:tcW w:w="2427"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Introduction to fast algorithms for H.264 intra prediction</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240" w:lineRule="atLeast"/>
              <w:jc w:val="center"/>
              <w:rPr>
                <w:rFonts w:ascii="Arial" w:eastAsia="標楷體" w:hAnsi="Arial" w:cs="Arial"/>
                <w:color w:val="000000"/>
              </w:rPr>
            </w:pPr>
            <w:r w:rsidRPr="00CF5FC0">
              <w:rPr>
                <w:rFonts w:ascii="Arial" w:eastAsia="標楷體" w:hAnsi="Arial" w:cs="Arial"/>
                <w:color w:val="000000"/>
              </w:rPr>
              <w:t>Developing H.264 intra prediction fast algorithms</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3</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Architectures for H.264 intra prediction(1)</w:t>
            </w:r>
          </w:p>
        </w:tc>
        <w:tc>
          <w:tcPr>
            <w:tcW w:w="2427"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Introduction to H.264 intra prediction hardware architecture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Low-power H.264 intra prediction hardware architecture design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r w:rsidRPr="00CF5FC0">
              <w:rPr>
                <w:rFonts w:ascii="Arial" w:eastAsia="標楷體" w:hAnsi="Arial" w:cs="Arial"/>
                <w:spacing w:val="-12"/>
              </w:rPr>
              <w:t>、</w:t>
            </w:r>
            <w:r w:rsidRPr="00CF5FC0">
              <w:rPr>
                <w:rFonts w:ascii="Arial" w:eastAsia="標楷體" w:hAnsi="Arial" w:cs="Arial"/>
                <w:color w:val="000000"/>
              </w:rPr>
              <w:t xml:space="preserve">ESL </w:t>
            </w:r>
            <w:r w:rsidRPr="00CF5FC0">
              <w:rPr>
                <w:rFonts w:ascii="Arial" w:eastAsia="標楷體" w:hAnsi="Arial" w:cs="Arial"/>
                <w:color w:val="000000"/>
              </w:rPr>
              <w:t>設計平台、</w:t>
            </w:r>
            <w:r w:rsidRPr="00CF5FC0">
              <w:rPr>
                <w:rFonts w:ascii="Arial" w:eastAsia="標楷體" w:hAnsi="Arial" w:cs="Arial"/>
                <w:color w:val="000000"/>
              </w:rPr>
              <w:t>platform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4</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Architectures for H.264 intra prediction(2)</w:t>
            </w:r>
          </w:p>
        </w:tc>
        <w:tc>
          <w:tcPr>
            <w:tcW w:w="2427" w:type="dxa"/>
            <w:tcBorders>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Introduction to H.264 Transform/Quantization hardware architecture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Low-power H.264 Transform/Quantization hardware architecture design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r w:rsidRPr="00CF5FC0">
              <w:rPr>
                <w:rFonts w:ascii="Arial" w:eastAsia="標楷體" w:hAnsi="Arial" w:cs="Arial"/>
                <w:spacing w:val="-12"/>
              </w:rPr>
              <w:t>、</w:t>
            </w:r>
            <w:r w:rsidRPr="00CF5FC0">
              <w:rPr>
                <w:rFonts w:ascii="Arial" w:eastAsia="標楷體" w:hAnsi="Arial" w:cs="Arial"/>
                <w:color w:val="000000"/>
              </w:rPr>
              <w:t xml:space="preserve">ESL </w:t>
            </w:r>
            <w:r w:rsidRPr="00CF5FC0">
              <w:rPr>
                <w:rFonts w:ascii="Arial" w:eastAsia="標楷體" w:hAnsi="Arial" w:cs="Arial"/>
                <w:color w:val="000000"/>
              </w:rPr>
              <w:t>設計平台、</w:t>
            </w:r>
            <w:r w:rsidRPr="00CF5FC0">
              <w:rPr>
                <w:rFonts w:ascii="Arial" w:eastAsia="標楷體" w:hAnsi="Arial" w:cs="Arial"/>
                <w:color w:val="000000"/>
              </w:rPr>
              <w:t>platform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362874" w:rsidRPr="00CF5FC0" w:rsidTr="00362874">
        <w:trPr>
          <w:cantSplit/>
          <w:trHeight w:val="1383"/>
          <w:jc w:val="center"/>
        </w:trPr>
        <w:tc>
          <w:tcPr>
            <w:tcW w:w="401"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6C0AC8">
            <w:pPr>
              <w:snapToGrid w:val="0"/>
              <w:spacing w:line="0" w:lineRule="atLeast"/>
              <w:jc w:val="center"/>
              <w:rPr>
                <w:rFonts w:ascii="Arial" w:eastAsia="標楷體" w:hAnsi="Arial" w:cs="Arial"/>
              </w:rPr>
            </w:pPr>
            <w:r w:rsidRPr="00CF5FC0">
              <w:rPr>
                <w:rFonts w:ascii="Arial" w:eastAsia="標楷體" w:hAnsi="Arial" w:cs="Arial"/>
              </w:rPr>
              <w:t>5</w:t>
            </w:r>
          </w:p>
        </w:tc>
        <w:tc>
          <w:tcPr>
            <w:tcW w:w="1407"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Architectures for H.264 intra prediction(3)</w:t>
            </w:r>
          </w:p>
        </w:tc>
        <w:tc>
          <w:tcPr>
            <w:tcW w:w="2427"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 xml:space="preserve">Introduction to </w:t>
            </w:r>
            <w:r w:rsidRPr="00CF5FC0">
              <w:rPr>
                <w:rFonts w:ascii="Arial" w:eastAsia="標楷體" w:hAnsi="Arial" w:cs="Arial"/>
                <w:color w:val="000000"/>
              </w:rPr>
              <w:t>H.264 entropy coding engine</w:t>
            </w:r>
          </w:p>
        </w:tc>
        <w:tc>
          <w:tcPr>
            <w:tcW w:w="2642"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240" w:lineRule="atLeast"/>
              <w:jc w:val="center"/>
              <w:rPr>
                <w:rFonts w:ascii="Arial" w:eastAsia="標楷體" w:hAnsi="Arial" w:cs="Arial"/>
                <w:color w:val="000000"/>
              </w:rPr>
            </w:pPr>
            <w:r w:rsidRPr="00CF5FC0">
              <w:rPr>
                <w:rFonts w:ascii="Arial" w:eastAsia="標楷體" w:hAnsi="Arial" w:cs="Arial"/>
                <w:color w:val="000000"/>
              </w:rPr>
              <w:t>Low-power H.264 entropy coding engine design</w:t>
            </w:r>
          </w:p>
          <w:p w:rsidR="00362874" w:rsidRPr="00CF5FC0" w:rsidRDefault="00362874"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r w:rsidRPr="00CF5FC0">
              <w:rPr>
                <w:rFonts w:ascii="Arial" w:eastAsia="標楷體" w:hAnsi="Arial" w:cs="Arial"/>
                <w:spacing w:val="-12"/>
              </w:rPr>
              <w:t>、</w:t>
            </w:r>
            <w:r w:rsidRPr="00CF5FC0">
              <w:rPr>
                <w:rFonts w:ascii="Arial" w:eastAsia="標楷體" w:hAnsi="Arial" w:cs="Arial"/>
                <w:color w:val="000000"/>
              </w:rPr>
              <w:t xml:space="preserve">ESL </w:t>
            </w:r>
            <w:r w:rsidRPr="00CF5FC0">
              <w:rPr>
                <w:rFonts w:ascii="Arial" w:eastAsia="標楷體" w:hAnsi="Arial" w:cs="Arial"/>
                <w:color w:val="000000"/>
              </w:rPr>
              <w:t>設計平台、</w:t>
            </w:r>
            <w:r w:rsidRPr="00CF5FC0">
              <w:rPr>
                <w:rFonts w:ascii="Arial" w:eastAsia="標楷體" w:hAnsi="Arial" w:cs="Arial"/>
                <w:color w:val="000000"/>
              </w:rPr>
              <w:t>platform</w:t>
            </w:r>
          </w:p>
        </w:tc>
        <w:tc>
          <w:tcPr>
            <w:tcW w:w="1216"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lastRenderedPageBreak/>
              <w:t>6</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H.264 intra coding accelerator IP design and verification</w:t>
            </w:r>
          </w:p>
        </w:tc>
        <w:tc>
          <w:tcPr>
            <w:tcW w:w="242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H.264 intra encoder architecture and</w:t>
            </w:r>
          </w:p>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H.264 intra encoder</w:t>
            </w:r>
            <w:r w:rsidR="00A06CA1">
              <w:rPr>
                <w:rFonts w:ascii="Arial" w:eastAsia="標楷體" w:hAnsi="Arial" w:cs="Arial"/>
              </w:rPr>
              <w:t xml:space="preserve"> verification by using the </w:t>
            </w:r>
            <w:r w:rsidRPr="00CF5FC0">
              <w:rPr>
                <w:rFonts w:ascii="Arial" w:eastAsia="標楷體" w:hAnsi="Arial" w:cs="Arial"/>
              </w:rPr>
              <w:t xml:space="preserve"> platform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Low-power H.264 intra coding accelerator design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color w:val="000000"/>
              </w:rPr>
              <w:t>Linux workstation</w:t>
            </w:r>
            <w:r w:rsidRPr="00CF5FC0">
              <w:rPr>
                <w:rFonts w:ascii="Arial" w:eastAsia="標楷體" w:hAnsi="Arial" w:cs="Arial"/>
                <w:spacing w:val="-12"/>
              </w:rPr>
              <w:t>、</w:t>
            </w:r>
            <w:r w:rsidRPr="00CF5FC0">
              <w:rPr>
                <w:rFonts w:ascii="Arial" w:eastAsia="標楷體" w:hAnsi="Arial" w:cs="Arial"/>
                <w:color w:val="000000"/>
              </w:rPr>
              <w:t xml:space="preserve"> ESL </w:t>
            </w:r>
            <w:r w:rsidRPr="00CF5FC0">
              <w:rPr>
                <w:rFonts w:ascii="Arial" w:eastAsia="標楷體" w:hAnsi="Arial" w:cs="Arial"/>
                <w:color w:val="000000"/>
              </w:rPr>
              <w:t>設計平台、</w:t>
            </w:r>
            <w:r w:rsidRPr="00CF5FC0">
              <w:rPr>
                <w:rFonts w:ascii="Arial" w:eastAsia="標楷體" w:hAnsi="Arial" w:cs="Arial"/>
                <w:color w:val="000000"/>
              </w:rPr>
              <w:t>platform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bl>
    <w:p w:rsidR="00F02C7B" w:rsidRPr="00CF5FC0" w:rsidRDefault="00F02C7B" w:rsidP="006C0AC8">
      <w:pPr>
        <w:rPr>
          <w:rFonts w:ascii="Arial" w:hAnsi="Arial" w:cs="Arial"/>
        </w:rPr>
      </w:pPr>
    </w:p>
    <w:p w:rsidR="00F02C7B" w:rsidRPr="00CF5FC0" w:rsidRDefault="00F02C7B" w:rsidP="00826CCE">
      <w:pPr>
        <w:numPr>
          <w:ilvl w:val="0"/>
          <w:numId w:val="27"/>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教學資源</w:t>
      </w:r>
    </w:p>
    <w:p w:rsidR="00F02C7B" w:rsidRPr="008325B5" w:rsidRDefault="00F02C7B" w:rsidP="00826CCE">
      <w:pPr>
        <w:numPr>
          <w:ilvl w:val="0"/>
          <w:numId w:val="5"/>
        </w:numPr>
        <w:adjustRightInd w:val="0"/>
        <w:spacing w:line="360" w:lineRule="atLeast"/>
        <w:textAlignment w:val="baseline"/>
        <w:rPr>
          <w:rFonts w:ascii="Arial" w:hAnsi="Arial" w:cs="Arial"/>
        </w:rPr>
      </w:pPr>
      <w:r w:rsidRPr="00CF5FC0">
        <w:rPr>
          <w:rFonts w:ascii="Arial" w:eastAsia="標楷體" w:hAnsi="Arial" w:cs="Arial"/>
        </w:rPr>
        <w:t>實驗所需設備規格說明</w:t>
      </w:r>
      <w:r w:rsidR="00362874">
        <w:rPr>
          <w:rFonts w:ascii="Arial" w:eastAsia="標楷體" w:hAnsi="Arial" w:cs="Arial" w:hint="eastAsia"/>
        </w:rPr>
        <w:t>：</w:t>
      </w:r>
    </w:p>
    <w:p w:rsidR="008325B5" w:rsidRPr="00CF5FC0" w:rsidRDefault="008325B5" w:rsidP="008325B5">
      <w:pPr>
        <w:adjustRightInd w:val="0"/>
        <w:spacing w:line="360" w:lineRule="atLeast"/>
        <w:ind w:left="720"/>
        <w:textAlignment w:val="baseline"/>
        <w:rPr>
          <w:rFonts w:ascii="Arial" w:hAnsi="Arial" w:cs="Arial"/>
        </w:rPr>
      </w:pPr>
    </w:p>
    <w:p w:rsidR="00F02C7B" w:rsidRPr="00CF5FC0" w:rsidRDefault="008325B5" w:rsidP="00F02C7B">
      <w:pPr>
        <w:ind w:leftChars="100" w:left="220"/>
        <w:rPr>
          <w:rFonts w:ascii="Arial" w:eastAsia="標楷體" w:hAnsi="Arial" w:cs="Arial"/>
        </w:rPr>
      </w:pPr>
      <w:r>
        <w:rPr>
          <w:rFonts w:ascii="Arial" w:eastAsia="標楷體" w:hAnsi="Arial" w:cs="Arial" w:hint="eastAsia"/>
        </w:rPr>
        <w:t xml:space="preserve">       </w:t>
      </w:r>
      <w:r w:rsidR="00F02C7B" w:rsidRPr="00CF5FC0">
        <w:rPr>
          <w:rFonts w:ascii="Arial" w:eastAsia="標楷體" w:hAnsi="Arial" w:cs="Arial"/>
        </w:rPr>
        <w:t>工作站、</w:t>
      </w:r>
      <w:r w:rsidR="00F02C7B" w:rsidRPr="00CF5FC0">
        <w:rPr>
          <w:rFonts w:ascii="Arial" w:eastAsia="標楷體" w:hAnsi="Arial" w:cs="Arial"/>
        </w:rPr>
        <w:t>PC</w:t>
      </w:r>
      <w:r w:rsidR="00F02C7B" w:rsidRPr="00CF5FC0">
        <w:rPr>
          <w:rFonts w:ascii="Arial" w:eastAsia="標楷體" w:hAnsi="Arial" w:cs="Arial"/>
        </w:rPr>
        <w:t>、</w:t>
      </w:r>
      <w:r w:rsidR="00F02C7B" w:rsidRPr="00CF5FC0">
        <w:rPr>
          <w:rFonts w:ascii="Arial" w:eastAsia="標楷體" w:hAnsi="Arial" w:cs="Arial"/>
        </w:rPr>
        <w:t>IC</w:t>
      </w:r>
      <w:r w:rsidR="00F02C7B" w:rsidRPr="00CF5FC0">
        <w:rPr>
          <w:rFonts w:ascii="Arial" w:eastAsia="標楷體" w:hAnsi="Arial" w:cs="Arial"/>
        </w:rPr>
        <w:t>設計工具、</w:t>
      </w:r>
      <w:r w:rsidR="00F02C7B" w:rsidRPr="00CF5FC0">
        <w:rPr>
          <w:rFonts w:ascii="Arial" w:eastAsia="標楷體" w:hAnsi="Arial" w:cs="Arial"/>
        </w:rPr>
        <w:t xml:space="preserve"> ESL </w:t>
      </w:r>
      <w:r w:rsidR="00F02C7B" w:rsidRPr="00CF5FC0">
        <w:rPr>
          <w:rFonts w:ascii="Arial" w:eastAsia="標楷體" w:hAnsi="Arial" w:cs="Arial"/>
        </w:rPr>
        <w:t>設計平台</w:t>
      </w:r>
    </w:p>
    <w:p w:rsidR="00F02C7B" w:rsidRPr="00CF5FC0" w:rsidRDefault="00F02C7B" w:rsidP="006C0AC8">
      <w:pPr>
        <w:rPr>
          <w:rFonts w:ascii="Arial" w:eastAsia="標楷體" w:hAnsi="Arial" w:cs="Arial"/>
        </w:rPr>
      </w:pPr>
    </w:p>
    <w:p w:rsidR="008325B5" w:rsidRPr="008325B5" w:rsidRDefault="00F02C7B" w:rsidP="00826CCE">
      <w:pPr>
        <w:numPr>
          <w:ilvl w:val="0"/>
          <w:numId w:val="4"/>
        </w:numPr>
        <w:adjustRightInd w:val="0"/>
        <w:spacing w:line="360" w:lineRule="atLeast"/>
        <w:ind w:left="720"/>
        <w:textAlignment w:val="baseline"/>
        <w:rPr>
          <w:rFonts w:ascii="Arial" w:eastAsia="標楷體" w:hAnsi="Arial" w:cs="Arial"/>
        </w:rPr>
      </w:pPr>
      <w:r w:rsidRPr="00CF5FC0">
        <w:rPr>
          <w:rFonts w:ascii="Arial" w:eastAsia="標楷體" w:hAnsi="Arial" w:cs="Arial"/>
        </w:rPr>
        <w:t>課程投影片載點</w:t>
      </w:r>
      <w:r w:rsidR="008325B5">
        <w:rPr>
          <w:rFonts w:ascii="Arial" w:eastAsia="標楷體" w:hAnsi="Arial" w:cs="Arial" w:hint="eastAsia"/>
        </w:rPr>
        <w:t>：</w:t>
      </w:r>
    </w:p>
    <w:p w:rsidR="00F02C7B" w:rsidRPr="00CF5FC0" w:rsidRDefault="008325B5" w:rsidP="00CF5FC0">
      <w:pPr>
        <w:ind w:leftChars="100" w:left="220" w:firstLineChars="50" w:firstLine="110"/>
        <w:rPr>
          <w:rFonts w:ascii="Arial" w:eastAsia="標楷體" w:hAnsi="Arial" w:cs="Arial"/>
        </w:rPr>
      </w:pPr>
      <w:r>
        <w:rPr>
          <w:rFonts w:ascii="Arial" w:eastAsia="標楷體" w:hAnsi="Arial" w:cs="Arial" w:hint="eastAsia"/>
        </w:rPr>
        <w:t xml:space="preserve">      </w:t>
      </w:r>
      <w:r w:rsidR="00F02C7B" w:rsidRPr="00CF5FC0">
        <w:rPr>
          <w:rFonts w:ascii="Arial" w:eastAsia="標楷體" w:hAnsi="Arial" w:cs="Arial"/>
        </w:rPr>
        <w:t>ATP</w:t>
      </w:r>
      <w:r w:rsidR="00F02C7B" w:rsidRPr="00CF5FC0">
        <w:rPr>
          <w:rFonts w:ascii="Arial" w:eastAsia="標楷體" w:hAnsi="Arial" w:cs="Arial"/>
        </w:rPr>
        <w:t>辦公室課程資料庫</w:t>
      </w:r>
      <w:r w:rsidR="00F02C7B" w:rsidRPr="00CF5FC0">
        <w:rPr>
          <w:rFonts w:ascii="Arial" w:eastAsia="標楷體" w:hAnsi="Arial" w:cs="Arial"/>
        </w:rPr>
        <w:t xml:space="preserve">(http://atp.ee.nchu.edu.tw/xms/) </w:t>
      </w:r>
    </w:p>
    <w:p w:rsidR="00F02C7B" w:rsidRPr="00CF5FC0" w:rsidRDefault="00F02C7B" w:rsidP="00F02C7B">
      <w:pPr>
        <w:ind w:leftChars="100" w:left="220"/>
        <w:rPr>
          <w:rFonts w:ascii="Arial" w:eastAsia="標楷體" w:hAnsi="Arial" w:cs="Arial"/>
        </w:rPr>
      </w:pPr>
    </w:p>
    <w:p w:rsidR="00F02C7B" w:rsidRPr="00CF5FC0" w:rsidRDefault="00F02C7B" w:rsidP="00826CCE">
      <w:pPr>
        <w:numPr>
          <w:ilvl w:val="0"/>
          <w:numId w:val="4"/>
        </w:numPr>
        <w:adjustRightInd w:val="0"/>
        <w:spacing w:line="360" w:lineRule="atLeast"/>
        <w:ind w:left="720"/>
        <w:textAlignment w:val="baseline"/>
        <w:rPr>
          <w:rFonts w:ascii="Arial" w:eastAsia="標楷體" w:hAnsi="Arial" w:cs="Arial"/>
        </w:rPr>
      </w:pPr>
      <w:r w:rsidRPr="00CF5FC0">
        <w:rPr>
          <w:rFonts w:ascii="Arial" w:eastAsia="標楷體" w:hAnsi="Arial" w:cs="Arial"/>
        </w:rPr>
        <w:t>實驗手冊載點</w:t>
      </w:r>
      <w:r w:rsidR="008325B5">
        <w:rPr>
          <w:rFonts w:ascii="Arial" w:eastAsia="標楷體" w:hAnsi="Arial" w:cs="Arial" w:hint="eastAsia"/>
        </w:rPr>
        <w:t>：</w:t>
      </w:r>
    </w:p>
    <w:p w:rsidR="00F02C7B" w:rsidRPr="00CF5FC0" w:rsidRDefault="008325B5" w:rsidP="00CF5FC0">
      <w:pPr>
        <w:ind w:left="240" w:firstLineChars="50" w:firstLine="110"/>
        <w:rPr>
          <w:rFonts w:ascii="Arial" w:eastAsia="標楷體" w:hAnsi="Arial" w:cs="Arial"/>
        </w:rPr>
      </w:pPr>
      <w:r>
        <w:rPr>
          <w:rFonts w:ascii="Arial" w:eastAsia="標楷體" w:hAnsi="Arial" w:cs="Arial" w:hint="eastAsia"/>
        </w:rPr>
        <w:t xml:space="preserve">　</w:t>
      </w:r>
      <w:r>
        <w:rPr>
          <w:rFonts w:ascii="Arial" w:eastAsia="標楷體" w:hAnsi="Arial" w:cs="Arial" w:hint="eastAsia"/>
        </w:rPr>
        <w:t xml:space="preserve">  </w:t>
      </w:r>
      <w:r w:rsidR="00F02C7B" w:rsidRPr="00CF5FC0">
        <w:rPr>
          <w:rFonts w:ascii="Arial" w:eastAsia="標楷體" w:hAnsi="Arial" w:cs="Arial"/>
        </w:rPr>
        <w:t>ATP</w:t>
      </w:r>
      <w:r w:rsidR="00F02C7B" w:rsidRPr="00CF5FC0">
        <w:rPr>
          <w:rFonts w:ascii="Arial" w:eastAsia="標楷體" w:hAnsi="Arial" w:cs="Arial"/>
        </w:rPr>
        <w:t>辦公室課程資料庫</w:t>
      </w:r>
      <w:r w:rsidR="00F02C7B" w:rsidRPr="00CF5FC0">
        <w:rPr>
          <w:rFonts w:ascii="Arial" w:eastAsia="標楷體" w:hAnsi="Arial" w:cs="Arial"/>
        </w:rPr>
        <w:t xml:space="preserve">(http://atp.ee.nchu.edu.tw/xms/) </w:t>
      </w:r>
    </w:p>
    <w:p w:rsidR="00F02C7B" w:rsidRPr="00CF5FC0" w:rsidRDefault="00F02C7B" w:rsidP="00F02C7B">
      <w:pPr>
        <w:ind w:leftChars="100" w:left="220"/>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 xml:space="preserve"> </w:t>
      </w:r>
    </w:p>
    <w:p w:rsidR="00F02C7B" w:rsidRPr="00CF5FC0" w:rsidRDefault="00F02C7B" w:rsidP="00826CCE">
      <w:pPr>
        <w:numPr>
          <w:ilvl w:val="0"/>
          <w:numId w:val="27"/>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F02C7B" w:rsidRPr="00CF5FC0" w:rsidRDefault="00F02C7B" w:rsidP="006C0AC8">
      <w:pPr>
        <w:ind w:left="480"/>
        <w:rPr>
          <w:rFonts w:ascii="Arial" w:eastAsia="標楷體" w:hAnsi="Arial" w:cs="Arial"/>
          <w:bCs/>
          <w:sz w:val="28"/>
        </w:rPr>
      </w:pPr>
      <w:r w:rsidRPr="00CF5FC0">
        <w:rPr>
          <w:rFonts w:ascii="Arial" w:eastAsia="標楷體" w:hAnsi="Arial" w:cs="Arial"/>
          <w:b/>
          <w:bCs/>
          <w:sz w:val="28"/>
        </w:rPr>
        <w:t xml:space="preserve">   </w:t>
      </w:r>
      <w:r w:rsidRPr="00CF5FC0">
        <w:rPr>
          <w:rFonts w:ascii="Arial" w:eastAsia="標楷體" w:hAnsi="Arial" w:cs="Arial"/>
          <w:bCs/>
        </w:rPr>
        <w:t xml:space="preserve">Class note and reference documents could be referred on the </w:t>
      </w:r>
      <w:r w:rsidRPr="00CF5FC0">
        <w:rPr>
          <w:rFonts w:ascii="Arial" w:eastAsia="標楷體" w:hAnsi="Arial" w:cs="Arial"/>
          <w:b/>
          <w:bCs/>
        </w:rPr>
        <w:t xml:space="preserve">e3.nctu.edu.tw </w:t>
      </w:r>
      <w:r w:rsidRPr="00CF5FC0">
        <w:rPr>
          <w:rFonts w:ascii="Arial" w:eastAsia="標楷體" w:hAnsi="Arial" w:cs="Arial"/>
          <w:bCs/>
        </w:rPr>
        <w:t>site.</w:t>
      </w:r>
    </w:p>
    <w:p w:rsidR="00F02C7B" w:rsidRPr="00CF5FC0" w:rsidRDefault="00F02C7B" w:rsidP="006C0AC8">
      <w:pPr>
        <w:ind w:left="480"/>
        <w:rPr>
          <w:rFonts w:ascii="Arial" w:eastAsia="標楷體" w:hAnsi="Arial" w:cs="Arial"/>
          <w:b/>
          <w:bCs/>
          <w:sz w:val="28"/>
        </w:rPr>
      </w:pPr>
    </w:p>
    <w:p w:rsidR="00F02C7B" w:rsidRPr="00CF5FC0" w:rsidRDefault="00F02C7B" w:rsidP="00826CCE">
      <w:pPr>
        <w:numPr>
          <w:ilvl w:val="0"/>
          <w:numId w:val="27"/>
        </w:numPr>
        <w:adjustRightInd w:val="0"/>
        <w:spacing w:line="360" w:lineRule="atLeast"/>
        <w:textAlignment w:val="baseline"/>
        <w:rPr>
          <w:rFonts w:ascii="Arial" w:eastAsia="標楷體" w:hAnsi="Arial" w:cs="Arial"/>
          <w:bCs/>
        </w:rPr>
      </w:pPr>
      <w:r w:rsidRPr="00CF5FC0">
        <w:rPr>
          <w:rFonts w:ascii="Arial" w:eastAsia="標楷體" w:hAnsi="Arial" w:cs="Arial"/>
          <w:b/>
          <w:bCs/>
          <w:sz w:val="28"/>
        </w:rPr>
        <w:t>預修課程</w:t>
      </w:r>
      <w:r w:rsidRPr="00CF5FC0">
        <w:rPr>
          <w:rFonts w:ascii="Arial" w:eastAsia="標楷體" w:hAnsi="Arial" w:cs="Arial"/>
          <w:bCs/>
        </w:rPr>
        <w:br/>
        <w:t xml:space="preserve">1. </w:t>
      </w:r>
      <w:r w:rsidRPr="00CF5FC0">
        <w:rPr>
          <w:rFonts w:ascii="Arial" w:eastAsia="標楷體" w:hAnsi="Arial" w:cs="Arial"/>
          <w:bCs/>
        </w:rPr>
        <w:t>數位系統導論</w:t>
      </w:r>
    </w:p>
    <w:p w:rsidR="00F02C7B" w:rsidRPr="00CF5FC0" w:rsidRDefault="008325B5" w:rsidP="00F02C7B">
      <w:pPr>
        <w:ind w:leftChars="200" w:left="440"/>
        <w:rPr>
          <w:rFonts w:ascii="Arial" w:eastAsia="標楷體" w:hAnsi="Arial" w:cs="Arial"/>
          <w:bCs/>
        </w:rPr>
      </w:pPr>
      <w:r>
        <w:rPr>
          <w:rFonts w:ascii="Arial" w:eastAsia="標楷體" w:hAnsi="Arial" w:cs="Arial" w:hint="eastAsia"/>
          <w:bCs/>
        </w:rPr>
        <w:t xml:space="preserve"> </w:t>
      </w:r>
      <w:r w:rsidR="00F02C7B" w:rsidRPr="00CF5FC0">
        <w:rPr>
          <w:rFonts w:ascii="Arial" w:eastAsia="標楷體" w:hAnsi="Arial" w:cs="Arial"/>
          <w:bCs/>
        </w:rPr>
        <w:t xml:space="preserve">2. </w:t>
      </w:r>
      <w:r w:rsidR="00F02C7B" w:rsidRPr="00CF5FC0">
        <w:rPr>
          <w:rFonts w:ascii="Arial" w:eastAsia="標楷體" w:hAnsi="Arial" w:cs="Arial"/>
          <w:bCs/>
        </w:rPr>
        <w:t>多媒體影像處理</w:t>
      </w:r>
    </w:p>
    <w:p w:rsidR="00F02C7B" w:rsidRPr="00CF5FC0" w:rsidRDefault="008325B5" w:rsidP="00F02C7B">
      <w:pPr>
        <w:ind w:leftChars="200" w:left="440"/>
        <w:rPr>
          <w:rFonts w:ascii="Arial" w:eastAsia="標楷體" w:hAnsi="Arial" w:cs="Arial"/>
          <w:bCs/>
        </w:rPr>
      </w:pPr>
      <w:r>
        <w:rPr>
          <w:rFonts w:ascii="Arial" w:eastAsia="標楷體" w:hAnsi="Arial" w:cs="Arial" w:hint="eastAsia"/>
          <w:bCs/>
        </w:rPr>
        <w:t xml:space="preserve"> </w:t>
      </w:r>
      <w:r w:rsidR="00F02C7B" w:rsidRPr="00CF5FC0">
        <w:rPr>
          <w:rFonts w:ascii="Arial" w:eastAsia="標楷體" w:hAnsi="Arial" w:cs="Arial"/>
          <w:bCs/>
        </w:rPr>
        <w:t xml:space="preserve">3. </w:t>
      </w:r>
      <w:r w:rsidR="00F02C7B" w:rsidRPr="00CF5FC0">
        <w:rPr>
          <w:rFonts w:ascii="Arial" w:eastAsia="標楷體" w:hAnsi="Arial" w:cs="Arial"/>
          <w:bCs/>
        </w:rPr>
        <w:t>超大型積體電路系統設計概論</w:t>
      </w:r>
    </w:p>
    <w:p w:rsidR="00F02C7B" w:rsidRPr="00CF5FC0" w:rsidRDefault="008325B5" w:rsidP="00F02C7B">
      <w:pPr>
        <w:ind w:leftChars="200" w:left="440"/>
        <w:rPr>
          <w:rFonts w:ascii="Arial" w:eastAsia="標楷體" w:hAnsi="Arial" w:cs="Arial"/>
          <w:bCs/>
        </w:rPr>
      </w:pPr>
      <w:r>
        <w:rPr>
          <w:rFonts w:ascii="Arial" w:eastAsia="標楷體" w:hAnsi="Arial" w:cs="Arial" w:hint="eastAsia"/>
          <w:bCs/>
        </w:rPr>
        <w:t xml:space="preserve"> </w:t>
      </w:r>
      <w:r w:rsidR="00F02C7B" w:rsidRPr="00CF5FC0">
        <w:rPr>
          <w:rFonts w:ascii="Arial" w:eastAsia="標楷體" w:hAnsi="Arial" w:cs="Arial"/>
          <w:bCs/>
        </w:rPr>
        <w:t xml:space="preserve">4. </w:t>
      </w:r>
      <w:r w:rsidR="00F02C7B" w:rsidRPr="00CF5FC0">
        <w:rPr>
          <w:rFonts w:ascii="Arial" w:eastAsia="標楷體" w:hAnsi="Arial" w:cs="Arial"/>
          <w:bCs/>
        </w:rPr>
        <w:t>低功率多媒體設計技術</w:t>
      </w:r>
    </w:p>
    <w:p w:rsidR="00F02C7B" w:rsidRPr="000515B1" w:rsidRDefault="00F02C7B" w:rsidP="00F02C7B">
      <w:pPr>
        <w:ind w:leftChars="200" w:left="440"/>
        <w:rPr>
          <w:rFonts w:eastAsia="標楷體"/>
          <w:bCs/>
        </w:rPr>
      </w:pPr>
    </w:p>
    <w:p w:rsidR="00F02C7B" w:rsidRDefault="00F02C7B" w:rsidP="006C0AC8">
      <w:pPr>
        <w:rPr>
          <w:rFonts w:eastAsia="標楷體"/>
          <w:b/>
          <w:bCs/>
        </w:rPr>
      </w:pPr>
    </w:p>
    <w:p w:rsidR="00F02C7B" w:rsidRPr="00865865" w:rsidRDefault="00F02C7B">
      <w:pPr>
        <w:jc w:val="center"/>
        <w:rPr>
          <w:rFonts w:eastAsia="標楷體"/>
          <w:b/>
          <w:bCs/>
          <w:sz w:val="36"/>
          <w:szCs w:val="36"/>
        </w:rPr>
      </w:pPr>
      <w:r>
        <w:rPr>
          <w:rFonts w:eastAsia="標楷體"/>
          <w:b/>
          <w:bCs/>
        </w:rPr>
        <w:br w:type="page"/>
      </w: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F02C7B" w:rsidRPr="00865865" w:rsidRDefault="00F02C7B">
      <w:pPr>
        <w:spacing w:after="240"/>
        <w:jc w:val="center"/>
        <w:rPr>
          <w:rFonts w:ascii="Arial" w:eastAsia="標楷體" w:hAnsi="Arial" w:cs="Arial"/>
          <w:b/>
          <w:bCs/>
          <w:sz w:val="36"/>
          <w:szCs w:val="36"/>
        </w:rPr>
      </w:pPr>
      <w:r w:rsidRPr="00865865">
        <w:rPr>
          <w:rFonts w:ascii="Arial" w:eastAsia="標楷體" w:hAnsi="Arial" w:cs="Arial"/>
          <w:b/>
          <w:bCs/>
          <w:sz w:val="36"/>
          <w:szCs w:val="36"/>
        </w:rPr>
        <w:t>低功率系統時脈產生器模組課程大綱</w:t>
      </w:r>
      <w:proofErr w:type="gramStart"/>
      <w:r w:rsidRPr="00865865">
        <w:rPr>
          <w:rFonts w:ascii="Arial" w:eastAsia="標楷體" w:hAnsi="Arial" w:cs="Arial"/>
          <w:b/>
          <w:bCs/>
          <w:sz w:val="36"/>
          <w:szCs w:val="36"/>
        </w:rPr>
        <w:t>—</w:t>
      </w:r>
      <w:proofErr w:type="gramEnd"/>
      <w:r w:rsidRPr="00865865">
        <w:rPr>
          <w:rFonts w:ascii="Arial" w:eastAsia="標楷體" w:hAnsi="Arial" w:cs="Arial"/>
          <w:b/>
          <w:bCs/>
          <w:sz w:val="36"/>
          <w:szCs w:val="36"/>
        </w:rPr>
        <w:t>模組代號</w:t>
      </w:r>
      <w:r w:rsidRPr="00865865">
        <w:rPr>
          <w:rFonts w:ascii="Arial" w:eastAsia="標楷體" w:hAnsi="Arial" w:cs="Arial"/>
          <w:b/>
          <w:bCs/>
          <w:sz w:val="36"/>
          <w:szCs w:val="36"/>
        </w:rPr>
        <w:t>:AP-16</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中文名稱：低功率系統時脈產生器</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Ultra-Low Power System Clock Generator</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w:t>
            </w:r>
            <w:r w:rsidRPr="00CF5FC0">
              <w:rPr>
                <w:rFonts w:ascii="Arial" w:eastAsia="標楷體" w:hAnsi="Arial" w:cs="Arial"/>
              </w:rPr>
              <w:t xml:space="preserve"> </w:t>
            </w:r>
            <w:proofErr w:type="gramStart"/>
            <w:r w:rsidRPr="00CF5FC0">
              <w:rPr>
                <w:rFonts w:ascii="Arial" w:eastAsia="標楷體" w:hAnsi="Arial" w:cs="Arial"/>
              </w:rPr>
              <w:t>碩博</w:t>
            </w:r>
            <w:proofErr w:type="gramEnd"/>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3</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每週實作時數：</w:t>
            </w:r>
            <w:r w:rsidRPr="00CF5FC0">
              <w:rPr>
                <w:rFonts w:ascii="Arial" w:eastAsia="標楷體" w:hAnsi="Arial" w:cs="Arial"/>
                <w:u w:val="single"/>
              </w:rPr>
              <w:t>3</w:t>
            </w:r>
            <w:r w:rsidRPr="00CF5FC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16"/>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高等數位積體電路設計</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中正大學資</w:t>
            </w:r>
            <w:r w:rsidRPr="00362874">
              <w:rPr>
                <w:rFonts w:ascii="Arial" w:eastAsia="標楷體" w:hAnsi="Arial" w:cs="Arial" w:hint="eastAsia"/>
                <w:u w:val="single"/>
              </w:rPr>
              <w:t>訊</w:t>
            </w:r>
            <w:r w:rsidR="00F02C7B" w:rsidRPr="00362874">
              <w:rPr>
                <w:rFonts w:ascii="Arial" w:eastAsia="標楷體" w:hAnsi="Arial" w:cs="Arial"/>
                <w:u w:val="single"/>
              </w:rPr>
              <w:t>工</w:t>
            </w:r>
            <w:r w:rsidRPr="00362874">
              <w:rPr>
                <w:rFonts w:ascii="Arial" w:eastAsia="標楷體" w:hAnsi="Arial" w:cs="Arial" w:hint="eastAsia"/>
                <w:u w:val="single"/>
              </w:rPr>
              <w:t>程學</w:t>
            </w:r>
            <w:r w:rsidR="00F02C7B" w:rsidRPr="00362874">
              <w:rPr>
                <w:rFonts w:ascii="Arial" w:eastAsia="標楷體" w:hAnsi="Arial" w:cs="Arial"/>
                <w:u w:val="single"/>
              </w:rPr>
              <w:t>系</w:t>
            </w:r>
            <w:r w:rsidR="00F02C7B" w:rsidRPr="00CF5FC0">
              <w:rPr>
                <w:rFonts w:ascii="Arial" w:eastAsia="標楷體" w:hAnsi="Arial" w:cs="Arial"/>
              </w:rPr>
              <w:t>,</w:t>
            </w:r>
            <w:r w:rsidR="00F02C7B" w:rsidRPr="00CF5FC0">
              <w:rPr>
                <w:rFonts w:ascii="Arial" w:eastAsia="標楷體" w:hAnsi="Arial" w:cs="Arial"/>
                <w:u w:val="single"/>
              </w:rPr>
              <w:t>鍾菁哲</w:t>
            </w:r>
            <w:r w:rsidR="00F02C7B" w:rsidRPr="00CF5FC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wildwolf@cs.ccu.edu.tw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 05-2720411 Ext: 33129</w:t>
            </w:r>
          </w:p>
        </w:tc>
      </w:tr>
    </w:tbl>
    <w:p w:rsidR="00F02C7B" w:rsidRPr="00CF5FC0" w:rsidRDefault="00F02C7B">
      <w:pPr>
        <w:rPr>
          <w:rFonts w:ascii="Arial" w:hAnsi="Arial" w:cs="Arial"/>
        </w:rPr>
      </w:pPr>
    </w:p>
    <w:p w:rsidR="00F02C7B" w:rsidRPr="00CF5FC0" w:rsidRDefault="00F02C7B" w:rsidP="00826CCE">
      <w:pPr>
        <w:numPr>
          <w:ilvl w:val="0"/>
          <w:numId w:val="2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F02C7B" w:rsidRPr="00CF5FC0" w:rsidRDefault="00F02C7B" w:rsidP="00F02C7B">
      <w:pPr>
        <w:ind w:firstLineChars="200" w:firstLine="440"/>
        <w:jc w:val="both"/>
        <w:rPr>
          <w:rFonts w:ascii="Arial" w:eastAsia="標楷體" w:hAnsi="Arial" w:cs="Arial"/>
        </w:rPr>
      </w:pPr>
    </w:p>
    <w:p w:rsidR="00F02C7B" w:rsidRPr="00CF5FC0" w:rsidRDefault="00F02C7B" w:rsidP="00F02C7B">
      <w:pPr>
        <w:ind w:firstLineChars="200" w:firstLine="440"/>
        <w:jc w:val="both"/>
        <w:rPr>
          <w:rFonts w:ascii="Arial" w:eastAsia="標楷體" w:hAnsi="Arial" w:cs="Arial"/>
        </w:rPr>
      </w:pPr>
      <w:r w:rsidRPr="00CF5FC0">
        <w:rPr>
          <w:rFonts w:ascii="Arial" w:eastAsia="標楷體" w:hAnsi="Arial" w:cs="Arial"/>
        </w:rPr>
        <w:t>為了要延長系統晶片可使用的時間，並降低功率密度與避免晶片溫度過高，晶片上各模組必須進行功率最佳化。動態電壓與工作頻率調整技術，目前已經被廣泛應用在系統晶片的電源管理上，然而</w:t>
      </w:r>
      <w:r w:rsidRPr="00CF5FC0">
        <w:rPr>
          <w:rFonts w:ascii="Arial" w:eastAsia="標楷體" w:hAnsi="Arial" w:cs="Arial"/>
          <w:lang w:val="it-IT"/>
        </w:rPr>
        <w:t>傳統上由</w:t>
      </w:r>
      <w:proofErr w:type="gramStart"/>
      <w:r w:rsidRPr="00CF5FC0">
        <w:rPr>
          <w:rFonts w:ascii="Arial" w:eastAsia="標楷體" w:hAnsi="Arial" w:cs="Arial"/>
        </w:rPr>
        <w:t>類比鎖相迴路</w:t>
      </w:r>
      <w:proofErr w:type="gramEnd"/>
      <w:r w:rsidRPr="00CF5FC0">
        <w:rPr>
          <w:rFonts w:ascii="Arial" w:eastAsia="標楷體" w:hAnsi="Arial" w:cs="Arial"/>
          <w:lang w:val="it-IT"/>
        </w:rPr>
        <w:t>所</w:t>
      </w:r>
      <w:r w:rsidRPr="00CF5FC0">
        <w:rPr>
          <w:rFonts w:ascii="Arial" w:eastAsia="標楷體" w:hAnsi="Arial" w:cs="Arial"/>
        </w:rPr>
        <w:t>實現之系統時脈產生器</w:t>
      </w:r>
      <w:r w:rsidRPr="00CF5FC0">
        <w:rPr>
          <w:rFonts w:ascii="Arial" w:eastAsia="標楷體" w:hAnsi="Arial" w:cs="Arial"/>
          <w:lang w:val="it-IT"/>
        </w:rPr>
        <w:t>，</w:t>
      </w:r>
      <w:r w:rsidRPr="00CF5FC0">
        <w:rPr>
          <w:rFonts w:ascii="Arial" w:eastAsia="標楷體" w:hAnsi="Arial" w:cs="Arial"/>
        </w:rPr>
        <w:t>大多無法順利的降低其工作電壓，並且傳統</w:t>
      </w:r>
      <w:proofErr w:type="gramStart"/>
      <w:r w:rsidRPr="00CF5FC0">
        <w:rPr>
          <w:rFonts w:ascii="Arial" w:eastAsia="標楷體" w:hAnsi="Arial" w:cs="Arial"/>
        </w:rPr>
        <w:t>類比鎖相迴路</w:t>
      </w:r>
      <w:proofErr w:type="gramEnd"/>
      <w:r w:rsidRPr="00CF5FC0">
        <w:rPr>
          <w:rFonts w:ascii="Arial" w:eastAsia="標楷體" w:hAnsi="Arial" w:cs="Arial"/>
        </w:rPr>
        <w:t>通常鎖定時間都很長，因此</w:t>
      </w:r>
      <w:proofErr w:type="gramStart"/>
      <w:r w:rsidRPr="00CF5FC0">
        <w:rPr>
          <w:rFonts w:ascii="Arial" w:eastAsia="標楷體" w:hAnsi="Arial" w:cs="Arial"/>
        </w:rPr>
        <w:t>導致鎖相迴路</w:t>
      </w:r>
      <w:proofErr w:type="gramEnd"/>
      <w:r w:rsidRPr="00CF5FC0">
        <w:rPr>
          <w:rFonts w:ascii="Arial" w:eastAsia="標楷體" w:hAnsi="Arial" w:cs="Arial"/>
        </w:rPr>
        <w:t>不常關閉。也因此當系統待命時，一直在運作</w:t>
      </w:r>
      <w:proofErr w:type="gramStart"/>
      <w:r w:rsidRPr="00CF5FC0">
        <w:rPr>
          <w:rFonts w:ascii="Arial" w:eastAsia="標楷體" w:hAnsi="Arial" w:cs="Arial"/>
        </w:rPr>
        <w:t>的鎖相迴路</w:t>
      </w:r>
      <w:proofErr w:type="gramEnd"/>
      <w:r w:rsidRPr="00CF5FC0">
        <w:rPr>
          <w:rFonts w:ascii="Arial" w:eastAsia="標楷體" w:hAnsi="Arial" w:cs="Arial"/>
        </w:rPr>
        <w:t>的功率消耗就變成系統晶片待機功率消耗的主要來源。</w:t>
      </w:r>
      <w:r w:rsidRPr="00CF5FC0">
        <w:rPr>
          <w:rFonts w:ascii="Arial" w:eastAsia="標楷體" w:hAnsi="Arial" w:cs="Arial"/>
          <w:bCs/>
          <w:color w:val="000000"/>
          <w:szCs w:val="28"/>
        </w:rPr>
        <w:t>本課程模組</w:t>
      </w:r>
      <w:r w:rsidRPr="00CF5FC0">
        <w:rPr>
          <w:rFonts w:ascii="Arial" w:eastAsia="標楷體" w:hAnsi="Arial" w:cs="Arial"/>
          <w:bCs/>
          <w:color w:val="000000"/>
          <w:szCs w:val="32"/>
        </w:rPr>
        <w:t>包含</w:t>
      </w:r>
      <w:r w:rsidRPr="00CF5FC0">
        <w:rPr>
          <w:rFonts w:ascii="Arial" w:eastAsia="標楷體" w:hAnsi="Arial" w:cs="Arial"/>
        </w:rPr>
        <w:t>低功率全</w:t>
      </w:r>
      <w:proofErr w:type="gramStart"/>
      <w:r w:rsidRPr="00CF5FC0">
        <w:rPr>
          <w:rFonts w:ascii="Arial" w:eastAsia="標楷體" w:hAnsi="Arial" w:cs="Arial"/>
        </w:rPr>
        <w:t>數位鎖相迴路</w:t>
      </w:r>
      <w:proofErr w:type="gramEnd"/>
      <w:r w:rsidRPr="00CF5FC0">
        <w:rPr>
          <w:rFonts w:ascii="Arial" w:eastAsia="標楷體" w:hAnsi="Arial" w:cs="Arial"/>
        </w:rPr>
        <w:t>設計技術、抗變異參考時脈產生器設計技術與低功率系統匯流排設計與時脈責任週期校正技術等三個主題模組，藉由理論課程教材與所搭配實驗課程之教材，將可培育修習本</w:t>
      </w:r>
      <w:proofErr w:type="gramStart"/>
      <w:r w:rsidRPr="00CF5FC0">
        <w:rPr>
          <w:rFonts w:ascii="Arial" w:eastAsia="標楷體" w:hAnsi="Arial" w:cs="Arial"/>
        </w:rPr>
        <w:t>課程之碩博士</w:t>
      </w:r>
      <w:proofErr w:type="gramEnd"/>
      <w:r w:rsidRPr="00CF5FC0">
        <w:rPr>
          <w:rFonts w:ascii="Arial" w:eastAsia="標楷體" w:hAnsi="Arial" w:cs="Arial"/>
        </w:rPr>
        <w:t>研究生能夠學習到如何設計可在低電壓下工作之低</w:t>
      </w:r>
      <w:r w:rsidRPr="00CF5FC0">
        <w:rPr>
          <w:rFonts w:ascii="Arial" w:eastAsia="標楷體" w:hAnsi="Arial" w:cs="Arial"/>
          <w:bCs/>
          <w:color w:val="000000"/>
          <w:szCs w:val="32"/>
        </w:rPr>
        <w:t>功率</w:t>
      </w:r>
      <w:r w:rsidRPr="00CF5FC0">
        <w:rPr>
          <w:rFonts w:ascii="Arial" w:eastAsia="標楷體" w:hAnsi="Arial" w:cs="Arial"/>
        </w:rPr>
        <w:t>系統晶片</w:t>
      </w:r>
      <w:r w:rsidRPr="00CF5FC0">
        <w:rPr>
          <w:rFonts w:ascii="Arial" w:eastAsia="標楷體" w:hAnsi="Arial" w:cs="Arial"/>
        </w:rPr>
        <w:t>(SoC)</w:t>
      </w:r>
      <w:r w:rsidRPr="00CF5FC0">
        <w:rPr>
          <w:rFonts w:ascii="Arial" w:eastAsia="標楷體" w:hAnsi="Arial" w:cs="Arial"/>
        </w:rPr>
        <w:t>時脈產生器的相關技術，以滿足目前對低功率無線生</w:t>
      </w:r>
      <w:proofErr w:type="gramStart"/>
      <w:r w:rsidRPr="00CF5FC0">
        <w:rPr>
          <w:rFonts w:ascii="Arial" w:eastAsia="標楷體" w:hAnsi="Arial" w:cs="Arial"/>
        </w:rPr>
        <w:t>醫</w:t>
      </w:r>
      <w:proofErr w:type="gramEnd"/>
      <w:r w:rsidRPr="00CF5FC0">
        <w:rPr>
          <w:rFonts w:ascii="Arial" w:eastAsia="標楷體" w:hAnsi="Arial" w:cs="Arial"/>
        </w:rPr>
        <w:t>網路開發與設計人才的需求。</w:t>
      </w:r>
    </w:p>
    <w:p w:rsidR="00F02C7B" w:rsidRPr="00CF5FC0" w:rsidRDefault="00F02C7B" w:rsidP="00F02C7B">
      <w:pPr>
        <w:ind w:firstLineChars="200" w:firstLine="440"/>
        <w:jc w:val="both"/>
        <w:rPr>
          <w:rFonts w:ascii="Arial" w:hAnsi="Arial" w:cs="Arial"/>
        </w:rPr>
      </w:pPr>
    </w:p>
    <w:p w:rsidR="00F02C7B" w:rsidRPr="00CF5FC0" w:rsidRDefault="00F02C7B" w:rsidP="00826CCE">
      <w:pPr>
        <w:numPr>
          <w:ilvl w:val="0"/>
          <w:numId w:val="28"/>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CF5FC0" w:rsidTr="00362874">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Introduction to AMS Design Flow and PLL/DLL</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Mixed-Signal IC Design Flow and Introduction to PLL/DLL</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PLL Building Blocks</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Circuit Simulation with HSPICE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PLL Building Blocks</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Digital Controlled Oscillator (DCO)</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Design a Digital-Controlled Oscillator with HSPICE</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PLL Building Blocks</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Fast-SPICE Full-Chip Simulation with UltraSIM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PLL Building Blocks</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Phase/Frequency Detector (PFD)</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Design a Phase and Frequency Detector (PFD) with UltraSIM</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Digital Modeling</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Digital Modeling with Verilog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Build-up DCO model and PFD model with NC-Verilog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PLL Building Blocks</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Frequency Divider and PLL Controller</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Design Frequency Divider and All-digital PLL Controller with NC-Verilog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lastRenderedPageBreak/>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AMS Simulation Platform</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Introduction to AMS Simulator (AMS-Ultra) and Virtuoso Platform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Design a FSK modem with AMS-Ultra</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9</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DLL Building Blocks</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Phase Detector (PD) and Time-to-Digital Converter (TDC)</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10</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DLL Building Blocks</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DLL Controller Design</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DLL Building Blocks</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Multi-phase Clock Generator</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無</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rPr>
              <w:t>無</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Ultra-Low Voltage ADPLL</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Low-voltage ADPLL with Fast Settling Time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hAnsi="Arial" w:cs="Arial"/>
              </w:rPr>
              <w:t>Pulse-Latch Design and Low-Voltage ADPLL with Fast Settling Time</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設計工具與</w:t>
            </w:r>
            <w:r w:rsidR="00A06CA1">
              <w:rPr>
                <w:rFonts w:ascii="Arial" w:eastAsia="標楷體" w:hAnsi="Arial" w:cs="Arial"/>
                <w:spacing w:val="-12"/>
              </w:rPr>
              <w:t xml:space="preserve"> </w:t>
            </w:r>
            <w:r w:rsidRPr="00CF5FC0">
              <w:rPr>
                <w:rFonts w:ascii="Arial" w:eastAsia="標楷體" w:hAnsi="Arial" w:cs="Arial"/>
                <w:spacing w:val="-12"/>
              </w:rPr>
              <w:t>Platform</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Final Project</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Design an All-digital Phase-Locked Loop</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工作站與</w:t>
            </w:r>
            <w:r w:rsidRPr="00CF5FC0">
              <w:rPr>
                <w:rFonts w:ascii="Arial" w:eastAsia="標楷體" w:hAnsi="Arial" w:cs="Arial"/>
                <w:spacing w:val="-12"/>
              </w:rPr>
              <w:t>IC</w:t>
            </w:r>
            <w:r w:rsidRPr="00CF5FC0">
              <w:rPr>
                <w:rFonts w:ascii="Arial" w:eastAsia="標楷體" w:hAnsi="Arial" w:cs="Arial"/>
                <w:spacing w:val="-12"/>
              </w:rPr>
              <w:t>設計工具</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bl>
    <w:p w:rsidR="00F02C7B" w:rsidRPr="00CF5FC0" w:rsidRDefault="00F02C7B" w:rsidP="006C0AC8">
      <w:pPr>
        <w:rPr>
          <w:rFonts w:ascii="Arial" w:hAnsi="Arial" w:cs="Arial"/>
        </w:rPr>
      </w:pPr>
    </w:p>
    <w:p w:rsidR="00F02C7B" w:rsidRPr="00CF5FC0" w:rsidRDefault="00F02C7B" w:rsidP="00826CCE">
      <w:pPr>
        <w:numPr>
          <w:ilvl w:val="0"/>
          <w:numId w:val="2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教學資源</w:t>
      </w:r>
    </w:p>
    <w:p w:rsidR="00F02C7B" w:rsidRPr="00CF5FC0" w:rsidRDefault="00F02C7B" w:rsidP="00826CCE">
      <w:pPr>
        <w:numPr>
          <w:ilvl w:val="0"/>
          <w:numId w:val="5"/>
        </w:numPr>
        <w:adjustRightInd w:val="0"/>
        <w:spacing w:beforeLines="100" w:before="240" w:line="360" w:lineRule="atLeast"/>
        <w:ind w:hanging="482"/>
        <w:textAlignment w:val="baseline"/>
        <w:rPr>
          <w:rFonts w:ascii="Arial" w:hAnsi="Arial" w:cs="Arial"/>
        </w:rPr>
      </w:pPr>
      <w:r w:rsidRPr="00CF5FC0">
        <w:rPr>
          <w:rFonts w:ascii="Arial" w:eastAsia="標楷體" w:hAnsi="Arial" w:cs="Arial"/>
        </w:rPr>
        <w:t>實驗所需設備規格說明</w:t>
      </w:r>
      <w:r w:rsidR="00362874">
        <w:rPr>
          <w:rFonts w:ascii="Arial" w:eastAsia="標楷體" w:hAnsi="Arial" w:cs="Arial" w:hint="eastAsia"/>
        </w:rPr>
        <w:t>：</w:t>
      </w:r>
    </w:p>
    <w:p w:rsidR="005253AE" w:rsidRDefault="005253AE" w:rsidP="00826CCE">
      <w:pPr>
        <w:pStyle w:val="a4"/>
        <w:numPr>
          <w:ilvl w:val="0"/>
          <w:numId w:val="53"/>
        </w:numPr>
        <w:spacing w:beforeLines="50" w:before="120" w:afterLines="50" w:after="120"/>
        <w:rPr>
          <w:rFonts w:ascii="Arial" w:eastAsia="標楷體" w:hAnsi="Arial" w:cs="Arial"/>
        </w:rPr>
      </w:pPr>
      <w:r w:rsidRPr="005253AE">
        <w:rPr>
          <w:rFonts w:ascii="Arial" w:eastAsia="標楷體" w:hAnsi="Arial" w:cs="Arial" w:hint="eastAsia"/>
        </w:rPr>
        <w:t>Linux</w:t>
      </w:r>
      <w:r w:rsidRPr="005253AE">
        <w:rPr>
          <w:rFonts w:ascii="Arial" w:eastAsia="標楷體" w:hAnsi="Arial" w:cs="Arial" w:hint="eastAsia"/>
        </w:rPr>
        <w:t>工作站</w:t>
      </w:r>
      <w:r w:rsidRPr="005253AE">
        <w:rPr>
          <w:rFonts w:ascii="Arial" w:eastAsia="標楷體" w:hAnsi="Arial" w:cs="Arial" w:hint="eastAsia"/>
        </w:rPr>
        <w:t>(</w:t>
      </w:r>
      <w:r w:rsidRPr="005253AE">
        <w:rPr>
          <w:rFonts w:ascii="Arial" w:eastAsia="標楷體" w:hAnsi="Arial" w:cs="Arial" w:hint="eastAsia"/>
        </w:rPr>
        <w:t>用於實作模擬電路使用</w:t>
      </w:r>
      <w:r w:rsidRPr="005253AE">
        <w:rPr>
          <w:rFonts w:ascii="Arial" w:eastAsia="標楷體" w:hAnsi="Arial" w:cs="Arial" w:hint="eastAsia"/>
        </w:rPr>
        <w:t>)</w:t>
      </w:r>
    </w:p>
    <w:p w:rsidR="00F02C7B" w:rsidRDefault="005B449F" w:rsidP="00826CCE">
      <w:pPr>
        <w:pStyle w:val="a4"/>
        <w:numPr>
          <w:ilvl w:val="0"/>
          <w:numId w:val="53"/>
        </w:numPr>
        <w:spacing w:beforeLines="50" w:before="120" w:afterLines="50" w:after="120"/>
        <w:rPr>
          <w:rFonts w:ascii="Arial" w:eastAsia="標楷體" w:hAnsi="Arial" w:cs="Arial"/>
        </w:rPr>
      </w:pPr>
      <w:r w:rsidRPr="005253AE">
        <w:rPr>
          <w:rFonts w:ascii="Arial" w:eastAsia="標楷體" w:hAnsi="Arial" w:cs="Arial" w:hint="eastAsia"/>
        </w:rPr>
        <w:t xml:space="preserve"> </w:t>
      </w:r>
      <w:r w:rsidR="00F02C7B" w:rsidRPr="005253AE">
        <w:rPr>
          <w:rFonts w:ascii="Arial" w:eastAsia="標楷體" w:hAnsi="Arial" w:cs="Arial"/>
        </w:rPr>
        <w:t>PC</w:t>
      </w:r>
      <w:r w:rsidR="00F02C7B" w:rsidRPr="005253AE">
        <w:rPr>
          <w:rFonts w:ascii="Arial" w:eastAsia="標楷體" w:hAnsi="Arial" w:cs="Arial"/>
        </w:rPr>
        <w:t>與</w:t>
      </w:r>
      <w:r w:rsidR="00F02C7B" w:rsidRPr="005253AE">
        <w:rPr>
          <w:rFonts w:ascii="Arial" w:eastAsia="標楷體" w:hAnsi="Arial" w:cs="Arial"/>
        </w:rPr>
        <w:t>IC</w:t>
      </w:r>
      <w:r w:rsidR="00F02C7B" w:rsidRPr="005253AE">
        <w:rPr>
          <w:rFonts w:ascii="Arial" w:eastAsia="標楷體" w:hAnsi="Arial" w:cs="Arial"/>
        </w:rPr>
        <w:t>設計工具</w:t>
      </w:r>
      <w:r w:rsidR="00F02C7B" w:rsidRPr="005253AE">
        <w:rPr>
          <w:rFonts w:ascii="Arial" w:eastAsia="標楷體" w:hAnsi="Arial" w:cs="Arial"/>
        </w:rPr>
        <w:t>(</w:t>
      </w:r>
      <w:r w:rsidR="00F02C7B" w:rsidRPr="005253AE">
        <w:rPr>
          <w:rFonts w:ascii="Arial" w:eastAsia="標楷體" w:hAnsi="Arial" w:cs="Arial"/>
        </w:rPr>
        <w:t>整理數據與電路模擬軟體</w:t>
      </w:r>
      <w:r w:rsidR="00F02C7B" w:rsidRPr="005253AE">
        <w:rPr>
          <w:rFonts w:ascii="Arial" w:eastAsia="標楷體" w:hAnsi="Arial" w:cs="Arial"/>
        </w:rPr>
        <w:t>)</w:t>
      </w:r>
    </w:p>
    <w:p w:rsidR="00F02C7B" w:rsidRPr="005253AE" w:rsidRDefault="00F02C7B" w:rsidP="00826CCE">
      <w:pPr>
        <w:pStyle w:val="a4"/>
        <w:numPr>
          <w:ilvl w:val="0"/>
          <w:numId w:val="53"/>
        </w:numPr>
        <w:spacing w:beforeLines="50" w:before="120" w:afterLines="50" w:after="120"/>
        <w:rPr>
          <w:rFonts w:ascii="Arial" w:eastAsia="標楷體" w:hAnsi="Arial" w:cs="Arial"/>
        </w:rPr>
      </w:pPr>
      <w:r w:rsidRPr="005253AE">
        <w:rPr>
          <w:rFonts w:ascii="Arial" w:eastAsia="標楷體" w:hAnsi="Arial" w:cs="Arial"/>
        </w:rPr>
        <w:t>platform (</w:t>
      </w:r>
      <w:r w:rsidRPr="005253AE">
        <w:rPr>
          <w:rFonts w:ascii="Arial" w:eastAsia="標楷體" w:hAnsi="Arial" w:cs="Arial"/>
        </w:rPr>
        <w:t>設計</w:t>
      </w:r>
      <w:r w:rsidRPr="005253AE">
        <w:rPr>
          <w:rFonts w:ascii="Arial" w:eastAsia="標楷體" w:hAnsi="Arial" w:cs="Arial"/>
        </w:rPr>
        <w:t xml:space="preserve"> AMBA Bus Arbiter</w:t>
      </w:r>
      <w:r w:rsidRPr="005253AE">
        <w:rPr>
          <w:rFonts w:ascii="Arial" w:eastAsia="標楷體" w:hAnsi="Arial" w:cs="Arial"/>
        </w:rPr>
        <w:t>，當系統進行動態電壓與頻率調整時，暫停所有模組動作，直到時脈產生器模組重新完成鎖定後才恢復系統正常動作</w:t>
      </w:r>
      <w:r w:rsidRPr="005253AE">
        <w:rPr>
          <w:rFonts w:ascii="Arial" w:eastAsia="標楷體" w:hAnsi="Arial" w:cs="Arial"/>
        </w:rPr>
        <w:t>)</w:t>
      </w:r>
    </w:p>
    <w:p w:rsidR="005B449F" w:rsidRPr="005B449F" w:rsidRDefault="00F02C7B" w:rsidP="00826CCE">
      <w:pPr>
        <w:numPr>
          <w:ilvl w:val="0"/>
          <w:numId w:val="4"/>
        </w:numPr>
        <w:adjustRightInd w:val="0"/>
        <w:spacing w:line="360" w:lineRule="atLeast"/>
        <w:ind w:left="720"/>
        <w:textAlignment w:val="baseline"/>
        <w:rPr>
          <w:rFonts w:ascii="Arial" w:eastAsia="標楷體" w:hAnsi="Arial" w:cs="Arial"/>
        </w:rPr>
      </w:pPr>
      <w:r w:rsidRPr="00CF5FC0">
        <w:rPr>
          <w:rFonts w:ascii="Arial" w:eastAsia="標楷體" w:hAnsi="Arial" w:cs="Arial"/>
        </w:rPr>
        <w:t>課程投影片載點</w:t>
      </w:r>
      <w:r w:rsidR="005B449F">
        <w:rPr>
          <w:rFonts w:ascii="Arial" w:eastAsia="標楷體" w:hAnsi="Arial" w:cs="Arial" w:hint="eastAsia"/>
        </w:rPr>
        <w:t>：</w:t>
      </w:r>
    </w:p>
    <w:p w:rsidR="00F02C7B" w:rsidRPr="00CF5FC0" w:rsidRDefault="00141363" w:rsidP="00F02C7B">
      <w:pPr>
        <w:ind w:leftChars="100" w:left="220"/>
        <w:rPr>
          <w:rFonts w:ascii="Arial" w:eastAsia="標楷體" w:hAnsi="Arial" w:cs="Arial"/>
        </w:rPr>
      </w:pPr>
      <w:r>
        <w:rPr>
          <w:rFonts w:ascii="Arial" w:hAnsi="Arial" w:cs="Arial" w:hint="eastAsia"/>
        </w:rPr>
        <w:t xml:space="preserve">        </w:t>
      </w:r>
      <w:r w:rsidR="00F02C7B" w:rsidRPr="00CF5FC0">
        <w:rPr>
          <w:rFonts w:ascii="Arial" w:eastAsia="標楷體" w:hAnsi="Arial" w:cs="Arial"/>
        </w:rPr>
        <w:t>ATP</w:t>
      </w:r>
      <w:r w:rsidR="00F02C7B" w:rsidRPr="00CF5FC0">
        <w:rPr>
          <w:rFonts w:ascii="Arial" w:eastAsia="標楷體" w:hAnsi="Arial" w:cs="Arial"/>
        </w:rPr>
        <w:t>辦公室課程資料庫</w:t>
      </w:r>
      <w:r w:rsidR="00F02C7B" w:rsidRPr="00CF5FC0">
        <w:rPr>
          <w:rFonts w:ascii="Arial" w:eastAsia="標楷體" w:hAnsi="Arial" w:cs="Arial"/>
        </w:rPr>
        <w:t xml:space="preserve">(http://atp.ee.nchu.edu.tw/xms/) </w:t>
      </w:r>
    </w:p>
    <w:p w:rsidR="00F02C7B" w:rsidRPr="00CF5FC0" w:rsidRDefault="00F02C7B" w:rsidP="00F02C7B">
      <w:pPr>
        <w:ind w:leftChars="100" w:left="220"/>
        <w:rPr>
          <w:rFonts w:ascii="Arial" w:eastAsia="標楷體" w:hAnsi="Arial" w:cs="Arial"/>
        </w:rPr>
      </w:pPr>
    </w:p>
    <w:p w:rsidR="00F02C7B" w:rsidRPr="00CF5FC0" w:rsidRDefault="00F02C7B" w:rsidP="00826CCE">
      <w:pPr>
        <w:numPr>
          <w:ilvl w:val="0"/>
          <w:numId w:val="4"/>
        </w:numPr>
        <w:adjustRightInd w:val="0"/>
        <w:spacing w:line="360" w:lineRule="atLeast"/>
        <w:ind w:left="720"/>
        <w:textAlignment w:val="baseline"/>
        <w:rPr>
          <w:rFonts w:ascii="Arial" w:eastAsia="標楷體" w:hAnsi="Arial" w:cs="Arial"/>
        </w:rPr>
      </w:pPr>
      <w:r w:rsidRPr="00CF5FC0">
        <w:rPr>
          <w:rFonts w:ascii="Arial" w:eastAsia="標楷體" w:hAnsi="Arial" w:cs="Arial"/>
        </w:rPr>
        <w:t>實驗手冊載點</w:t>
      </w:r>
      <w:r w:rsidR="005B449F">
        <w:rPr>
          <w:rFonts w:ascii="Arial" w:eastAsia="標楷體" w:hAnsi="Arial" w:cs="Arial" w:hint="eastAsia"/>
        </w:rPr>
        <w:t>：</w:t>
      </w:r>
    </w:p>
    <w:p w:rsidR="00F02C7B" w:rsidRPr="00CF5FC0" w:rsidRDefault="00F02C7B" w:rsidP="006C0AC8">
      <w:pPr>
        <w:rPr>
          <w:rFonts w:ascii="Arial" w:eastAsia="標楷體" w:hAnsi="Arial" w:cs="Arial"/>
        </w:rPr>
      </w:pPr>
      <w:r w:rsidRPr="00CF5FC0">
        <w:rPr>
          <w:rFonts w:ascii="Arial" w:eastAsia="標楷體" w:hAnsi="Arial" w:cs="Arial"/>
        </w:rPr>
        <w:t xml:space="preserve">           ATP</w:t>
      </w:r>
      <w:r w:rsidRPr="00CF5FC0">
        <w:rPr>
          <w:rFonts w:ascii="Arial" w:eastAsia="標楷體" w:hAnsi="Arial" w:cs="Arial"/>
        </w:rPr>
        <w:t>辦公室課程資料庫</w:t>
      </w:r>
      <w:r w:rsidRPr="00CF5FC0">
        <w:rPr>
          <w:rFonts w:ascii="Arial" w:eastAsia="標楷體" w:hAnsi="Arial" w:cs="Arial"/>
        </w:rPr>
        <w:t xml:space="preserve">(http://atp.ee.nchu.edu.tw/xms/) </w:t>
      </w:r>
    </w:p>
    <w:p w:rsidR="00F02C7B" w:rsidRPr="00CF5FC0" w:rsidRDefault="00F02C7B" w:rsidP="006C0AC8">
      <w:pPr>
        <w:rPr>
          <w:rFonts w:ascii="Arial" w:hAnsi="Arial" w:cs="Arial"/>
        </w:rPr>
      </w:pPr>
    </w:p>
    <w:p w:rsidR="00F02C7B" w:rsidRPr="00CF5FC0" w:rsidRDefault="00F02C7B" w:rsidP="00826CCE">
      <w:pPr>
        <w:numPr>
          <w:ilvl w:val="0"/>
          <w:numId w:val="2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F02C7B" w:rsidRPr="00CF5FC0" w:rsidRDefault="00F02C7B" w:rsidP="006C0AC8">
      <w:pPr>
        <w:pStyle w:val="Web"/>
        <w:spacing w:before="0" w:beforeAutospacing="0" w:after="0" w:afterAutospacing="0"/>
        <w:ind w:left="480"/>
        <w:jc w:val="both"/>
        <w:rPr>
          <w:rFonts w:ascii="Arial" w:eastAsia="標楷體" w:hAnsi="Arial" w:cs="Arial"/>
        </w:rPr>
      </w:pPr>
    </w:p>
    <w:p w:rsidR="00F02C7B" w:rsidRPr="00665678" w:rsidRDefault="00F02C7B" w:rsidP="006C0AC8">
      <w:pPr>
        <w:pStyle w:val="Web"/>
        <w:spacing w:before="0" w:beforeAutospacing="0" w:after="0" w:afterAutospacing="0"/>
        <w:ind w:left="480"/>
        <w:jc w:val="both"/>
        <w:rPr>
          <w:rFonts w:ascii="Arial" w:eastAsia="標楷體" w:hAnsi="Arial" w:cs="Arial"/>
          <w:sz w:val="22"/>
          <w:szCs w:val="22"/>
        </w:rPr>
      </w:pPr>
      <w:r w:rsidRPr="00665678">
        <w:rPr>
          <w:rFonts w:ascii="Arial" w:eastAsia="標楷體" w:hAnsi="Arial" w:cs="Arial"/>
          <w:sz w:val="22"/>
          <w:szCs w:val="22"/>
        </w:rPr>
        <w:t xml:space="preserve">"CMOS VLSI Design – A Circuits and Systems Perspective", Neil H.E. Weste, and David Harris, Third Edition, </w:t>
      </w:r>
      <w:r w:rsidRPr="00665678">
        <w:rPr>
          <w:rFonts w:ascii="Arial" w:eastAsia="標楷體" w:hAnsi="Arial" w:cs="Arial"/>
          <w:i/>
          <w:sz w:val="22"/>
          <w:szCs w:val="22"/>
        </w:rPr>
        <w:t>Pearson</w:t>
      </w:r>
      <w:r w:rsidRPr="00665678">
        <w:rPr>
          <w:rFonts w:ascii="Arial" w:eastAsia="標楷體" w:hAnsi="Arial" w:cs="Arial"/>
          <w:sz w:val="22"/>
          <w:szCs w:val="22"/>
        </w:rPr>
        <w:t>, 2005, ISBN: 0-321-26977-2.</w:t>
      </w:r>
    </w:p>
    <w:p w:rsidR="00F02C7B" w:rsidRPr="00665678" w:rsidRDefault="00F02C7B" w:rsidP="006C0AC8">
      <w:pPr>
        <w:pStyle w:val="Web"/>
        <w:spacing w:before="0" w:beforeAutospacing="0" w:after="0" w:afterAutospacing="0"/>
        <w:ind w:left="480"/>
        <w:jc w:val="both"/>
        <w:rPr>
          <w:rFonts w:ascii="Arial" w:hAnsi="Arial" w:cs="Arial"/>
          <w:sz w:val="22"/>
          <w:szCs w:val="22"/>
        </w:rPr>
      </w:pPr>
    </w:p>
    <w:p w:rsidR="00F02C7B" w:rsidRPr="00665678" w:rsidRDefault="00F02C7B" w:rsidP="006C0AC8">
      <w:pPr>
        <w:pStyle w:val="Web"/>
        <w:spacing w:before="0" w:beforeAutospacing="0" w:after="0" w:afterAutospacing="0"/>
        <w:ind w:left="480"/>
        <w:jc w:val="both"/>
        <w:rPr>
          <w:rFonts w:ascii="Arial" w:hAnsi="Arial" w:cs="Arial"/>
          <w:sz w:val="22"/>
          <w:szCs w:val="22"/>
        </w:rPr>
      </w:pPr>
      <w:r w:rsidRPr="00665678">
        <w:rPr>
          <w:rFonts w:ascii="Arial" w:hAnsi="Arial" w:cs="Arial"/>
          <w:sz w:val="22"/>
          <w:szCs w:val="22"/>
        </w:rPr>
        <w:t xml:space="preserve">"All-Digital Frequency Synthesizer in Deep-Submicron CMOS", </w:t>
      </w:r>
      <w:r w:rsidRPr="00665678">
        <w:rPr>
          <w:rFonts w:ascii="Arial" w:hAnsi="Arial" w:cs="Arial"/>
          <w:i/>
          <w:iCs/>
          <w:sz w:val="22"/>
          <w:szCs w:val="22"/>
        </w:rPr>
        <w:t>WILEY</w:t>
      </w:r>
      <w:r w:rsidRPr="00665678">
        <w:rPr>
          <w:rFonts w:ascii="Arial" w:hAnsi="Arial" w:cs="Arial"/>
          <w:sz w:val="22"/>
          <w:szCs w:val="22"/>
        </w:rPr>
        <w:t>, 2006, ISBN: 978-0-471-77255-2</w:t>
      </w:r>
    </w:p>
    <w:p w:rsidR="00F02C7B" w:rsidRPr="00CF5FC0" w:rsidRDefault="00F02C7B" w:rsidP="006C0AC8">
      <w:pPr>
        <w:ind w:left="480"/>
        <w:rPr>
          <w:rFonts w:ascii="Arial" w:eastAsia="標楷體" w:hAnsi="Arial" w:cs="Arial"/>
          <w:b/>
          <w:bCs/>
          <w:sz w:val="28"/>
        </w:rPr>
      </w:pPr>
    </w:p>
    <w:p w:rsidR="00F02C7B" w:rsidRPr="00CF5FC0" w:rsidRDefault="00F02C7B" w:rsidP="00826CCE">
      <w:pPr>
        <w:numPr>
          <w:ilvl w:val="0"/>
          <w:numId w:val="28"/>
        </w:numPr>
        <w:adjustRightInd w:val="0"/>
        <w:spacing w:line="360" w:lineRule="atLeast"/>
        <w:textAlignment w:val="baseline"/>
        <w:rPr>
          <w:rFonts w:ascii="Arial" w:eastAsia="標楷體" w:hAnsi="Arial" w:cs="Arial"/>
          <w:b/>
          <w:bCs/>
        </w:rPr>
      </w:pPr>
      <w:r w:rsidRPr="00CF5FC0">
        <w:rPr>
          <w:rFonts w:ascii="Arial" w:eastAsia="標楷體" w:hAnsi="Arial" w:cs="Arial"/>
          <w:b/>
          <w:bCs/>
          <w:sz w:val="28"/>
        </w:rPr>
        <w:t>預修課程</w:t>
      </w:r>
    </w:p>
    <w:p w:rsidR="00F02C7B" w:rsidRPr="00CF5FC0" w:rsidRDefault="00F02C7B" w:rsidP="006C0AC8">
      <w:pPr>
        <w:ind w:left="480"/>
        <w:rPr>
          <w:rFonts w:ascii="Arial" w:eastAsia="標楷體" w:hAnsi="Arial" w:cs="Arial"/>
          <w:b/>
          <w:bCs/>
        </w:rPr>
      </w:pPr>
      <w:r w:rsidRPr="00CF5FC0">
        <w:rPr>
          <w:rFonts w:ascii="Arial" w:eastAsia="標楷體" w:hAnsi="Arial" w:cs="Arial"/>
          <w:bCs/>
        </w:rPr>
        <w:t>數位積體電路設計</w:t>
      </w:r>
    </w:p>
    <w:p w:rsidR="00F02C7B" w:rsidRPr="00665678" w:rsidRDefault="00F02C7B" w:rsidP="00665678">
      <w:pPr>
        <w:ind w:leftChars="200" w:left="440"/>
        <w:rPr>
          <w:rFonts w:ascii="Arial" w:eastAsia="標楷體" w:hAnsi="Arial" w:cs="Arial"/>
          <w:bCs/>
        </w:rPr>
      </w:pPr>
      <w:r w:rsidRPr="00CF5FC0">
        <w:rPr>
          <w:rFonts w:ascii="Arial" w:eastAsia="標楷體" w:hAnsi="Arial" w:cs="Arial"/>
          <w:bCs/>
        </w:rPr>
        <w:t>超大型積體電路系統設計概論</w:t>
      </w:r>
    </w:p>
    <w:p w:rsidR="00F02C7B" w:rsidRPr="00865865" w:rsidRDefault="00F02C7B" w:rsidP="00665678">
      <w:pPr>
        <w:jc w:val="center"/>
        <w:rPr>
          <w:rFonts w:eastAsia="標楷體"/>
          <w:b/>
          <w:bCs/>
          <w:sz w:val="36"/>
          <w:szCs w:val="36"/>
        </w:rPr>
      </w:pPr>
      <w:r>
        <w:rPr>
          <w:rFonts w:eastAsia="標楷體"/>
          <w:b/>
          <w:bCs/>
        </w:rPr>
        <w:br w:type="page"/>
      </w:r>
      <w:r w:rsidRPr="00865865">
        <w:rPr>
          <w:rFonts w:eastAsia="標楷體" w:hint="eastAsia"/>
          <w:b/>
          <w:bCs/>
          <w:sz w:val="36"/>
          <w:szCs w:val="36"/>
        </w:rPr>
        <w:lastRenderedPageBreak/>
        <w:t>高階應用處理器系統課程精進模組</w:t>
      </w:r>
    </w:p>
    <w:p w:rsidR="00F02C7B" w:rsidRDefault="00F02C7B">
      <w:pPr>
        <w:spacing w:after="240"/>
        <w:jc w:val="center"/>
        <w:rPr>
          <w:rFonts w:eastAsia="標楷體"/>
          <w:b/>
          <w:bCs/>
          <w:sz w:val="36"/>
          <w:szCs w:val="44"/>
        </w:rPr>
      </w:pPr>
      <w:proofErr w:type="gramStart"/>
      <w:r w:rsidRPr="00865865">
        <w:rPr>
          <w:rFonts w:eastAsia="標楷體" w:hint="eastAsia"/>
          <w:b/>
          <w:bCs/>
          <w:sz w:val="36"/>
          <w:szCs w:val="36"/>
        </w:rPr>
        <w:t>切換式降壓</w:t>
      </w:r>
      <w:proofErr w:type="gramEnd"/>
      <w:r w:rsidRPr="00865865">
        <w:rPr>
          <w:rFonts w:eastAsia="標楷體" w:hint="eastAsia"/>
          <w:b/>
          <w:bCs/>
          <w:sz w:val="36"/>
          <w:szCs w:val="36"/>
        </w:rPr>
        <w:t>電壓轉換器設計模組課程大綱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:AP-17</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w:t>
            </w:r>
            <w:proofErr w:type="gramStart"/>
            <w:r w:rsidRPr="00CF5FC0">
              <w:rPr>
                <w:rFonts w:ascii="Arial" w:eastAsia="標楷體" w:hAnsi="Arial" w:cs="Arial"/>
              </w:rPr>
              <w:t>切換式降壓</w:t>
            </w:r>
            <w:proofErr w:type="gramEnd"/>
            <w:r w:rsidRPr="00CF5FC0">
              <w:rPr>
                <w:rFonts w:ascii="Arial" w:eastAsia="標楷體" w:hAnsi="Arial" w:cs="Arial"/>
              </w:rPr>
              <w:t>電壓轉換器設計</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Design of Switching Buck Converter</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w:t>
            </w:r>
            <w:r w:rsidRPr="00CF5FC0">
              <w:rPr>
                <w:rFonts w:ascii="Arial" w:eastAsia="標楷體" w:hAnsi="Arial" w:cs="Arial"/>
              </w:rPr>
              <w:t xml:space="preserve"> </w:t>
            </w:r>
            <w:r w:rsidRPr="00CF5FC0">
              <w:rPr>
                <w:rFonts w:ascii="Arial" w:eastAsia="標楷體" w:hAnsi="Arial" w:cs="Arial"/>
              </w:rPr>
              <w:t>碩士生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3</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每週實作時數：</w:t>
            </w:r>
            <w:r w:rsidRPr="00CF5FC0">
              <w:rPr>
                <w:rFonts w:ascii="Arial" w:eastAsia="標楷體" w:hAnsi="Arial" w:cs="Arial"/>
                <w:u w:val="single"/>
              </w:rPr>
              <w:t>3</w:t>
            </w:r>
            <w:r w:rsidRPr="00CF5FC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17"/>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進階極低功率積體電路與系統設計</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中正大學電機</w:t>
            </w:r>
            <w:r w:rsidRPr="00362874">
              <w:rPr>
                <w:rFonts w:ascii="Arial" w:eastAsia="標楷體" w:hAnsi="Arial" w:cs="Arial" w:hint="eastAsia"/>
                <w:u w:val="single"/>
              </w:rPr>
              <w:t>工程學</w:t>
            </w:r>
            <w:r w:rsidR="00F02C7B" w:rsidRPr="00362874">
              <w:rPr>
                <w:rFonts w:ascii="Arial" w:eastAsia="標楷體" w:hAnsi="Arial" w:cs="Arial"/>
                <w:u w:val="single"/>
              </w:rPr>
              <w:t>系</w:t>
            </w:r>
            <w:r w:rsidR="00F02C7B" w:rsidRPr="00CF5FC0">
              <w:rPr>
                <w:rFonts w:ascii="Arial" w:eastAsia="標楷體" w:hAnsi="Arial" w:cs="Arial"/>
              </w:rPr>
              <w:t>,</w:t>
            </w:r>
            <w:r w:rsidR="00F02C7B" w:rsidRPr="00362874">
              <w:rPr>
                <w:rFonts w:ascii="Arial" w:eastAsia="標楷體" w:hAnsi="Arial" w:cs="Arial"/>
              </w:rPr>
              <w:t xml:space="preserve"> </w:t>
            </w:r>
            <w:r w:rsidR="00F02C7B" w:rsidRPr="00CF5FC0">
              <w:rPr>
                <w:rFonts w:ascii="Arial" w:eastAsia="標楷體" w:hAnsi="Arial" w:cs="Arial"/>
                <w:u w:val="single"/>
              </w:rPr>
              <w:t>黃崇勛</w:t>
            </w:r>
            <w:r w:rsidR="00F02C7B" w:rsidRPr="00CF5FC0">
              <w:rPr>
                <w:rFonts w:ascii="Arial" w:eastAsia="標楷體" w:hAnsi="Arial" w:cs="Arial"/>
                <w:u w:val="single"/>
              </w:rPr>
              <w:t xml:space="preserve"> </w:t>
            </w:r>
            <w:r w:rsidR="00F02C7B" w:rsidRPr="00CF5FC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ieechh@ccu.edu.tw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w:t>
            </w:r>
            <w:r w:rsidRPr="00CF5FC0">
              <w:rPr>
                <w:rFonts w:ascii="Arial" w:hAnsi="Arial" w:cs="Arial"/>
              </w:rPr>
              <w:t xml:space="preserve"> </w:t>
            </w:r>
            <w:r w:rsidRPr="00CF5FC0">
              <w:rPr>
                <w:rFonts w:ascii="Arial" w:eastAsia="標楷體" w:hAnsi="Arial" w:cs="Arial"/>
              </w:rPr>
              <w:t>05-2720411 Ext: 33230</w:t>
            </w:r>
          </w:p>
        </w:tc>
      </w:tr>
    </w:tbl>
    <w:p w:rsidR="00F02C7B" w:rsidRPr="00CF5FC0" w:rsidRDefault="00F02C7B">
      <w:pPr>
        <w:rPr>
          <w:rFonts w:ascii="Arial" w:hAnsi="Arial" w:cs="Arial"/>
        </w:rPr>
      </w:pPr>
    </w:p>
    <w:p w:rsidR="00F02C7B" w:rsidRPr="00CF5FC0" w:rsidRDefault="00F02C7B" w:rsidP="00826CCE">
      <w:pPr>
        <w:numPr>
          <w:ilvl w:val="0"/>
          <w:numId w:val="31"/>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F02C7B" w:rsidRPr="00CF5FC0" w:rsidRDefault="00F02C7B" w:rsidP="006C0AC8">
      <w:pPr>
        <w:jc w:val="both"/>
        <w:rPr>
          <w:rFonts w:ascii="Arial" w:eastAsia="標楷體" w:hAnsi="Arial" w:cs="Arial"/>
        </w:rPr>
      </w:pPr>
      <w:r w:rsidRPr="00CF5FC0">
        <w:rPr>
          <w:rFonts w:ascii="Arial" w:eastAsia="標楷體" w:hAnsi="Arial" w:cs="Arial"/>
        </w:rPr>
        <w:t>隨著系統晶片的整合度越來越高，功率消耗也越來越高，整合電源管理單元的系統單晶片也變的相當重要且常見。常見的電源管理單元包含各式各樣的電源供應電路以及電源管理控制器，電源供應電路根據行為又可區分為切換式</w:t>
      </w:r>
      <w:r w:rsidRPr="00CF5FC0">
        <w:rPr>
          <w:rFonts w:ascii="Arial" w:eastAsia="標楷體" w:hAnsi="Arial" w:cs="Arial"/>
        </w:rPr>
        <w:t>(</w:t>
      </w:r>
      <w:r w:rsidRPr="00CF5FC0">
        <w:rPr>
          <w:rFonts w:ascii="Arial" w:eastAsia="標楷體" w:hAnsi="Arial" w:cs="Arial"/>
        </w:rPr>
        <w:t>電感、電容式</w:t>
      </w:r>
      <w:r w:rsidRPr="00CF5FC0">
        <w:rPr>
          <w:rFonts w:ascii="Arial" w:eastAsia="標楷體" w:hAnsi="Arial" w:cs="Arial"/>
        </w:rPr>
        <w:t>)</w:t>
      </w:r>
      <w:r w:rsidRPr="00CF5FC0">
        <w:rPr>
          <w:rFonts w:ascii="Arial" w:eastAsia="標楷體" w:hAnsi="Arial" w:cs="Arial"/>
        </w:rPr>
        <w:t>與線性電源供應電路，每一種電路有其特性與適合的應用。根據文獻的探討，</w:t>
      </w:r>
      <w:proofErr w:type="gramStart"/>
      <w:r w:rsidRPr="00CF5FC0">
        <w:rPr>
          <w:rFonts w:ascii="Arial" w:eastAsia="標楷體" w:hAnsi="Arial" w:cs="Arial"/>
        </w:rPr>
        <w:t>切換式降壓</w:t>
      </w:r>
      <w:proofErr w:type="gramEnd"/>
      <w:r w:rsidRPr="00CF5FC0">
        <w:rPr>
          <w:rFonts w:ascii="Arial" w:eastAsia="標楷體" w:hAnsi="Arial" w:cs="Arial"/>
        </w:rPr>
        <w:t>轉換器適用於轉換大電壓差且可提供較大的輸出負載電流，但卻有較大的輸出</w:t>
      </w:r>
      <w:proofErr w:type="gramStart"/>
      <w:r w:rsidRPr="00CF5FC0">
        <w:rPr>
          <w:rFonts w:ascii="Arial" w:eastAsia="標楷體" w:hAnsi="Arial" w:cs="Arial"/>
        </w:rPr>
        <w:t>漣</w:t>
      </w:r>
      <w:proofErr w:type="gramEnd"/>
      <w:r w:rsidRPr="00CF5FC0">
        <w:rPr>
          <w:rFonts w:ascii="Arial" w:eastAsia="標楷體" w:hAnsi="Arial" w:cs="Arial"/>
        </w:rPr>
        <w:t>波以及較慢的暫態反應時間；而線性電壓調節電路卻有快速的反應時間以及平穩的輸出電壓，但是對於大電壓轉換的效率會很差。因此，常見使用於系統單晶片電源管理單元之電源供應電路會是以</w:t>
      </w:r>
      <w:proofErr w:type="gramStart"/>
      <w:r w:rsidRPr="00CF5FC0">
        <w:rPr>
          <w:rFonts w:ascii="Arial" w:eastAsia="標楷體" w:hAnsi="Arial" w:cs="Arial"/>
        </w:rPr>
        <w:t>切換式降壓</w:t>
      </w:r>
      <w:proofErr w:type="gramEnd"/>
      <w:r w:rsidRPr="00CF5FC0">
        <w:rPr>
          <w:rFonts w:ascii="Arial" w:eastAsia="標楷體" w:hAnsi="Arial" w:cs="Arial"/>
        </w:rPr>
        <w:t>轉換器來轉換大</w:t>
      </w:r>
      <w:proofErr w:type="gramStart"/>
      <w:r w:rsidRPr="00CF5FC0">
        <w:rPr>
          <w:rFonts w:ascii="Arial" w:eastAsia="標楷體" w:hAnsi="Arial" w:cs="Arial"/>
        </w:rPr>
        <w:t>電壓差並達成</w:t>
      </w:r>
      <w:proofErr w:type="gramEnd"/>
      <w:r w:rsidRPr="00CF5FC0">
        <w:rPr>
          <w:rFonts w:ascii="Arial" w:eastAsia="標楷體" w:hAnsi="Arial" w:cs="Arial"/>
        </w:rPr>
        <w:t>高轉換效率並搭配線性電壓調節電路來輸出穩定的低電壓來供系統使用。綜合上述之設計趨勢，電源管理單元設計技術已成為未來晶片系統之設計主流，本課程模組針對</w:t>
      </w:r>
      <w:proofErr w:type="gramStart"/>
      <w:r w:rsidRPr="00CF5FC0">
        <w:rPr>
          <w:rFonts w:ascii="Arial" w:eastAsia="標楷體" w:hAnsi="Arial" w:cs="Arial"/>
        </w:rPr>
        <w:t>切換式降壓</w:t>
      </w:r>
      <w:proofErr w:type="gramEnd"/>
      <w:r w:rsidRPr="00CF5FC0">
        <w:rPr>
          <w:rFonts w:ascii="Arial" w:eastAsia="標楷體" w:hAnsi="Arial" w:cs="Arial"/>
        </w:rPr>
        <w:t>電壓轉換器分成以下四大主軸設計相對應之理論課程與實驗教材：</w:t>
      </w:r>
    </w:p>
    <w:p w:rsidR="00F02C7B" w:rsidRPr="00CF5FC0" w:rsidRDefault="00F02C7B" w:rsidP="00826CCE">
      <w:pPr>
        <w:numPr>
          <w:ilvl w:val="0"/>
          <w:numId w:val="30"/>
        </w:numPr>
        <w:ind w:left="720"/>
        <w:rPr>
          <w:rFonts w:ascii="Arial" w:eastAsia="標楷體" w:hAnsi="Arial" w:cs="Arial"/>
          <w:color w:val="000000"/>
        </w:rPr>
      </w:pPr>
      <w:r w:rsidRPr="00CF5FC0">
        <w:rPr>
          <w:rFonts w:ascii="Arial" w:eastAsia="標楷體" w:hAnsi="Arial" w:cs="Arial"/>
          <w:color w:val="000000"/>
        </w:rPr>
        <w:t>Introduction to the design of basic buck converter;</w:t>
      </w:r>
    </w:p>
    <w:p w:rsidR="00F02C7B" w:rsidRPr="00CF5FC0" w:rsidRDefault="00F02C7B" w:rsidP="00826CCE">
      <w:pPr>
        <w:numPr>
          <w:ilvl w:val="0"/>
          <w:numId w:val="30"/>
        </w:numPr>
        <w:ind w:left="720"/>
        <w:rPr>
          <w:rFonts w:ascii="Arial" w:eastAsia="標楷體" w:hAnsi="Arial" w:cs="Arial"/>
          <w:color w:val="000000"/>
        </w:rPr>
      </w:pPr>
      <w:r w:rsidRPr="00CF5FC0">
        <w:rPr>
          <w:rFonts w:ascii="Arial" w:eastAsia="標楷體" w:hAnsi="Arial" w:cs="Arial"/>
          <w:color w:val="000000"/>
        </w:rPr>
        <w:t>Controlling algorithms for buck converter;</w:t>
      </w:r>
    </w:p>
    <w:p w:rsidR="00F02C7B" w:rsidRPr="00CF5FC0" w:rsidRDefault="00F02C7B" w:rsidP="00826CCE">
      <w:pPr>
        <w:numPr>
          <w:ilvl w:val="0"/>
          <w:numId w:val="30"/>
        </w:numPr>
        <w:ind w:left="720"/>
        <w:rPr>
          <w:rFonts w:ascii="Arial" w:eastAsia="標楷體" w:hAnsi="Arial" w:cs="Arial"/>
          <w:color w:val="000000"/>
        </w:rPr>
      </w:pPr>
      <w:r w:rsidRPr="00CF5FC0">
        <w:rPr>
          <w:rFonts w:ascii="Arial" w:eastAsia="標楷體" w:hAnsi="Arial" w:cs="Arial"/>
          <w:color w:val="000000"/>
        </w:rPr>
        <w:t>Controller architecture and sub-circuits for buck converter;</w:t>
      </w:r>
    </w:p>
    <w:p w:rsidR="00F02C7B" w:rsidRPr="00CF5FC0" w:rsidRDefault="00F02C7B" w:rsidP="00826CCE">
      <w:pPr>
        <w:numPr>
          <w:ilvl w:val="0"/>
          <w:numId w:val="30"/>
        </w:numPr>
        <w:ind w:left="720"/>
        <w:rPr>
          <w:rFonts w:ascii="Arial" w:eastAsia="標楷體" w:hAnsi="Arial" w:cs="Arial"/>
          <w:color w:val="000000"/>
        </w:rPr>
      </w:pPr>
      <w:r w:rsidRPr="00CF5FC0">
        <w:rPr>
          <w:rFonts w:ascii="Arial" w:eastAsia="標楷體" w:hAnsi="Arial" w:cs="Arial"/>
          <w:color w:val="000000"/>
        </w:rPr>
        <w:t>Physical designs and real chip verifications;</w:t>
      </w:r>
    </w:p>
    <w:p w:rsidR="00F02C7B" w:rsidRPr="00CF5FC0" w:rsidRDefault="00F02C7B" w:rsidP="006C0AC8">
      <w:pPr>
        <w:jc w:val="both"/>
        <w:rPr>
          <w:rFonts w:ascii="Arial" w:eastAsia="標楷體" w:hAnsi="Arial" w:cs="Arial"/>
        </w:rPr>
      </w:pPr>
      <w:r w:rsidRPr="00CF5FC0">
        <w:rPr>
          <w:rFonts w:ascii="Arial" w:eastAsia="標楷體" w:hAnsi="Arial" w:cs="Arial"/>
        </w:rPr>
        <w:t>期望</w:t>
      </w:r>
      <w:proofErr w:type="gramStart"/>
      <w:r w:rsidRPr="00CF5FC0">
        <w:rPr>
          <w:rFonts w:ascii="Arial" w:eastAsia="標楷體" w:hAnsi="Arial" w:cs="Arial"/>
        </w:rPr>
        <w:t>能讓修習</w:t>
      </w:r>
      <w:proofErr w:type="gramEnd"/>
      <w:r w:rsidRPr="00CF5FC0">
        <w:rPr>
          <w:rFonts w:ascii="Arial" w:eastAsia="標楷體" w:hAnsi="Arial" w:cs="Arial"/>
        </w:rPr>
        <w:t>本</w:t>
      </w:r>
      <w:proofErr w:type="gramStart"/>
      <w:r w:rsidRPr="00CF5FC0">
        <w:rPr>
          <w:rFonts w:ascii="Arial" w:eastAsia="標楷體" w:hAnsi="Arial" w:cs="Arial"/>
        </w:rPr>
        <w:t>課程之碩博士</w:t>
      </w:r>
      <w:proofErr w:type="gramEnd"/>
      <w:r w:rsidRPr="00CF5FC0">
        <w:rPr>
          <w:rFonts w:ascii="Arial" w:eastAsia="標楷體" w:hAnsi="Arial" w:cs="Arial"/>
        </w:rPr>
        <w:t>班學生能對</w:t>
      </w:r>
      <w:r w:rsidRPr="00CF5FC0">
        <w:rPr>
          <w:rFonts w:ascii="Arial" w:eastAsia="標楷體" w:hAnsi="Arial" w:cs="Arial"/>
          <w:color w:val="000000"/>
        </w:rPr>
        <w:t>晶片系統電源管理技術之</w:t>
      </w:r>
      <w:proofErr w:type="gramStart"/>
      <w:r w:rsidRPr="00CF5FC0">
        <w:rPr>
          <w:rFonts w:ascii="Arial" w:eastAsia="標楷體" w:hAnsi="Arial" w:cs="Arial"/>
          <w:color w:val="000000"/>
        </w:rPr>
        <w:t>切換式降壓</w:t>
      </w:r>
      <w:proofErr w:type="gramEnd"/>
      <w:r w:rsidRPr="00CF5FC0">
        <w:rPr>
          <w:rFonts w:ascii="Arial" w:eastAsia="標楷體" w:hAnsi="Arial" w:cs="Arial"/>
          <w:color w:val="000000"/>
        </w:rPr>
        <w:t>轉換器有所了解，以滿足目前產業界人才需求。</w:t>
      </w:r>
    </w:p>
    <w:p w:rsidR="00F02C7B" w:rsidRPr="00CF5FC0" w:rsidRDefault="00F02C7B">
      <w:pPr>
        <w:rPr>
          <w:rFonts w:ascii="Arial" w:hAnsi="Arial" w:cs="Arial"/>
        </w:rPr>
      </w:pPr>
    </w:p>
    <w:p w:rsidR="00F02C7B" w:rsidRPr="00CF5FC0" w:rsidRDefault="00F02C7B" w:rsidP="00826CCE">
      <w:pPr>
        <w:numPr>
          <w:ilvl w:val="0"/>
          <w:numId w:val="31"/>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548"/>
        <w:gridCol w:w="3150"/>
        <w:gridCol w:w="2502"/>
        <w:gridCol w:w="1440"/>
        <w:gridCol w:w="787"/>
      </w:tblGrid>
      <w:tr w:rsidR="00F02C7B" w:rsidRPr="00CF5FC0" w:rsidTr="00362874">
        <w:trPr>
          <w:cantSplit/>
          <w:trHeight w:val="379"/>
          <w:jc w:val="center"/>
        </w:trPr>
        <w:tc>
          <w:tcPr>
            <w:tcW w:w="5099"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4729"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3150"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50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440"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78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Introduction to buck converter</w:t>
            </w:r>
          </w:p>
        </w:tc>
        <w:tc>
          <w:tcPr>
            <w:tcW w:w="3150"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color w:val="000000"/>
              </w:rPr>
            </w:pPr>
            <w:r w:rsidRPr="00CF5FC0">
              <w:rPr>
                <w:rFonts w:ascii="Arial" w:eastAsia="標楷體" w:hAnsi="Arial" w:cs="Arial"/>
                <w:color w:val="000000"/>
              </w:rPr>
              <w:t>Basic working principles of switching converters</w:t>
            </w:r>
          </w:p>
        </w:tc>
        <w:tc>
          <w:tcPr>
            <w:tcW w:w="250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Buck converter prototype implementation (Power Stage Design/Analysis)</w:t>
            </w:r>
          </w:p>
        </w:tc>
        <w:tc>
          <w:tcPr>
            <w:tcW w:w="1440"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Workstation/PC</w:t>
            </w:r>
          </w:p>
        </w:tc>
        <w:tc>
          <w:tcPr>
            <w:tcW w:w="78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2</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Controlling algorithms</w:t>
            </w:r>
          </w:p>
        </w:tc>
        <w:tc>
          <w:tcPr>
            <w:tcW w:w="3150"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Different control mode Introductions (e.g. PWM, PFM, pulse skipping)</w:t>
            </w:r>
          </w:p>
        </w:tc>
        <w:tc>
          <w:tcPr>
            <w:tcW w:w="250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 xml:space="preserve">Design for a given specification (CCM/DCM boundary, voltage </w:t>
            </w:r>
            <w:proofErr w:type="gramStart"/>
            <w:r w:rsidRPr="00CF5FC0">
              <w:rPr>
                <w:rFonts w:ascii="Arial" w:eastAsia="標楷體" w:hAnsi="Arial" w:cs="Arial"/>
                <w:color w:val="000000"/>
              </w:rPr>
              <w:t>ripple ..</w:t>
            </w:r>
            <w:proofErr w:type="gramEnd"/>
            <w:r w:rsidRPr="00CF5FC0">
              <w:rPr>
                <w:rFonts w:ascii="Arial" w:eastAsia="標楷體" w:hAnsi="Arial" w:cs="Arial"/>
                <w:color w:val="000000"/>
              </w:rPr>
              <w:t>etc)</w:t>
            </w:r>
          </w:p>
        </w:tc>
        <w:tc>
          <w:tcPr>
            <w:tcW w:w="1440"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Workstation/PC</w:t>
            </w:r>
          </w:p>
        </w:tc>
        <w:tc>
          <w:tcPr>
            <w:tcW w:w="78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3</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Controller architecture &amp; sub-circuits</w:t>
            </w:r>
          </w:p>
        </w:tc>
        <w:tc>
          <w:tcPr>
            <w:tcW w:w="3150"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Learn how to design a specified controller and the related key sub-blocks (error amplifier, current sensing …etc)</w:t>
            </w:r>
          </w:p>
        </w:tc>
        <w:tc>
          <w:tcPr>
            <w:tcW w:w="250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Controller of Buck converter design and stability analysis</w:t>
            </w:r>
          </w:p>
        </w:tc>
        <w:tc>
          <w:tcPr>
            <w:tcW w:w="1440"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Workstation/PC</w:t>
            </w:r>
          </w:p>
        </w:tc>
        <w:tc>
          <w:tcPr>
            <w:tcW w:w="78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4</w:t>
            </w:r>
          </w:p>
        </w:tc>
        <w:tc>
          <w:tcPr>
            <w:tcW w:w="154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Physical designs &amp; real chip verifications</w:t>
            </w:r>
          </w:p>
        </w:tc>
        <w:tc>
          <w:tcPr>
            <w:tcW w:w="3150" w:type="dxa"/>
            <w:tcBorders>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Design issues of chip implementation, measurement considerations, and testing environment setups</w:t>
            </w:r>
          </w:p>
        </w:tc>
        <w:tc>
          <w:tcPr>
            <w:tcW w:w="250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color w:val="000000"/>
              </w:rPr>
              <w:t>Measure environment setup and test chip measurement</w:t>
            </w:r>
          </w:p>
        </w:tc>
        <w:tc>
          <w:tcPr>
            <w:tcW w:w="1440"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相關量測儀器</w:t>
            </w:r>
          </w:p>
        </w:tc>
        <w:tc>
          <w:tcPr>
            <w:tcW w:w="78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bl>
    <w:p w:rsidR="00F02C7B" w:rsidRPr="00CF5FC0" w:rsidRDefault="00F02C7B" w:rsidP="00826CCE">
      <w:pPr>
        <w:numPr>
          <w:ilvl w:val="0"/>
          <w:numId w:val="31"/>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lastRenderedPageBreak/>
        <w:t>教學資源</w:t>
      </w:r>
    </w:p>
    <w:p w:rsidR="00F02C7B" w:rsidRPr="00CF5FC0" w:rsidRDefault="00F02C7B" w:rsidP="00826CCE">
      <w:pPr>
        <w:numPr>
          <w:ilvl w:val="0"/>
          <w:numId w:val="5"/>
        </w:numPr>
        <w:adjustRightInd w:val="0"/>
        <w:spacing w:line="360" w:lineRule="atLeast"/>
        <w:textAlignment w:val="baseline"/>
        <w:rPr>
          <w:rFonts w:ascii="Arial" w:hAnsi="Arial" w:cs="Arial"/>
        </w:rPr>
      </w:pPr>
      <w:r w:rsidRPr="00CF5FC0">
        <w:rPr>
          <w:rFonts w:ascii="Arial" w:eastAsia="標楷體" w:hAnsi="Arial" w:cs="Arial"/>
        </w:rPr>
        <w:t>實驗所需設備規格說明</w:t>
      </w:r>
      <w:r w:rsidR="00362874">
        <w:rPr>
          <w:rFonts w:ascii="Arial" w:eastAsia="標楷體" w:hAnsi="Arial" w:cs="Arial" w:hint="eastAsia"/>
        </w:rPr>
        <w:t>：</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高階電路模擬用工作站</w:t>
      </w:r>
      <w:r w:rsidRPr="00CF5FC0">
        <w:rPr>
          <w:rFonts w:ascii="Arial" w:eastAsia="標楷體" w:hAnsi="Arial" w:cs="Arial"/>
        </w:rPr>
        <w:t xml:space="preserve"> LCR Meter</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Programmable DC Electronic Load Machine</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 xml:space="preserve">Current Meter </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 xml:space="preserve">Current Probe </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 xml:space="preserve">Programmable DC Source </w:t>
      </w:r>
    </w:p>
    <w:p w:rsidR="00F02C7B" w:rsidRPr="00CF5FC0" w:rsidRDefault="00F02C7B" w:rsidP="00826CCE">
      <w:pPr>
        <w:numPr>
          <w:ilvl w:val="0"/>
          <w:numId w:val="29"/>
        </w:numPr>
        <w:adjustRightInd w:val="0"/>
        <w:spacing w:line="360" w:lineRule="atLeast"/>
        <w:textAlignment w:val="baseline"/>
        <w:rPr>
          <w:rFonts w:ascii="Arial" w:eastAsia="標楷體" w:hAnsi="Arial" w:cs="Arial"/>
        </w:rPr>
      </w:pPr>
      <w:r w:rsidRPr="00CF5FC0">
        <w:rPr>
          <w:rFonts w:ascii="Arial" w:eastAsia="標楷體" w:hAnsi="Arial" w:cs="Arial"/>
        </w:rPr>
        <w:t xml:space="preserve">Oscilloscope </w:t>
      </w:r>
    </w:p>
    <w:p w:rsidR="00F02C7B" w:rsidRPr="00CF5FC0" w:rsidRDefault="00F02C7B" w:rsidP="006C0AC8">
      <w:pPr>
        <w:ind w:left="720"/>
        <w:rPr>
          <w:rFonts w:ascii="Arial" w:eastAsia="標楷體" w:hAnsi="Arial" w:cs="Arial"/>
        </w:rPr>
      </w:pPr>
    </w:p>
    <w:p w:rsidR="00F02C7B" w:rsidRPr="00CF5FC0" w:rsidRDefault="00F02C7B" w:rsidP="00826CCE">
      <w:pPr>
        <w:numPr>
          <w:ilvl w:val="0"/>
          <w:numId w:val="4"/>
        </w:numPr>
        <w:adjustRightInd w:val="0"/>
        <w:spacing w:line="360" w:lineRule="atLeast"/>
        <w:ind w:left="720"/>
        <w:textAlignment w:val="baseline"/>
        <w:rPr>
          <w:rFonts w:ascii="Arial" w:eastAsia="標楷體" w:hAnsi="Arial" w:cs="Arial"/>
        </w:rPr>
      </w:pPr>
      <w:r w:rsidRPr="00CF5FC0">
        <w:rPr>
          <w:rFonts w:ascii="Arial" w:eastAsia="標楷體" w:hAnsi="Arial" w:cs="Arial"/>
        </w:rPr>
        <w:t>課程投影片載點</w:t>
      </w:r>
      <w:r w:rsidR="005B449F">
        <w:rPr>
          <w:rFonts w:ascii="Arial" w:eastAsia="標楷體" w:hAnsi="Arial" w:cs="Arial" w:hint="eastAsia"/>
        </w:rPr>
        <w:t>：</w:t>
      </w:r>
    </w:p>
    <w:p w:rsidR="00F02C7B" w:rsidRPr="00CF5FC0" w:rsidRDefault="00F02C7B" w:rsidP="00F02C7B">
      <w:pPr>
        <w:ind w:leftChars="100" w:left="220"/>
        <w:rPr>
          <w:rFonts w:ascii="Arial" w:eastAsia="標楷體" w:hAnsi="Arial" w:cs="Arial"/>
        </w:rPr>
      </w:pPr>
      <w:r w:rsidRPr="00CF5FC0">
        <w:rPr>
          <w:rFonts w:ascii="Arial" w:eastAsia="標楷體" w:hAnsi="Arial" w:cs="Arial"/>
        </w:rPr>
        <w:t xml:space="preserve"> ATP</w:t>
      </w:r>
      <w:r w:rsidRPr="00CF5FC0">
        <w:rPr>
          <w:rFonts w:ascii="Arial" w:eastAsia="標楷體" w:hAnsi="Arial" w:cs="Arial"/>
        </w:rPr>
        <w:t>辦公室課程資料庫</w:t>
      </w:r>
      <w:r w:rsidRPr="00CF5FC0">
        <w:rPr>
          <w:rFonts w:ascii="Arial" w:eastAsia="標楷體" w:hAnsi="Arial" w:cs="Arial"/>
        </w:rPr>
        <w:t xml:space="preserve">(http://atp.ee.nchu.edu.tw/xms/) </w:t>
      </w:r>
    </w:p>
    <w:p w:rsidR="00F02C7B" w:rsidRPr="00CF5FC0" w:rsidRDefault="00F02C7B" w:rsidP="00F02C7B">
      <w:pPr>
        <w:ind w:leftChars="100" w:left="220"/>
        <w:rPr>
          <w:rFonts w:ascii="Arial" w:eastAsia="標楷體" w:hAnsi="Arial" w:cs="Arial"/>
        </w:rPr>
      </w:pPr>
    </w:p>
    <w:p w:rsidR="00F02C7B" w:rsidRPr="00CF5FC0" w:rsidRDefault="00F02C7B" w:rsidP="00826CCE">
      <w:pPr>
        <w:numPr>
          <w:ilvl w:val="0"/>
          <w:numId w:val="4"/>
        </w:numPr>
        <w:adjustRightInd w:val="0"/>
        <w:spacing w:line="360" w:lineRule="atLeast"/>
        <w:ind w:left="720"/>
        <w:textAlignment w:val="baseline"/>
        <w:rPr>
          <w:rFonts w:ascii="Arial" w:eastAsia="標楷體" w:hAnsi="Arial" w:cs="Arial"/>
          <w:color w:val="000000"/>
        </w:rPr>
      </w:pPr>
      <w:r w:rsidRPr="00CF5FC0">
        <w:rPr>
          <w:rFonts w:ascii="Arial" w:eastAsia="標楷體" w:hAnsi="Arial" w:cs="Arial"/>
        </w:rPr>
        <w:t>實驗手冊載點</w:t>
      </w:r>
      <w:r w:rsidR="005B449F">
        <w:rPr>
          <w:rFonts w:ascii="Arial" w:eastAsia="標楷體" w:hAnsi="Arial" w:cs="Arial" w:hint="eastAsia"/>
        </w:rPr>
        <w:t>：</w:t>
      </w:r>
    </w:p>
    <w:p w:rsidR="00F02C7B" w:rsidRPr="00CF5FC0" w:rsidRDefault="00F02C7B" w:rsidP="00F02C7B">
      <w:pPr>
        <w:ind w:leftChars="100" w:left="220"/>
        <w:rPr>
          <w:rFonts w:ascii="Arial" w:eastAsia="標楷體" w:hAnsi="Arial" w:cs="Arial"/>
        </w:rPr>
      </w:pPr>
      <w:r w:rsidRPr="00CF5FC0">
        <w:rPr>
          <w:rFonts w:ascii="Arial" w:eastAsia="標楷體" w:hAnsi="Arial" w:cs="Arial"/>
        </w:rPr>
        <w:t xml:space="preserve"> ATP</w:t>
      </w:r>
      <w:r w:rsidRPr="00CF5FC0">
        <w:rPr>
          <w:rFonts w:ascii="Arial" w:eastAsia="標楷體" w:hAnsi="Arial" w:cs="Arial"/>
        </w:rPr>
        <w:t>辦公室課程資料庫</w:t>
      </w:r>
      <w:r w:rsidRPr="00CF5FC0">
        <w:rPr>
          <w:rFonts w:ascii="Arial" w:eastAsia="標楷體" w:hAnsi="Arial" w:cs="Arial"/>
        </w:rPr>
        <w:t xml:space="preserve">(http://atp.ee.nchu.edu.tw/xms/) </w:t>
      </w:r>
    </w:p>
    <w:p w:rsidR="00F02C7B" w:rsidRPr="00CF5FC0" w:rsidRDefault="00F02C7B" w:rsidP="006C0AC8">
      <w:pPr>
        <w:ind w:left="960"/>
        <w:rPr>
          <w:rFonts w:ascii="Arial" w:eastAsia="標楷體" w:hAnsi="Arial" w:cs="Arial"/>
        </w:rPr>
      </w:pPr>
    </w:p>
    <w:p w:rsidR="00F02C7B" w:rsidRPr="00CF5FC0" w:rsidRDefault="00F02C7B" w:rsidP="00826CCE">
      <w:pPr>
        <w:numPr>
          <w:ilvl w:val="0"/>
          <w:numId w:val="31"/>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F02C7B" w:rsidRPr="00CF5FC0" w:rsidRDefault="00F02C7B" w:rsidP="00826CCE">
      <w:pPr>
        <w:numPr>
          <w:ilvl w:val="3"/>
          <w:numId w:val="30"/>
        </w:numPr>
        <w:adjustRightInd w:val="0"/>
        <w:spacing w:line="360" w:lineRule="atLeast"/>
        <w:ind w:left="900" w:hanging="360"/>
        <w:textAlignment w:val="baseline"/>
        <w:rPr>
          <w:rFonts w:ascii="Arial" w:hAnsi="Arial" w:cs="Arial"/>
        </w:rPr>
      </w:pPr>
      <w:r w:rsidRPr="00CF5FC0">
        <w:rPr>
          <w:rFonts w:ascii="Arial" w:hAnsi="Arial" w:cs="Arial"/>
        </w:rPr>
        <w:t>R. W. Ericksson, and D. Maksimoic, Fundamental of Power Electronics, 2</w:t>
      </w:r>
      <w:r w:rsidRPr="00CF5FC0">
        <w:rPr>
          <w:rFonts w:ascii="Arial" w:hAnsi="Arial" w:cs="Arial"/>
          <w:vertAlign w:val="superscript"/>
        </w:rPr>
        <w:t>nd</w:t>
      </w:r>
      <w:r w:rsidRPr="00CF5FC0">
        <w:rPr>
          <w:rFonts w:ascii="Arial" w:hAnsi="Arial" w:cs="Arial"/>
        </w:rPr>
        <w:t xml:space="preserve"> ed., </w:t>
      </w:r>
      <w:smartTag w:uri="urn:schemas-microsoft-com:office:smarttags" w:element="State">
        <w:smartTag w:uri="urn:schemas-microsoft-com:office:smarttags" w:element="place">
          <w:r w:rsidRPr="00CF5FC0">
            <w:rPr>
              <w:rFonts w:ascii="Arial" w:hAnsi="Arial" w:cs="Arial"/>
            </w:rPr>
            <w:t>New York</w:t>
          </w:r>
        </w:smartTag>
      </w:smartTag>
      <w:r w:rsidRPr="00CF5FC0">
        <w:rPr>
          <w:rFonts w:ascii="Arial" w:hAnsi="Arial" w:cs="Arial"/>
        </w:rPr>
        <w:t>: Springer-Verlag, 2001. (ISBN 978-0-7923-7270-7)</w:t>
      </w:r>
    </w:p>
    <w:p w:rsidR="00F02C7B" w:rsidRPr="00CF5FC0" w:rsidRDefault="00F02C7B" w:rsidP="00826CCE">
      <w:pPr>
        <w:numPr>
          <w:ilvl w:val="3"/>
          <w:numId w:val="30"/>
        </w:numPr>
        <w:adjustRightInd w:val="0"/>
        <w:spacing w:line="360" w:lineRule="atLeast"/>
        <w:ind w:left="900" w:hanging="360"/>
        <w:textAlignment w:val="baseline"/>
        <w:rPr>
          <w:rFonts w:ascii="Arial" w:hAnsi="Arial" w:cs="Arial"/>
        </w:rPr>
      </w:pPr>
      <w:r w:rsidRPr="00CF5FC0">
        <w:rPr>
          <w:rFonts w:ascii="Arial" w:hAnsi="Arial" w:cs="Arial"/>
        </w:rPr>
        <w:t>Technical papers from IEEE Explorer (http://ieeexplore.ieee.org/Xplore/home.jsp)</w:t>
      </w:r>
    </w:p>
    <w:p w:rsidR="00F02C7B" w:rsidRPr="00CF5FC0" w:rsidRDefault="00F02C7B" w:rsidP="00826CCE">
      <w:pPr>
        <w:numPr>
          <w:ilvl w:val="3"/>
          <w:numId w:val="30"/>
        </w:numPr>
        <w:adjustRightInd w:val="0"/>
        <w:spacing w:line="360" w:lineRule="atLeast"/>
        <w:ind w:left="900" w:hanging="360"/>
        <w:textAlignment w:val="baseline"/>
        <w:rPr>
          <w:rFonts w:ascii="Arial" w:hAnsi="Arial" w:cs="Arial"/>
        </w:rPr>
      </w:pPr>
      <w:r w:rsidRPr="00CF5FC0">
        <w:rPr>
          <w:rFonts w:ascii="Arial" w:hAnsi="Arial" w:cs="Arial"/>
        </w:rPr>
        <w:t xml:space="preserve">Datasheets of commercial power IC products (e.g. </w:t>
      </w:r>
      <w:hyperlink r:id="rId22" w:history="1">
        <w:r w:rsidRPr="00CF5FC0">
          <w:rPr>
            <w:rStyle w:val="af1"/>
            <w:rFonts w:ascii="Arial" w:hAnsi="Arial" w:cs="Arial"/>
          </w:rPr>
          <w:t>http://www.linear.com/</w:t>
        </w:r>
      </w:hyperlink>
      <w:r w:rsidRPr="00CF5FC0">
        <w:rPr>
          <w:rFonts w:ascii="Arial" w:hAnsi="Arial" w:cs="Arial"/>
        </w:rPr>
        <w:t>)</w:t>
      </w:r>
    </w:p>
    <w:p w:rsidR="00F02C7B" w:rsidRPr="00CF5FC0" w:rsidRDefault="00F02C7B" w:rsidP="006C0AC8">
      <w:pPr>
        <w:ind w:left="900"/>
        <w:rPr>
          <w:rFonts w:ascii="Arial" w:hAnsi="Arial" w:cs="Arial"/>
        </w:rPr>
      </w:pPr>
    </w:p>
    <w:p w:rsidR="00F02C7B" w:rsidRPr="00CF5FC0" w:rsidRDefault="00F02C7B" w:rsidP="00826CCE">
      <w:pPr>
        <w:numPr>
          <w:ilvl w:val="0"/>
          <w:numId w:val="31"/>
        </w:numPr>
        <w:adjustRightInd w:val="0"/>
        <w:spacing w:line="360" w:lineRule="atLeast"/>
        <w:textAlignment w:val="baseline"/>
        <w:rPr>
          <w:rFonts w:ascii="Arial" w:eastAsia="標楷體" w:hAnsi="Arial" w:cs="Arial"/>
          <w:b/>
          <w:bCs/>
        </w:rPr>
      </w:pPr>
      <w:r w:rsidRPr="00CF5FC0">
        <w:rPr>
          <w:rFonts w:ascii="Arial" w:eastAsia="標楷體" w:hAnsi="Arial" w:cs="Arial"/>
          <w:b/>
          <w:bCs/>
          <w:sz w:val="28"/>
        </w:rPr>
        <w:t>預修課程</w:t>
      </w:r>
      <w:r w:rsidRPr="00CF5FC0">
        <w:rPr>
          <w:rFonts w:ascii="Arial" w:eastAsia="標楷體" w:hAnsi="Arial" w:cs="Arial"/>
          <w:b/>
          <w:bCs/>
          <w:sz w:val="28"/>
        </w:rPr>
        <w:br/>
      </w:r>
      <w:r w:rsidRPr="00CF5FC0">
        <w:rPr>
          <w:rFonts w:ascii="Arial" w:eastAsia="標楷體" w:hAnsi="Arial" w:cs="Arial"/>
          <w:bCs/>
        </w:rPr>
        <w:t>積體電路導論</w:t>
      </w:r>
    </w:p>
    <w:p w:rsidR="00F02C7B" w:rsidRPr="00CF5FC0" w:rsidRDefault="00F02C7B" w:rsidP="00F02C7B">
      <w:pPr>
        <w:ind w:leftChars="200" w:left="440"/>
        <w:rPr>
          <w:rFonts w:ascii="Arial" w:eastAsia="標楷體" w:hAnsi="Arial" w:cs="Arial"/>
          <w:bCs/>
        </w:rPr>
      </w:pPr>
      <w:r w:rsidRPr="00CF5FC0">
        <w:rPr>
          <w:rFonts w:ascii="Arial" w:eastAsia="標楷體" w:hAnsi="Arial" w:cs="Arial"/>
          <w:bCs/>
        </w:rPr>
        <w:t>低功率積體電路設計</w:t>
      </w:r>
    </w:p>
    <w:p w:rsidR="00F02C7B" w:rsidRPr="00CF5FC0" w:rsidRDefault="00F02C7B" w:rsidP="00F02C7B">
      <w:pPr>
        <w:ind w:leftChars="200" w:left="440"/>
        <w:rPr>
          <w:rFonts w:ascii="Arial" w:eastAsia="標楷體" w:hAnsi="Arial" w:cs="Arial"/>
          <w:bCs/>
        </w:rPr>
      </w:pPr>
      <w:r w:rsidRPr="00CF5FC0">
        <w:rPr>
          <w:rFonts w:ascii="Arial" w:eastAsia="標楷體" w:hAnsi="Arial" w:cs="Arial"/>
          <w:bCs/>
        </w:rPr>
        <w:t>特殊應用積體電路設計</w:t>
      </w:r>
      <w:r w:rsidRPr="00CF5FC0">
        <w:rPr>
          <w:rFonts w:ascii="Arial" w:eastAsia="標楷體" w:hAnsi="Arial" w:cs="Arial"/>
          <w:bCs/>
        </w:rPr>
        <w:br/>
      </w:r>
    </w:p>
    <w:p w:rsidR="00F02C7B" w:rsidRDefault="00F02C7B" w:rsidP="006C0AC8">
      <w:pPr>
        <w:rPr>
          <w:rFonts w:eastAsia="標楷體"/>
          <w:b/>
          <w:bCs/>
        </w:rPr>
      </w:pPr>
    </w:p>
    <w:p w:rsidR="00F02C7B" w:rsidRPr="00865865" w:rsidRDefault="00F02C7B">
      <w:pPr>
        <w:jc w:val="center"/>
        <w:rPr>
          <w:rFonts w:eastAsia="標楷體"/>
          <w:b/>
          <w:bCs/>
          <w:sz w:val="36"/>
          <w:szCs w:val="36"/>
        </w:rPr>
      </w:pPr>
      <w:r>
        <w:rPr>
          <w:rFonts w:eastAsia="標楷體"/>
          <w:b/>
          <w:bCs/>
        </w:rPr>
        <w:br w:type="page"/>
      </w: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F02C7B" w:rsidRPr="00EE6F0E" w:rsidRDefault="00F02C7B">
      <w:pPr>
        <w:spacing w:after="240"/>
        <w:jc w:val="center"/>
        <w:rPr>
          <w:rFonts w:eastAsia="標楷體"/>
          <w:b/>
          <w:bCs/>
          <w:sz w:val="36"/>
          <w:szCs w:val="44"/>
        </w:rPr>
      </w:pPr>
      <w:r w:rsidRPr="00865865">
        <w:rPr>
          <w:rFonts w:eastAsia="標楷體"/>
          <w:b/>
          <w:bCs/>
          <w:sz w:val="36"/>
          <w:szCs w:val="36"/>
        </w:rPr>
        <w:t>編譯器實作課程</w:t>
      </w:r>
      <w:r w:rsidRPr="00865865">
        <w:rPr>
          <w:rFonts w:eastAsia="標楷體" w:hint="eastAsia"/>
          <w:b/>
          <w:bCs/>
          <w:sz w:val="36"/>
          <w:szCs w:val="36"/>
        </w:rPr>
        <w:t>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:AP-18</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中文名稱：編譯器實作</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Compiler Code Optimizations for Modern CPU Architectures</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：研究生及大學生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 xml:space="preserve">3 </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每週實作時數：</w:t>
            </w:r>
            <w:r w:rsidRPr="00CF5FC0">
              <w:rPr>
                <w:rFonts w:ascii="Arial" w:eastAsia="標楷體" w:hAnsi="Arial" w:cs="Arial"/>
                <w:u w:val="single"/>
              </w:rPr>
              <w:t xml:space="preserve"> 2</w:t>
            </w:r>
            <w:r w:rsidRPr="00CF5FC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18"/>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編譯器設計與製作</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交通大學資訊工</w:t>
            </w:r>
            <w:r w:rsidRPr="00362874">
              <w:rPr>
                <w:rFonts w:ascii="Arial" w:eastAsia="標楷體" w:hAnsi="Arial" w:cs="Arial" w:hint="eastAsia"/>
                <w:u w:val="single"/>
              </w:rPr>
              <w:t>程學</w:t>
            </w:r>
            <w:r w:rsidR="00F02C7B" w:rsidRPr="00362874">
              <w:rPr>
                <w:rFonts w:ascii="Arial" w:eastAsia="標楷體" w:hAnsi="Arial" w:cs="Arial"/>
                <w:u w:val="single"/>
              </w:rPr>
              <w:t>系</w:t>
            </w:r>
            <w:r w:rsidR="00F02C7B" w:rsidRPr="00CF5FC0">
              <w:rPr>
                <w:rFonts w:ascii="Arial" w:eastAsia="標楷體" w:hAnsi="Arial" w:cs="Arial"/>
              </w:rPr>
              <w:t>,</w:t>
            </w:r>
            <w:r w:rsidR="00F02C7B" w:rsidRPr="00362874">
              <w:rPr>
                <w:rFonts w:ascii="Arial" w:eastAsia="標楷體" w:hAnsi="Arial" w:cs="Arial"/>
              </w:rPr>
              <w:t xml:space="preserve"> </w:t>
            </w:r>
            <w:r w:rsidR="00F02C7B" w:rsidRPr="00CF5FC0">
              <w:rPr>
                <w:rFonts w:ascii="Arial" w:eastAsia="標楷體" w:hAnsi="Arial" w:cs="Arial"/>
                <w:u w:val="single"/>
              </w:rPr>
              <w:t>楊武</w:t>
            </w:r>
            <w:r w:rsidR="00F02C7B" w:rsidRPr="00CF5FC0">
              <w:rPr>
                <w:rFonts w:ascii="Arial" w:eastAsia="標楷體" w:hAnsi="Arial" w:cs="Arial"/>
                <w:u w:val="single"/>
              </w:rPr>
              <w:t xml:space="preserve"> </w:t>
            </w:r>
            <w:r w:rsidR="00F02C7B" w:rsidRPr="00CF5FC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wuuyang@cs.nctu.edu.tw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 03-5712121 Ext: 56614</w:t>
            </w:r>
          </w:p>
        </w:tc>
      </w:tr>
    </w:tbl>
    <w:p w:rsidR="00F02C7B" w:rsidRDefault="00F02C7B">
      <w:pPr>
        <w:rPr>
          <w:rFonts w:ascii="Arial" w:eastAsia="標楷體" w:hAnsi="Arial" w:cs="Arial"/>
        </w:rPr>
      </w:pPr>
    </w:p>
    <w:p w:rsidR="00CF5FC0" w:rsidRPr="00CF5FC0" w:rsidRDefault="00CF5FC0">
      <w:pPr>
        <w:rPr>
          <w:rFonts w:ascii="Arial" w:eastAsia="標楷體" w:hAnsi="Arial" w:cs="Arial"/>
        </w:rPr>
      </w:pPr>
    </w:p>
    <w:p w:rsidR="00F02C7B" w:rsidRDefault="00F02C7B" w:rsidP="00826CCE">
      <w:pPr>
        <w:numPr>
          <w:ilvl w:val="0"/>
          <w:numId w:val="32"/>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665678" w:rsidRPr="00CF5FC0" w:rsidRDefault="00665678" w:rsidP="00665678">
      <w:pPr>
        <w:adjustRightInd w:val="0"/>
        <w:spacing w:line="360" w:lineRule="atLeast"/>
        <w:ind w:left="480"/>
        <w:textAlignment w:val="baseline"/>
        <w:rPr>
          <w:rFonts w:ascii="Arial" w:eastAsia="標楷體" w:hAnsi="Arial" w:cs="Arial"/>
          <w:b/>
          <w:bCs/>
          <w:sz w:val="28"/>
        </w:rPr>
      </w:pPr>
    </w:p>
    <w:p w:rsidR="00F02C7B" w:rsidRPr="00CF5FC0" w:rsidRDefault="00F02C7B" w:rsidP="006C0AC8">
      <w:pPr>
        <w:rPr>
          <w:rFonts w:ascii="Arial" w:eastAsia="標楷體" w:hAnsi="Arial" w:cs="Arial"/>
        </w:rPr>
      </w:pPr>
      <w:r w:rsidRPr="00CF5FC0">
        <w:rPr>
          <w:rFonts w:ascii="Arial" w:eastAsia="標楷體" w:hAnsi="Arial" w:cs="Arial"/>
        </w:rPr>
        <w:t>本模組包含</w:t>
      </w:r>
      <w:proofErr w:type="gramStart"/>
      <w:r w:rsidRPr="00CF5FC0">
        <w:rPr>
          <w:rFonts w:ascii="Arial" w:eastAsia="標楷體" w:hAnsi="Arial" w:cs="Arial"/>
        </w:rPr>
        <w:t>三</w:t>
      </w:r>
      <w:proofErr w:type="gramEnd"/>
      <w:r w:rsidRPr="00CF5FC0">
        <w:rPr>
          <w:rFonts w:ascii="Arial" w:eastAsia="標楷體" w:hAnsi="Arial" w:cs="Arial"/>
        </w:rPr>
        <w:t>方面</w:t>
      </w:r>
      <w:r w:rsidRPr="00CF5FC0">
        <w:rPr>
          <w:rFonts w:ascii="Arial" w:eastAsia="標楷體" w:hAnsi="Arial" w:cs="Arial"/>
        </w:rPr>
        <w:t>:</w:t>
      </w:r>
      <w:r w:rsidRPr="00CF5FC0">
        <w:rPr>
          <w:rFonts w:ascii="Arial" w:eastAsia="標楷體" w:hAnsi="Arial" w:cs="Arial"/>
        </w:rPr>
        <w:t>傳統程式優化技術、同質多核心平台之平行化編譯器優化技術、高效能多核心</w:t>
      </w:r>
      <w:r w:rsidRPr="00CF5FC0">
        <w:rPr>
          <w:rFonts w:ascii="Arial" w:eastAsia="標楷體" w:hAnsi="Arial" w:cs="Arial"/>
        </w:rPr>
        <w:t>GPU</w:t>
      </w:r>
      <w:r w:rsidRPr="00CF5FC0">
        <w:rPr>
          <w:rFonts w:ascii="Arial" w:eastAsia="標楷體" w:hAnsi="Arial" w:cs="Arial"/>
        </w:rPr>
        <w:t>編譯器優化技術。這三方面各包含一套教材及一套實驗手冊。</w:t>
      </w:r>
    </w:p>
    <w:p w:rsidR="00F02C7B" w:rsidRPr="00CF5FC0" w:rsidRDefault="00F02C7B" w:rsidP="006C0AC8">
      <w:pPr>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在第一部分，傳統程式優化技術介紹基本的程式優化機會、問題、及解</w:t>
      </w:r>
      <w:r w:rsidR="00D85FAC">
        <w:rPr>
          <w:rFonts w:ascii="Arial" w:eastAsia="標楷體" w:hAnsi="Arial" w:cs="Arial"/>
        </w:rPr>
        <w:t>決方法。首先做控制流向之分析，接著做資料流向之分析，最後利用</w:t>
      </w:r>
      <w:r w:rsidR="00D85FAC">
        <w:rPr>
          <w:rFonts w:ascii="Arial" w:eastAsia="標楷體" w:hAnsi="Arial" w:cs="Arial" w:hint="eastAsia"/>
        </w:rPr>
        <w:t>這些</w:t>
      </w:r>
      <w:r w:rsidRPr="00CF5FC0">
        <w:rPr>
          <w:rFonts w:ascii="Arial" w:eastAsia="標楷體" w:hAnsi="Arial" w:cs="Arial"/>
        </w:rPr>
        <w:t>分析的結果做各式各樣的程式優化，例如</w:t>
      </w:r>
      <w:r w:rsidRPr="00CF5FC0">
        <w:rPr>
          <w:rFonts w:ascii="Arial" w:eastAsia="標楷體" w:hAnsi="Arial" w:cs="Arial"/>
        </w:rPr>
        <w:t xml:space="preserve">register allocation, constant propagation </w:t>
      </w:r>
      <w:r w:rsidRPr="00CF5FC0">
        <w:rPr>
          <w:rFonts w:ascii="Arial" w:eastAsia="標楷體" w:hAnsi="Arial" w:cs="Arial"/>
        </w:rPr>
        <w:t>等，最後我們在介紹最新的</w:t>
      </w:r>
      <w:r w:rsidRPr="00CF5FC0">
        <w:rPr>
          <w:rFonts w:ascii="Arial" w:eastAsia="標楷體" w:hAnsi="Arial" w:cs="Arial"/>
        </w:rPr>
        <w:t>static single assignment form</w:t>
      </w:r>
      <w:r w:rsidRPr="00CF5FC0">
        <w:rPr>
          <w:rFonts w:ascii="Arial" w:eastAsia="標楷體" w:hAnsi="Arial" w:cs="Arial"/>
        </w:rPr>
        <w:t>。</w:t>
      </w:r>
    </w:p>
    <w:p w:rsidR="00F02C7B" w:rsidRPr="00D85FAC" w:rsidRDefault="00F02C7B" w:rsidP="006C0AC8">
      <w:pPr>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第一部分包含一項實作</w:t>
      </w:r>
      <w:r w:rsidRPr="00CF5FC0">
        <w:rPr>
          <w:rFonts w:ascii="Arial" w:eastAsia="標楷體" w:hAnsi="Arial" w:cs="Arial"/>
        </w:rPr>
        <w:t>register allocation</w:t>
      </w:r>
      <w:r w:rsidRPr="00CF5FC0">
        <w:rPr>
          <w:rFonts w:ascii="Arial" w:eastAsia="標楷體" w:hAnsi="Arial" w:cs="Arial"/>
        </w:rPr>
        <w:t>的實驗，這項實驗介紹如何在</w:t>
      </w:r>
      <w:r w:rsidRPr="00CF5FC0">
        <w:rPr>
          <w:rFonts w:ascii="Arial" w:eastAsia="標楷體" w:hAnsi="Arial" w:cs="Arial"/>
        </w:rPr>
        <w:t>LLVM</w:t>
      </w:r>
      <w:r w:rsidRPr="00CF5FC0">
        <w:rPr>
          <w:rFonts w:ascii="Arial" w:eastAsia="標楷體" w:hAnsi="Arial" w:cs="Arial"/>
        </w:rPr>
        <w:t>架構下增加一個步驟，在實驗中，我們只採用最簡易的</w:t>
      </w:r>
      <w:r w:rsidRPr="00CF5FC0">
        <w:rPr>
          <w:rFonts w:ascii="Arial" w:eastAsia="標楷體" w:hAnsi="Arial" w:cs="Arial"/>
        </w:rPr>
        <w:t xml:space="preserve">register allocation </w:t>
      </w:r>
      <w:r w:rsidRPr="00CF5FC0">
        <w:rPr>
          <w:rFonts w:ascii="Arial" w:eastAsia="標楷體" w:hAnsi="Arial" w:cs="Arial"/>
        </w:rPr>
        <w:t>，將來教師與學生可以代換成其他的</w:t>
      </w:r>
      <w:r w:rsidRPr="00CF5FC0">
        <w:rPr>
          <w:rFonts w:ascii="Arial" w:eastAsia="標楷體" w:hAnsi="Arial" w:cs="Arial"/>
        </w:rPr>
        <w:t>register allocation</w:t>
      </w:r>
      <w:r w:rsidRPr="00CF5FC0">
        <w:rPr>
          <w:rFonts w:ascii="Arial" w:eastAsia="標楷體" w:hAnsi="Arial" w:cs="Arial"/>
        </w:rPr>
        <w:t>演算法。這對教學與</w:t>
      </w:r>
      <w:proofErr w:type="gramStart"/>
      <w:r w:rsidRPr="00CF5FC0">
        <w:rPr>
          <w:rFonts w:ascii="Arial" w:eastAsia="標楷體" w:hAnsi="Arial" w:cs="Arial"/>
        </w:rPr>
        <w:t>研究均很方便</w:t>
      </w:r>
      <w:proofErr w:type="gramEnd"/>
      <w:r w:rsidRPr="00CF5FC0">
        <w:rPr>
          <w:rFonts w:ascii="Arial" w:eastAsia="標楷體" w:hAnsi="Arial" w:cs="Arial"/>
        </w:rPr>
        <w:t>。</w:t>
      </w:r>
    </w:p>
    <w:p w:rsidR="00F02C7B" w:rsidRPr="00CF5FC0" w:rsidRDefault="00F02C7B" w:rsidP="006C0AC8">
      <w:pPr>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在第二部分，</w:t>
      </w:r>
      <w:r w:rsidRPr="00CF5FC0">
        <w:rPr>
          <w:rFonts w:ascii="Arial" w:eastAsia="標楷體" w:hAnsi="Arial" w:cs="Arial"/>
        </w:rPr>
        <w:t xml:space="preserve">GPU </w:t>
      </w:r>
      <w:r w:rsidRPr="00CF5FC0">
        <w:rPr>
          <w:rFonts w:ascii="Arial" w:eastAsia="標楷體" w:hAnsi="Arial" w:cs="Arial"/>
        </w:rPr>
        <w:t>的運算所扮演的角色從過去處理大部分的多媒體圖形資料到現在廣泛的被用來加速處理大量數值運算，越來越多資料可以透過</w:t>
      </w:r>
      <w:r w:rsidRPr="00CF5FC0">
        <w:rPr>
          <w:rFonts w:ascii="Arial" w:eastAsia="標楷體" w:hAnsi="Arial" w:cs="Arial"/>
        </w:rPr>
        <w:t xml:space="preserve">GPU </w:t>
      </w:r>
      <w:proofErr w:type="gramStart"/>
      <w:r w:rsidRPr="00CF5FC0">
        <w:rPr>
          <w:rFonts w:ascii="Arial" w:eastAsia="標楷體" w:hAnsi="Arial" w:cs="Arial"/>
        </w:rPr>
        <w:t>的多核平行</w:t>
      </w:r>
      <w:proofErr w:type="gramEnd"/>
      <w:r w:rsidRPr="00CF5FC0">
        <w:rPr>
          <w:rFonts w:ascii="Arial" w:eastAsia="標楷體" w:hAnsi="Arial" w:cs="Arial"/>
        </w:rPr>
        <w:t>運算來提升運算效率並節省時間。我們利用</w:t>
      </w:r>
      <w:r w:rsidRPr="00CF5FC0">
        <w:rPr>
          <w:rFonts w:ascii="Arial" w:eastAsia="標楷體" w:hAnsi="Arial" w:cs="Arial"/>
        </w:rPr>
        <w:t>OpenCL</w:t>
      </w:r>
      <w:r w:rsidRPr="00CF5FC0">
        <w:rPr>
          <w:rFonts w:ascii="Arial" w:eastAsia="標楷體" w:hAnsi="Arial" w:cs="Arial"/>
        </w:rPr>
        <w:t>來對</w:t>
      </w:r>
      <w:r w:rsidRPr="00CF5FC0">
        <w:rPr>
          <w:rFonts w:ascii="Arial" w:eastAsia="標楷體" w:hAnsi="Arial" w:cs="Arial"/>
        </w:rPr>
        <w:t>GPU</w:t>
      </w:r>
      <w:r w:rsidRPr="00CF5FC0">
        <w:rPr>
          <w:rFonts w:ascii="Arial" w:eastAsia="標楷體" w:hAnsi="Arial" w:cs="Arial"/>
        </w:rPr>
        <w:t>做程式設計。在教材的部分，我們介紹</w:t>
      </w:r>
      <w:r w:rsidRPr="00CF5FC0">
        <w:rPr>
          <w:rFonts w:ascii="Arial" w:eastAsia="標楷體" w:hAnsi="Arial" w:cs="Arial"/>
        </w:rPr>
        <w:t>OpenCL</w:t>
      </w:r>
      <w:r w:rsidRPr="00CF5FC0">
        <w:rPr>
          <w:rFonts w:ascii="Arial" w:eastAsia="標楷體" w:hAnsi="Arial" w:cs="Arial"/>
        </w:rPr>
        <w:t>的模型、記憶體架構等。</w:t>
      </w:r>
    </w:p>
    <w:p w:rsidR="00F02C7B" w:rsidRPr="00CF5FC0" w:rsidRDefault="00F02C7B" w:rsidP="006C0AC8">
      <w:pPr>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在第二部分的實驗部分，我們要求學生解決</w:t>
      </w:r>
      <w:r w:rsidRPr="00CF5FC0">
        <w:rPr>
          <w:rFonts w:ascii="Arial" w:eastAsia="標楷體" w:hAnsi="Arial" w:cs="Arial"/>
        </w:rPr>
        <w:t>branch divergence</w:t>
      </w:r>
      <w:r w:rsidRPr="00CF5FC0">
        <w:rPr>
          <w:rFonts w:ascii="Arial" w:eastAsia="標楷體" w:hAnsi="Arial" w:cs="Arial"/>
        </w:rPr>
        <w:t>問題，並期待學生藉著此項實驗，能夠熟習</w:t>
      </w:r>
      <w:r w:rsidRPr="00CF5FC0">
        <w:rPr>
          <w:rFonts w:ascii="Arial" w:eastAsia="標楷體" w:hAnsi="Arial" w:cs="Arial"/>
        </w:rPr>
        <w:t>OpenCL</w:t>
      </w:r>
      <w:r w:rsidRPr="00CF5FC0">
        <w:rPr>
          <w:rFonts w:ascii="Arial" w:eastAsia="標楷體" w:hAnsi="Arial" w:cs="Arial"/>
        </w:rPr>
        <w:t>與</w:t>
      </w:r>
      <w:r w:rsidRPr="00CF5FC0">
        <w:rPr>
          <w:rFonts w:ascii="Arial" w:eastAsia="標楷體" w:hAnsi="Arial" w:cs="Arial"/>
        </w:rPr>
        <w:t>GPU</w:t>
      </w:r>
      <w:r w:rsidRPr="00CF5FC0">
        <w:rPr>
          <w:rFonts w:ascii="Arial" w:eastAsia="標楷體" w:hAnsi="Arial" w:cs="Arial"/>
        </w:rPr>
        <w:t>程式設計，以及</w:t>
      </w:r>
      <w:r w:rsidRPr="00CF5FC0">
        <w:rPr>
          <w:rFonts w:ascii="Arial" w:eastAsia="標楷體" w:hAnsi="Arial" w:cs="Arial"/>
        </w:rPr>
        <w:t>LLVM</w:t>
      </w:r>
      <w:proofErr w:type="gramStart"/>
      <w:r w:rsidRPr="00CF5FC0">
        <w:rPr>
          <w:rFonts w:ascii="Arial" w:eastAsia="標楷體" w:hAnsi="Arial" w:cs="Arial"/>
        </w:rPr>
        <w:t>這項實作</w:t>
      </w:r>
      <w:proofErr w:type="gramEnd"/>
      <w:r w:rsidRPr="00CF5FC0">
        <w:rPr>
          <w:rFonts w:ascii="Arial" w:eastAsia="標楷體" w:hAnsi="Arial" w:cs="Arial"/>
        </w:rPr>
        <w:t>的工具。</w:t>
      </w:r>
    </w:p>
    <w:p w:rsidR="00F02C7B" w:rsidRPr="00CF5FC0" w:rsidRDefault="00F02C7B" w:rsidP="006C0AC8">
      <w:pPr>
        <w:rPr>
          <w:rFonts w:ascii="Arial" w:eastAsia="標楷體" w:hAnsi="Arial" w:cs="Arial"/>
        </w:rPr>
      </w:pPr>
    </w:p>
    <w:p w:rsidR="00F02C7B" w:rsidRPr="00CF5FC0" w:rsidRDefault="00F02C7B" w:rsidP="006C0AC8">
      <w:pPr>
        <w:rPr>
          <w:rFonts w:ascii="Arial" w:eastAsia="標楷體" w:hAnsi="Arial" w:cs="Arial"/>
        </w:rPr>
      </w:pPr>
      <w:r w:rsidRPr="00CF5FC0">
        <w:rPr>
          <w:rFonts w:ascii="Arial" w:eastAsia="標楷體" w:hAnsi="Arial" w:cs="Arial"/>
        </w:rPr>
        <w:t>在第三部分教材的部分，我們介紹</w:t>
      </w:r>
      <w:r w:rsidRPr="00CF5FC0">
        <w:rPr>
          <w:rFonts w:ascii="Arial" w:eastAsia="標楷體" w:hAnsi="Arial" w:cs="Arial"/>
        </w:rPr>
        <w:t xml:space="preserve">multicore </w:t>
      </w:r>
      <w:r w:rsidRPr="00CF5FC0">
        <w:rPr>
          <w:rFonts w:ascii="Arial" w:eastAsia="標楷體" w:hAnsi="Arial" w:cs="Arial"/>
        </w:rPr>
        <w:t>的硬體架構，並且利用</w:t>
      </w:r>
      <w:r w:rsidRPr="00CF5FC0">
        <w:rPr>
          <w:rFonts w:ascii="Arial" w:eastAsia="標楷體" w:hAnsi="Arial" w:cs="Arial"/>
        </w:rPr>
        <w:t>OpenMP</w:t>
      </w:r>
      <w:r w:rsidRPr="00CF5FC0">
        <w:rPr>
          <w:rFonts w:ascii="Arial" w:eastAsia="標楷體" w:hAnsi="Arial" w:cs="Arial"/>
        </w:rPr>
        <w:t>來介紹對</w:t>
      </w:r>
      <w:r w:rsidRPr="00CF5FC0">
        <w:rPr>
          <w:rFonts w:ascii="Arial" w:eastAsia="標楷體" w:hAnsi="Arial" w:cs="Arial"/>
        </w:rPr>
        <w:t>multicore</w:t>
      </w:r>
      <w:r w:rsidRPr="00CF5FC0">
        <w:rPr>
          <w:rFonts w:ascii="Arial" w:eastAsia="標楷體" w:hAnsi="Arial" w:cs="Arial"/>
        </w:rPr>
        <w:t>做平行程式設計，以及編譯與優化之技術。</w:t>
      </w:r>
    </w:p>
    <w:p w:rsidR="00F02C7B" w:rsidRPr="00CF5FC0" w:rsidRDefault="00F02C7B" w:rsidP="006C0AC8">
      <w:pPr>
        <w:rPr>
          <w:rFonts w:ascii="Arial" w:eastAsia="標楷體" w:hAnsi="Arial" w:cs="Arial"/>
        </w:rPr>
      </w:pPr>
    </w:p>
    <w:p w:rsidR="00CF5FC0" w:rsidRDefault="00F02C7B">
      <w:pPr>
        <w:rPr>
          <w:rFonts w:ascii="Arial" w:eastAsia="標楷體" w:hAnsi="Arial" w:cs="Arial"/>
        </w:rPr>
      </w:pPr>
      <w:r w:rsidRPr="00CF5FC0">
        <w:rPr>
          <w:rFonts w:ascii="Arial" w:eastAsia="標楷體" w:hAnsi="Arial" w:cs="Arial"/>
        </w:rPr>
        <w:t>在第三部分的實驗，企圖在</w:t>
      </w:r>
      <w:r w:rsidRPr="00CF5FC0">
        <w:rPr>
          <w:rFonts w:ascii="Arial" w:eastAsia="標楷體" w:hAnsi="Arial" w:cs="Arial"/>
        </w:rPr>
        <w:t xml:space="preserve">LLVM </w:t>
      </w:r>
      <w:r w:rsidRPr="00CF5FC0">
        <w:rPr>
          <w:rFonts w:ascii="Arial" w:eastAsia="標楷體" w:hAnsi="Arial" w:cs="Arial"/>
        </w:rPr>
        <w:t>中建立一個</w:t>
      </w:r>
      <w:r w:rsidRPr="00CF5FC0">
        <w:rPr>
          <w:rFonts w:ascii="Arial" w:eastAsia="標楷體" w:hAnsi="Arial" w:cs="Arial"/>
        </w:rPr>
        <w:t>pass</w:t>
      </w:r>
      <w:r w:rsidRPr="00CF5FC0">
        <w:rPr>
          <w:rFonts w:ascii="Arial" w:eastAsia="標楷體" w:hAnsi="Arial" w:cs="Arial"/>
        </w:rPr>
        <w:t>，並使用新建立的</w:t>
      </w:r>
      <w:r w:rsidRPr="00CF5FC0">
        <w:rPr>
          <w:rFonts w:ascii="Arial" w:eastAsia="標楷體" w:hAnsi="Arial" w:cs="Arial"/>
        </w:rPr>
        <w:t xml:space="preserve">LLVMpass </w:t>
      </w:r>
      <w:r w:rsidRPr="00CF5FC0">
        <w:rPr>
          <w:rFonts w:ascii="Arial" w:eastAsia="標楷體" w:hAnsi="Arial" w:cs="Arial"/>
        </w:rPr>
        <w:t>對</w:t>
      </w:r>
      <w:r w:rsidRPr="00CF5FC0">
        <w:rPr>
          <w:rFonts w:ascii="Arial" w:eastAsia="標楷體" w:hAnsi="Arial" w:cs="Arial"/>
        </w:rPr>
        <w:t xml:space="preserve">OpenMP </w:t>
      </w:r>
      <w:r w:rsidRPr="00CF5FC0">
        <w:rPr>
          <w:rFonts w:ascii="Arial" w:eastAsia="標楷體" w:hAnsi="Arial" w:cs="Arial"/>
        </w:rPr>
        <w:t>程式進行</w:t>
      </w:r>
      <w:proofErr w:type="gramStart"/>
      <w:r w:rsidRPr="00CF5FC0">
        <w:rPr>
          <w:rFonts w:ascii="Arial" w:eastAsia="標楷體" w:hAnsi="Arial" w:cs="Arial"/>
        </w:rPr>
        <w:t>迴</w:t>
      </w:r>
      <w:proofErr w:type="gramEnd"/>
      <w:r w:rsidRPr="00CF5FC0">
        <w:rPr>
          <w:rFonts w:ascii="Arial" w:eastAsia="標楷體" w:hAnsi="Arial" w:cs="Arial"/>
        </w:rPr>
        <w:t>圈互換的優化處理，並比較優化前後對於程式執行效能的影響。希望經由這個實驗，能夠對</w:t>
      </w:r>
      <w:r w:rsidRPr="00CF5FC0">
        <w:rPr>
          <w:rFonts w:ascii="Arial" w:eastAsia="標楷體" w:hAnsi="Arial" w:cs="Arial"/>
        </w:rPr>
        <w:t xml:space="preserve">LLVM pass </w:t>
      </w:r>
      <w:r w:rsidRPr="00CF5FC0">
        <w:rPr>
          <w:rFonts w:ascii="Arial" w:eastAsia="標楷體" w:hAnsi="Arial" w:cs="Arial"/>
        </w:rPr>
        <w:t>的開發有更進一步的認識。</w:t>
      </w: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665678" w:rsidRDefault="00665678">
      <w:pPr>
        <w:rPr>
          <w:rFonts w:ascii="Arial" w:eastAsia="標楷體" w:hAnsi="Arial" w:cs="Arial"/>
        </w:rPr>
      </w:pPr>
    </w:p>
    <w:p w:rsidR="005D1953" w:rsidRDefault="005D1953">
      <w:pPr>
        <w:rPr>
          <w:rFonts w:ascii="Arial" w:eastAsia="標楷體" w:hAnsi="Arial" w:cs="Arial"/>
        </w:rPr>
      </w:pPr>
    </w:p>
    <w:p w:rsidR="00F02C7B" w:rsidRPr="00CF5FC0" w:rsidRDefault="00F02C7B" w:rsidP="00826CCE">
      <w:pPr>
        <w:numPr>
          <w:ilvl w:val="0"/>
          <w:numId w:val="32"/>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lastRenderedPageBreak/>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eastAsia="標楷體"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CF5FC0" w:rsidTr="00362874">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2578"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Traditional compiler optimization for compiler design and implementation</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rPr>
                <w:rFonts w:ascii="Arial" w:eastAsia="標楷體" w:hAnsi="Arial" w:cs="Arial"/>
              </w:rPr>
            </w:pPr>
            <w:r w:rsidRPr="00CF5FC0">
              <w:rPr>
                <w:rFonts w:ascii="Arial" w:eastAsia="標楷體" w:hAnsi="Arial" w:cs="Arial"/>
              </w:rPr>
              <w:t>1. Overview</w:t>
            </w:r>
          </w:p>
          <w:p w:rsidR="00F02C7B" w:rsidRPr="00CF5FC0" w:rsidRDefault="00F02C7B" w:rsidP="00362874">
            <w:pPr>
              <w:snapToGrid w:val="0"/>
              <w:spacing w:line="0" w:lineRule="atLeast"/>
              <w:rPr>
                <w:rFonts w:ascii="Arial" w:eastAsia="標楷體" w:hAnsi="Arial" w:cs="Arial"/>
              </w:rPr>
            </w:pPr>
            <w:r w:rsidRPr="00CF5FC0">
              <w:rPr>
                <w:rFonts w:ascii="Arial" w:eastAsia="標楷體" w:hAnsi="Arial" w:cs="Arial"/>
              </w:rPr>
              <w:t>2. Control flow analysis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Traditional compiler optimization for compiler design and implementation</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3. Introduction to data flow analysis</w:t>
            </w:r>
          </w:p>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4. Data flow framework</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Traditional compiler optimization for compiler design and implementation</w:t>
            </w:r>
          </w:p>
        </w:tc>
        <w:tc>
          <w:tcPr>
            <w:tcW w:w="2578" w:type="dxa"/>
            <w:tcBorders>
              <w:left w:val="single" w:sz="4" w:space="0" w:color="auto"/>
              <w:right w:val="single" w:sz="4" w:space="0" w:color="auto"/>
            </w:tcBorders>
            <w:vAlign w:val="center"/>
          </w:tcPr>
          <w:p w:rsidR="00F02C7B" w:rsidRPr="00CF5FC0" w:rsidRDefault="00F02C7B" w:rsidP="00362874">
            <w:pPr>
              <w:snapToGrid w:val="0"/>
              <w:spacing w:line="0" w:lineRule="atLeast"/>
              <w:rPr>
                <w:rFonts w:ascii="Arial" w:eastAsia="標楷體" w:hAnsi="Arial" w:cs="Arial"/>
              </w:rPr>
            </w:pPr>
            <w:r w:rsidRPr="00CF5FC0">
              <w:rPr>
                <w:rFonts w:ascii="Arial" w:eastAsia="標楷體" w:hAnsi="Arial" w:cs="Arial"/>
              </w:rPr>
              <w:t>5. Evaluation</w:t>
            </w:r>
          </w:p>
          <w:p w:rsidR="00F02C7B" w:rsidRPr="00CF5FC0" w:rsidRDefault="00F02C7B" w:rsidP="00362874">
            <w:pPr>
              <w:snapToGrid w:val="0"/>
              <w:spacing w:line="0" w:lineRule="atLeast"/>
              <w:rPr>
                <w:rFonts w:ascii="Arial" w:eastAsia="標楷體" w:hAnsi="Arial" w:cs="Arial"/>
              </w:rPr>
            </w:pPr>
            <w:r w:rsidRPr="00CF5FC0">
              <w:rPr>
                <w:rFonts w:ascii="Arial" w:eastAsia="標楷體" w:hAnsi="Arial" w:cs="Arial"/>
              </w:rPr>
              <w:t>6. Constant propagation</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在</w:t>
            </w:r>
            <w:r w:rsidRPr="00CF5FC0">
              <w:rPr>
                <w:rFonts w:ascii="Arial" w:eastAsia="標楷體" w:hAnsi="Arial" w:cs="Arial"/>
              </w:rPr>
              <w:t>LLVM</w:t>
            </w:r>
            <w:r w:rsidRPr="00CF5FC0">
              <w:rPr>
                <w:rFonts w:ascii="Arial" w:eastAsia="標楷體" w:hAnsi="Arial" w:cs="Arial"/>
              </w:rPr>
              <w:t>架構裡增加</w:t>
            </w:r>
            <w:r w:rsidRPr="00CF5FC0">
              <w:rPr>
                <w:rFonts w:ascii="Arial" w:eastAsia="標楷體" w:hAnsi="Arial" w:cs="Arial"/>
              </w:rPr>
              <w:t>register allocation</w:t>
            </w:r>
            <w:r w:rsidRPr="00CF5FC0">
              <w:rPr>
                <w:rFonts w:ascii="Arial" w:eastAsia="標楷體" w:hAnsi="Arial" w:cs="Arial"/>
              </w:rPr>
              <w:t>的項目</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1. Unix-like System</w:t>
            </w:r>
          </w:p>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Open Source :</w:t>
            </w:r>
          </w:p>
          <w:p w:rsidR="00F02C7B" w:rsidRPr="00CF5FC0" w:rsidRDefault="00F02C7B" w:rsidP="00362874">
            <w:pPr>
              <w:snapToGrid w:val="0"/>
              <w:spacing w:line="0" w:lineRule="atLeast"/>
              <w:rPr>
                <w:rFonts w:ascii="Arial" w:eastAsia="標楷體" w:hAnsi="Arial" w:cs="Arial"/>
                <w:spacing w:val="-12"/>
              </w:rPr>
            </w:pPr>
            <w:r w:rsidRPr="00CF5FC0">
              <w:rPr>
                <w:rFonts w:ascii="Arial" w:eastAsia="標楷體" w:hAnsi="Arial" w:cs="Arial"/>
                <w:spacing w:val="-12"/>
              </w:rPr>
              <w:t>2. LLVM 3.3</w:t>
            </w:r>
          </w:p>
          <w:p w:rsidR="00F02C7B" w:rsidRPr="00CF5FC0" w:rsidRDefault="00F02C7B" w:rsidP="00362874">
            <w:pPr>
              <w:snapToGrid w:val="0"/>
              <w:spacing w:line="0" w:lineRule="atLeast"/>
              <w:rPr>
                <w:rFonts w:ascii="Arial" w:eastAsia="標楷體" w:hAnsi="Arial" w:cs="Arial"/>
                <w:spacing w:val="-12"/>
              </w:rPr>
            </w:pPr>
            <w:r w:rsidRPr="00CF5FC0">
              <w:rPr>
                <w:rFonts w:ascii="Arial" w:eastAsia="標楷體" w:hAnsi="Arial" w:cs="Arial"/>
                <w:spacing w:val="-12"/>
              </w:rPr>
              <w:t>3. clang</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Traditional compiler optimization for compiler design and implementation</w:t>
            </w:r>
          </w:p>
        </w:tc>
        <w:tc>
          <w:tcPr>
            <w:tcW w:w="2578" w:type="dxa"/>
            <w:tcBorders>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7. SSA form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362874" w:rsidRPr="00CF5FC0" w:rsidTr="00362874">
        <w:trPr>
          <w:cantSplit/>
          <w:trHeight w:val="3803"/>
          <w:jc w:val="center"/>
        </w:trPr>
        <w:tc>
          <w:tcPr>
            <w:tcW w:w="401"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6C0AC8">
            <w:pPr>
              <w:snapToGrid w:val="0"/>
              <w:spacing w:line="0" w:lineRule="atLeast"/>
              <w:jc w:val="center"/>
              <w:rPr>
                <w:rFonts w:ascii="Arial" w:eastAsia="標楷體" w:hAnsi="Arial" w:cs="Arial"/>
              </w:rPr>
            </w:pPr>
            <w:r w:rsidRPr="00CF5FC0">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使用</w:t>
            </w:r>
            <w:r w:rsidRPr="00CF5FC0">
              <w:rPr>
                <w:rFonts w:ascii="Arial" w:eastAsia="標楷體" w:hAnsi="Arial" w:cs="Arial"/>
              </w:rPr>
              <w:t>LLVM</w:t>
            </w:r>
            <w:r w:rsidRPr="00CF5FC0">
              <w:rPr>
                <w:rFonts w:ascii="Arial" w:eastAsia="標楷體" w:hAnsi="Arial" w:cs="Arial"/>
              </w:rPr>
              <w:t>實作減少</w:t>
            </w:r>
            <w:r w:rsidRPr="00CF5FC0">
              <w:rPr>
                <w:rFonts w:ascii="Arial" w:eastAsia="標楷體" w:hAnsi="Arial" w:cs="Arial"/>
              </w:rPr>
              <w:t xml:space="preserve">OpenCL </w:t>
            </w:r>
            <w:r w:rsidRPr="00CF5FC0">
              <w:rPr>
                <w:rFonts w:ascii="Arial" w:eastAsia="標楷體" w:hAnsi="Arial" w:cs="Arial"/>
              </w:rPr>
              <w:t>程式分支分岐</w:t>
            </w:r>
            <w:r w:rsidRPr="00CF5FC0">
              <w:rPr>
                <w:rFonts w:ascii="Arial" w:eastAsia="標楷體" w:hAnsi="Arial" w:cs="Arial"/>
              </w:rPr>
              <w:t>(Branch Divergence Reduction of OpenCL Programs Using LLVM)</w:t>
            </w:r>
          </w:p>
        </w:tc>
        <w:tc>
          <w:tcPr>
            <w:tcW w:w="2578"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1. Branch Divergence Reduction of OpenCL Programs Using LLVM</w:t>
            </w:r>
          </w:p>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2. Building Up the Environment</w:t>
            </w:r>
          </w:p>
        </w:tc>
        <w:tc>
          <w:tcPr>
            <w:tcW w:w="2642"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jc w:val="center"/>
              <w:rPr>
                <w:rFonts w:ascii="Arial" w:eastAsia="標楷體" w:hAnsi="Arial" w:cs="Arial"/>
              </w:rPr>
            </w:pPr>
            <w:r w:rsidRPr="00CF5FC0">
              <w:rPr>
                <w:rFonts w:ascii="Arial" w:eastAsia="標楷體" w:hAnsi="Arial" w:cs="Arial"/>
              </w:rPr>
              <w:t>使用</w:t>
            </w:r>
            <w:r w:rsidRPr="00CF5FC0">
              <w:rPr>
                <w:rFonts w:ascii="Arial" w:eastAsia="標楷體" w:hAnsi="Arial" w:cs="Arial"/>
              </w:rPr>
              <w:t>LLVM</w:t>
            </w:r>
            <w:r w:rsidRPr="00CF5FC0">
              <w:rPr>
                <w:rFonts w:ascii="Arial" w:eastAsia="標楷體" w:hAnsi="Arial" w:cs="Arial"/>
              </w:rPr>
              <w:t>實作減少</w:t>
            </w:r>
            <w:r w:rsidRPr="00CF5FC0">
              <w:rPr>
                <w:rFonts w:ascii="Arial" w:eastAsia="標楷體" w:hAnsi="Arial" w:cs="Arial"/>
              </w:rPr>
              <w:t xml:space="preserve">OpenCL </w:t>
            </w:r>
            <w:r w:rsidRPr="00CF5FC0">
              <w:rPr>
                <w:rFonts w:ascii="Arial" w:eastAsia="標楷體" w:hAnsi="Arial" w:cs="Arial"/>
              </w:rPr>
              <w:t>程式分支分岐</w:t>
            </w:r>
            <w:r w:rsidRPr="00CF5FC0">
              <w:rPr>
                <w:rFonts w:ascii="Arial" w:eastAsia="標楷體" w:hAnsi="Arial" w:cs="Arial"/>
              </w:rPr>
              <w:t>(Branch Divergence Reduction of OpenCL Programs Using LLVM)</w:t>
            </w:r>
          </w:p>
        </w:tc>
        <w:tc>
          <w:tcPr>
            <w:tcW w:w="1735"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362874">
            <w:pPr>
              <w:snapToGrid w:val="0"/>
              <w:spacing w:line="0" w:lineRule="atLeast"/>
              <w:rPr>
                <w:rFonts w:ascii="Arial" w:eastAsia="標楷體" w:hAnsi="Arial" w:cs="Arial"/>
                <w:spacing w:val="-12"/>
              </w:rPr>
            </w:pPr>
            <w:r w:rsidRPr="00CF5FC0">
              <w:rPr>
                <w:rFonts w:ascii="Arial" w:eastAsia="標楷體" w:hAnsi="Arial" w:cs="Arial"/>
                <w:spacing w:val="-12"/>
              </w:rPr>
              <w:t xml:space="preserve">1. Unix-like System: </w:t>
            </w:r>
            <w:r w:rsidRPr="00CF5FC0">
              <w:rPr>
                <w:rFonts w:ascii="Arial" w:eastAsia="標楷體" w:hAnsi="Arial" w:cs="Arial"/>
                <w:spacing w:val="-12"/>
              </w:rPr>
              <w:t>實驗環境可為</w:t>
            </w:r>
            <w:r w:rsidRPr="00CF5FC0">
              <w:rPr>
                <w:rFonts w:ascii="Arial" w:eastAsia="標楷體" w:hAnsi="Arial" w:cs="Arial"/>
                <w:spacing w:val="-12"/>
              </w:rPr>
              <w:t xml:space="preserve">Mac OS,Fedora18,FreeBSD9 </w:t>
            </w:r>
            <w:r w:rsidRPr="00CF5FC0">
              <w:rPr>
                <w:rFonts w:ascii="Arial" w:eastAsia="標楷體" w:hAnsi="Arial" w:cs="Arial"/>
                <w:spacing w:val="-12"/>
              </w:rPr>
              <w:t>等，本實驗模組以</w:t>
            </w:r>
            <w:r w:rsidRPr="00CF5FC0">
              <w:rPr>
                <w:rFonts w:ascii="Arial" w:eastAsia="標楷體" w:hAnsi="Arial" w:cs="Arial"/>
                <w:spacing w:val="-12"/>
              </w:rPr>
              <w:t xml:space="preserve">Ubuntu12.04.2 OS </w:t>
            </w:r>
            <w:r w:rsidRPr="00CF5FC0">
              <w:rPr>
                <w:rFonts w:ascii="Arial" w:eastAsia="標楷體" w:hAnsi="Arial" w:cs="Arial"/>
                <w:spacing w:val="-12"/>
              </w:rPr>
              <w:t>為</w:t>
            </w:r>
            <w:r w:rsidRPr="00CF5FC0">
              <w:rPr>
                <w:rFonts w:ascii="Arial" w:eastAsia="標楷體" w:hAnsi="Arial" w:cs="Arial"/>
                <w:spacing w:val="-12"/>
              </w:rPr>
              <w:t xml:space="preserve">OS </w:t>
            </w:r>
            <w:r w:rsidRPr="00CF5FC0">
              <w:rPr>
                <w:rFonts w:ascii="Arial" w:eastAsia="標楷體" w:hAnsi="Arial" w:cs="Arial"/>
                <w:spacing w:val="-12"/>
              </w:rPr>
              <w:t>環境</w:t>
            </w:r>
          </w:p>
          <w:p w:rsidR="00362874" w:rsidRPr="00CF5FC0" w:rsidRDefault="00362874" w:rsidP="00362874">
            <w:pPr>
              <w:snapToGrid w:val="0"/>
              <w:spacing w:line="0" w:lineRule="atLeast"/>
              <w:rPr>
                <w:rFonts w:ascii="Arial" w:eastAsia="標楷體" w:hAnsi="Arial" w:cs="Arial"/>
                <w:spacing w:val="-12"/>
              </w:rPr>
            </w:pPr>
            <w:r>
              <w:rPr>
                <w:rFonts w:ascii="Arial" w:eastAsia="標楷體" w:hAnsi="Arial" w:cs="Arial"/>
                <w:spacing w:val="-12"/>
              </w:rPr>
              <w:t xml:space="preserve">2. </w:t>
            </w:r>
            <w:r w:rsidRPr="00CF5FC0">
              <w:rPr>
                <w:rFonts w:ascii="Arial" w:eastAsia="標楷體" w:hAnsi="Arial" w:cs="Arial"/>
                <w:spacing w:val="-12"/>
              </w:rPr>
              <w:t>Display Driver</w:t>
            </w:r>
          </w:p>
          <w:p w:rsidR="00362874" w:rsidRPr="00CF5FC0" w:rsidRDefault="00362874" w:rsidP="00362874">
            <w:pPr>
              <w:snapToGrid w:val="0"/>
              <w:spacing w:line="0" w:lineRule="atLeast"/>
              <w:rPr>
                <w:rFonts w:ascii="Arial" w:eastAsia="標楷體" w:hAnsi="Arial" w:cs="Arial"/>
                <w:spacing w:val="-12"/>
              </w:rPr>
            </w:pPr>
            <w:r w:rsidRPr="00CF5FC0">
              <w:rPr>
                <w:rFonts w:ascii="Arial" w:eastAsia="標楷體" w:hAnsi="Arial" w:cs="Arial"/>
                <w:spacing w:val="-12"/>
              </w:rPr>
              <w:t>3. OpenCL</w:t>
            </w:r>
            <w:r w:rsidRPr="00CF5FC0">
              <w:rPr>
                <w:rFonts w:ascii="Arial" w:eastAsia="標楷體" w:hAnsi="Arial" w:cs="Arial"/>
                <w:spacing w:val="-12"/>
              </w:rPr>
              <w:t>語言</w:t>
            </w:r>
          </w:p>
          <w:p w:rsidR="00362874" w:rsidRPr="00CF5FC0" w:rsidRDefault="00362874" w:rsidP="00362874">
            <w:pPr>
              <w:snapToGrid w:val="0"/>
              <w:spacing w:line="0" w:lineRule="atLeast"/>
              <w:rPr>
                <w:rFonts w:ascii="Arial" w:eastAsia="標楷體" w:hAnsi="Arial" w:cs="Arial"/>
                <w:spacing w:val="-12"/>
              </w:rPr>
            </w:pPr>
            <w:r w:rsidRPr="00CF5FC0">
              <w:rPr>
                <w:rFonts w:ascii="Arial" w:eastAsia="標楷體" w:hAnsi="Arial" w:cs="Arial"/>
                <w:spacing w:val="-12"/>
              </w:rPr>
              <w:t>4. LLVM</w:t>
            </w:r>
          </w:p>
          <w:p w:rsidR="00362874" w:rsidRPr="00CF5FC0" w:rsidRDefault="00362874" w:rsidP="00362874">
            <w:pPr>
              <w:snapToGrid w:val="0"/>
              <w:spacing w:line="0" w:lineRule="atLeast"/>
              <w:rPr>
                <w:rFonts w:ascii="Arial" w:eastAsia="標楷體" w:hAnsi="Arial" w:cs="Arial"/>
                <w:spacing w:val="-12"/>
              </w:rPr>
            </w:pPr>
            <w:r w:rsidRPr="00CF5FC0">
              <w:rPr>
                <w:rFonts w:ascii="Arial" w:eastAsia="標楷體" w:hAnsi="Arial" w:cs="Arial"/>
                <w:spacing w:val="-12"/>
              </w:rPr>
              <w:t>5. clang</w:t>
            </w:r>
          </w:p>
          <w:p w:rsidR="00362874" w:rsidRPr="00CF5FC0" w:rsidRDefault="00362874" w:rsidP="00362874">
            <w:pPr>
              <w:snapToGrid w:val="0"/>
              <w:spacing w:line="0" w:lineRule="atLeast"/>
              <w:rPr>
                <w:rFonts w:ascii="Arial" w:eastAsia="標楷體" w:hAnsi="Arial" w:cs="Arial"/>
                <w:spacing w:val="-12"/>
              </w:rPr>
            </w:pPr>
            <w:r w:rsidRPr="00CF5FC0">
              <w:rPr>
                <w:rFonts w:ascii="Arial" w:eastAsia="標楷體" w:hAnsi="Arial" w:cs="Arial"/>
                <w:spacing w:val="-12"/>
              </w:rPr>
              <w:t>6. libclc</w:t>
            </w:r>
          </w:p>
        </w:tc>
        <w:tc>
          <w:tcPr>
            <w:tcW w:w="1216" w:type="dxa"/>
            <w:tcBorders>
              <w:top w:val="single" w:sz="4" w:space="0" w:color="auto"/>
              <w:left w:val="single" w:sz="4" w:space="0" w:color="auto"/>
              <w:bottom w:val="single" w:sz="4" w:space="0" w:color="auto"/>
              <w:right w:val="single" w:sz="4" w:space="0" w:color="auto"/>
            </w:tcBorders>
            <w:vAlign w:val="center"/>
          </w:tcPr>
          <w:p w:rsidR="00362874" w:rsidRPr="00CF5FC0" w:rsidRDefault="00362874"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lastRenderedPageBreak/>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使用</w:t>
            </w:r>
            <w:r w:rsidRPr="00CF5FC0">
              <w:rPr>
                <w:rFonts w:ascii="Arial" w:eastAsia="標楷體" w:hAnsi="Arial" w:cs="Arial"/>
              </w:rPr>
              <w:t>LLVM</w:t>
            </w:r>
            <w:r w:rsidRPr="00CF5FC0">
              <w:rPr>
                <w:rFonts w:ascii="Arial" w:eastAsia="標楷體" w:hAnsi="Arial" w:cs="Arial"/>
              </w:rPr>
              <w:t>實作減少</w:t>
            </w:r>
            <w:r w:rsidRPr="00CF5FC0">
              <w:rPr>
                <w:rFonts w:ascii="Arial" w:eastAsia="標楷體" w:hAnsi="Arial" w:cs="Arial"/>
              </w:rPr>
              <w:t xml:space="preserve">OpenCL </w:t>
            </w:r>
            <w:r w:rsidRPr="00CF5FC0">
              <w:rPr>
                <w:rFonts w:ascii="Arial" w:eastAsia="標楷體" w:hAnsi="Arial" w:cs="Arial"/>
              </w:rPr>
              <w:t>程式分支分岐</w:t>
            </w:r>
            <w:r w:rsidRPr="00CF5FC0">
              <w:rPr>
                <w:rFonts w:ascii="Arial" w:eastAsia="標楷體" w:hAnsi="Arial" w:cs="Arial"/>
              </w:rPr>
              <w:t>(Branch Divergence Reduction of OpenCL Programs Using LLVM)</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3. Introduction to LLVM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編譯器實作模組</w:t>
            </w:r>
            <w:r w:rsidRPr="00CF5FC0">
              <w:rPr>
                <w:rFonts w:ascii="Arial" w:eastAsia="標楷體" w:hAnsi="Arial" w:cs="Arial"/>
              </w:rPr>
              <w:t>--</w:t>
            </w:r>
            <w:r w:rsidRPr="00CF5FC0">
              <w:rPr>
                <w:rFonts w:ascii="Arial" w:eastAsia="標楷體" w:hAnsi="Arial" w:cs="Arial"/>
              </w:rPr>
              <w:t>同質多核心平台的編譯器優化</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1. Parallel Computing and Parallel Programming</w:t>
            </w:r>
          </w:p>
          <w:p w:rsidR="00362874" w:rsidRDefault="00362874" w:rsidP="00362874">
            <w:pPr>
              <w:snapToGrid w:val="0"/>
              <w:spacing w:line="0" w:lineRule="atLeast"/>
              <w:rPr>
                <w:rFonts w:ascii="Arial" w:eastAsia="標楷體" w:hAnsi="Arial" w:cs="Arial"/>
              </w:rPr>
            </w:pPr>
            <w:r>
              <w:rPr>
                <w:rFonts w:ascii="Arial" w:eastAsia="標楷體" w:hAnsi="Arial" w:cs="Arial" w:hint="eastAsia"/>
              </w:rPr>
              <w:t xml:space="preserve">    </w:t>
            </w:r>
            <w:r w:rsidR="00F02C7B" w:rsidRPr="00CF5FC0">
              <w:rPr>
                <w:rFonts w:ascii="Arial" w:eastAsia="標楷體" w:hAnsi="Arial" w:cs="Arial"/>
              </w:rPr>
              <w:t xml:space="preserve">2. Parallel Code </w:t>
            </w:r>
          </w:p>
          <w:p w:rsidR="00F02C7B" w:rsidRPr="00CF5FC0" w:rsidRDefault="00362874" w:rsidP="00362874">
            <w:pPr>
              <w:snapToGrid w:val="0"/>
              <w:spacing w:line="0" w:lineRule="atLeast"/>
              <w:rPr>
                <w:rFonts w:ascii="Arial" w:eastAsia="標楷體" w:hAnsi="Arial" w:cs="Arial"/>
              </w:rPr>
            </w:pPr>
            <w:r>
              <w:rPr>
                <w:rFonts w:ascii="Arial" w:eastAsia="標楷體" w:hAnsi="Arial" w:cs="Arial" w:hint="eastAsia"/>
              </w:rPr>
              <w:t xml:space="preserve">       </w:t>
            </w:r>
            <w:r w:rsidR="00D85FAC">
              <w:rPr>
                <w:rFonts w:ascii="Arial" w:eastAsia="標楷體" w:hAnsi="Arial" w:cs="Arial" w:hint="eastAsia"/>
              </w:rPr>
              <w:t xml:space="preserve"> </w:t>
            </w:r>
            <w:r w:rsidR="00F02C7B" w:rsidRPr="00CF5FC0">
              <w:rPr>
                <w:rFonts w:ascii="Arial" w:eastAsia="標楷體" w:hAnsi="Arial" w:cs="Arial"/>
              </w:rPr>
              <w:t>Optimizations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Attaching a Loop-Interchange Optimization Pass in LLVM Compiler Infrastructure for Modern CPU architectures</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 xml:space="preserve">1. </w:t>
            </w:r>
            <w:r w:rsidRPr="00CF5FC0">
              <w:rPr>
                <w:rFonts w:ascii="Arial" w:eastAsia="標楷體" w:hAnsi="Arial" w:cs="Arial"/>
                <w:spacing w:val="-12"/>
              </w:rPr>
              <w:t>多核心處理器</w:t>
            </w:r>
            <w:r w:rsidR="005B449F">
              <w:rPr>
                <w:rFonts w:ascii="Arial" w:eastAsia="標楷體" w:hAnsi="Arial" w:cs="Arial"/>
                <w:spacing w:val="-12"/>
              </w:rPr>
              <w:t xml:space="preserve"> PC</w:t>
            </w:r>
            <w:r w:rsidR="005B449F">
              <w:rPr>
                <w:rFonts w:ascii="Arial" w:eastAsia="標楷體" w:hAnsi="Arial" w:cs="Arial" w:hint="eastAsia"/>
                <w:spacing w:val="-12"/>
              </w:rPr>
              <w:t>：</w:t>
            </w:r>
            <w:r w:rsidRPr="00CF5FC0">
              <w:rPr>
                <w:rFonts w:ascii="Arial" w:eastAsia="標楷體" w:hAnsi="Arial" w:cs="Arial"/>
                <w:spacing w:val="-12"/>
              </w:rPr>
              <w:t>可順暢執行</w:t>
            </w:r>
            <w:r w:rsidRPr="00CF5FC0">
              <w:rPr>
                <w:rFonts w:ascii="Arial" w:eastAsia="標楷體" w:hAnsi="Arial" w:cs="Arial"/>
                <w:spacing w:val="-12"/>
              </w:rPr>
              <w:t xml:space="preserve"> Linux (64-bit)</w:t>
            </w:r>
            <w:r w:rsidRPr="00CF5FC0">
              <w:rPr>
                <w:rFonts w:ascii="Arial" w:eastAsia="標楷體" w:hAnsi="Arial" w:cs="Arial"/>
                <w:spacing w:val="-12"/>
              </w:rPr>
              <w:t>及</w:t>
            </w:r>
            <w:r w:rsidRPr="00CF5FC0">
              <w:rPr>
                <w:rFonts w:ascii="Arial" w:eastAsia="標楷體" w:hAnsi="Arial" w:cs="Arial"/>
                <w:spacing w:val="-12"/>
              </w:rPr>
              <w:t>GCC(GNU Compiler  collection</w:t>
            </w:r>
            <w:r w:rsidRPr="00CF5FC0">
              <w:rPr>
                <w:rFonts w:ascii="Arial" w:eastAsia="標楷體" w:hAnsi="Arial" w:cs="Arial"/>
                <w:spacing w:val="-12"/>
              </w:rPr>
              <w:t>，</w:t>
            </w:r>
            <w:r w:rsidRPr="00CF5FC0">
              <w:rPr>
                <w:rFonts w:ascii="Arial" w:eastAsia="標楷體" w:hAnsi="Arial" w:cs="Arial"/>
                <w:spacing w:val="-12"/>
              </w:rPr>
              <w:t xml:space="preserve">GNU </w:t>
            </w:r>
            <w:r w:rsidRPr="00CF5FC0">
              <w:rPr>
                <w:rFonts w:ascii="Arial" w:eastAsia="標楷體" w:hAnsi="Arial" w:cs="Arial"/>
                <w:spacing w:val="-12"/>
              </w:rPr>
              <w:t>編譯器套裝</w:t>
            </w:r>
            <w:r w:rsidRPr="00CF5FC0">
              <w:rPr>
                <w:rFonts w:ascii="Arial" w:eastAsia="標楷體" w:hAnsi="Arial" w:cs="Arial"/>
                <w:spacing w:val="-12"/>
              </w:rPr>
              <w:t>)</w:t>
            </w:r>
            <w:r w:rsidRPr="00CF5FC0">
              <w:rPr>
                <w:rFonts w:ascii="Arial" w:eastAsia="標楷體" w:hAnsi="Arial" w:cs="Arial"/>
                <w:spacing w:val="-12"/>
              </w:rPr>
              <w:t>軟體開發工具</w:t>
            </w:r>
          </w:p>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2. LLVM</w:t>
            </w:r>
          </w:p>
          <w:p w:rsidR="00F02C7B" w:rsidRPr="00CF5FC0" w:rsidRDefault="00F02C7B" w:rsidP="00362874">
            <w:pPr>
              <w:snapToGrid w:val="0"/>
              <w:spacing w:line="0" w:lineRule="atLeast"/>
              <w:jc w:val="center"/>
              <w:rPr>
                <w:rFonts w:ascii="Arial" w:eastAsia="標楷體" w:hAnsi="Arial" w:cs="Arial"/>
                <w:spacing w:val="-12"/>
              </w:rPr>
            </w:pPr>
            <w:r w:rsidRPr="00CF5FC0">
              <w:rPr>
                <w:rFonts w:ascii="Arial" w:eastAsia="標楷體" w:hAnsi="Arial" w:cs="Arial"/>
                <w:spacing w:val="-12"/>
              </w:rPr>
              <w:t>3. OpenMP Runtime Library</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編譯器實作模組</w:t>
            </w:r>
            <w:r w:rsidRPr="00CF5FC0">
              <w:rPr>
                <w:rFonts w:ascii="Arial" w:eastAsia="標楷體" w:hAnsi="Arial" w:cs="Arial"/>
              </w:rPr>
              <w:t>--</w:t>
            </w:r>
            <w:r w:rsidRPr="00CF5FC0">
              <w:rPr>
                <w:rFonts w:ascii="Arial" w:eastAsia="標楷體" w:hAnsi="Arial" w:cs="Arial"/>
              </w:rPr>
              <w:t>同質多核心平台的編譯器優化</w:t>
            </w: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rPr>
                <w:rFonts w:ascii="Arial" w:eastAsia="標楷體" w:hAnsi="Arial" w:cs="Arial"/>
              </w:rPr>
            </w:pPr>
            <w:r w:rsidRPr="00CF5FC0">
              <w:rPr>
                <w:rFonts w:ascii="Arial" w:eastAsia="標楷體" w:hAnsi="Arial" w:cs="Arial"/>
              </w:rPr>
              <w:t>3. OpenMP</w:t>
            </w:r>
          </w:p>
          <w:p w:rsidR="00F02C7B" w:rsidRPr="00CF5FC0" w:rsidRDefault="00F02C7B" w:rsidP="00362874">
            <w:pPr>
              <w:snapToGrid w:val="0"/>
              <w:spacing w:line="0" w:lineRule="atLeast"/>
              <w:jc w:val="center"/>
              <w:rPr>
                <w:rFonts w:ascii="Arial" w:eastAsia="標楷體" w:hAnsi="Arial" w:cs="Arial"/>
              </w:rPr>
            </w:pPr>
            <w:r w:rsidRPr="00CF5FC0">
              <w:rPr>
                <w:rFonts w:ascii="Arial" w:eastAsia="標楷體" w:hAnsi="Arial" w:cs="Arial"/>
              </w:rPr>
              <w:t>4. Compiler Infrastructure</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362874">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bl>
    <w:p w:rsidR="00665678" w:rsidRDefault="00F02C7B" w:rsidP="00826CCE">
      <w:pPr>
        <w:numPr>
          <w:ilvl w:val="0"/>
          <w:numId w:val="32"/>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教學資源</w:t>
      </w:r>
    </w:p>
    <w:p w:rsidR="00665678" w:rsidRPr="00665678" w:rsidRDefault="00665678" w:rsidP="00665678">
      <w:pPr>
        <w:adjustRightInd w:val="0"/>
        <w:spacing w:line="360" w:lineRule="atLeast"/>
        <w:ind w:left="480"/>
        <w:textAlignment w:val="baseline"/>
        <w:rPr>
          <w:rFonts w:ascii="Arial" w:eastAsia="標楷體" w:hAnsi="Arial" w:cs="Arial"/>
          <w:b/>
          <w:bCs/>
          <w:sz w:val="28"/>
        </w:rPr>
      </w:pPr>
    </w:p>
    <w:p w:rsidR="00F02C7B" w:rsidRPr="00CF5FC0" w:rsidRDefault="00F02C7B" w:rsidP="00826CCE">
      <w:pPr>
        <w:numPr>
          <w:ilvl w:val="0"/>
          <w:numId w:val="5"/>
        </w:numPr>
        <w:adjustRightInd w:val="0"/>
        <w:spacing w:line="360" w:lineRule="atLeast"/>
        <w:textAlignment w:val="baseline"/>
        <w:rPr>
          <w:rFonts w:ascii="Arial" w:eastAsia="標楷體" w:hAnsi="Arial" w:cs="Arial"/>
        </w:rPr>
      </w:pPr>
      <w:r w:rsidRPr="00CF5FC0">
        <w:rPr>
          <w:rFonts w:ascii="Arial" w:eastAsia="標楷體" w:hAnsi="Arial" w:cs="Arial"/>
        </w:rPr>
        <w:t>實驗所需設備規格說明</w:t>
      </w:r>
      <w:r w:rsidR="00362874">
        <w:rPr>
          <w:rFonts w:ascii="Arial" w:eastAsia="標楷體" w:hAnsi="Arial" w:cs="Arial" w:hint="eastAsia"/>
        </w:rPr>
        <w:t>：</w:t>
      </w:r>
    </w:p>
    <w:p w:rsidR="00F02C7B" w:rsidRPr="00CF5FC0" w:rsidRDefault="005B449F" w:rsidP="00F02C7B">
      <w:pPr>
        <w:ind w:leftChars="100" w:left="220"/>
        <w:rPr>
          <w:rFonts w:ascii="Arial" w:eastAsia="標楷體" w:hAnsi="Arial" w:cs="Arial"/>
        </w:rPr>
      </w:pPr>
      <w:r>
        <w:rPr>
          <w:rFonts w:ascii="Arial" w:eastAsia="標楷體" w:hAnsi="Arial" w:cs="Arial" w:hint="eastAsia"/>
        </w:rPr>
        <w:t xml:space="preserve">　　</w:t>
      </w:r>
      <w:r>
        <w:rPr>
          <w:rFonts w:ascii="Arial" w:eastAsia="標楷體" w:hAnsi="Arial" w:cs="Arial" w:hint="eastAsia"/>
        </w:rPr>
        <w:t xml:space="preserve"> </w:t>
      </w:r>
      <w:r w:rsidR="00F02C7B" w:rsidRPr="00CF5FC0">
        <w:rPr>
          <w:rFonts w:ascii="Arial" w:eastAsia="標楷體" w:hAnsi="Arial" w:cs="Arial"/>
        </w:rPr>
        <w:t>請見上表之實驗模組所使用的軟硬體平台</w:t>
      </w:r>
    </w:p>
    <w:p w:rsidR="00F02C7B" w:rsidRPr="00CF5FC0" w:rsidRDefault="00410A0D" w:rsidP="005B449F">
      <w:pPr>
        <w:ind w:leftChars="100" w:left="220" w:firstLineChars="200" w:firstLine="440"/>
        <w:rPr>
          <w:rFonts w:ascii="Arial" w:eastAsia="標楷體" w:hAnsi="Arial" w:cs="Arial"/>
        </w:rPr>
      </w:pPr>
      <w:r>
        <w:rPr>
          <w:rFonts w:ascii="Arial" w:eastAsia="標楷體" w:hAnsi="Arial" w:cs="Arial" w:hint="eastAsia"/>
        </w:rPr>
        <w:t xml:space="preserve"> </w:t>
      </w:r>
      <w:r w:rsidR="00F02C7B" w:rsidRPr="00CF5FC0">
        <w:rPr>
          <w:rFonts w:ascii="Arial" w:eastAsia="標楷體" w:hAnsi="Arial" w:cs="Arial"/>
        </w:rPr>
        <w:t>筆記型電腦</w:t>
      </w:r>
      <w:r w:rsidR="00F02C7B" w:rsidRPr="00CF5FC0">
        <w:rPr>
          <w:rFonts w:ascii="Arial" w:eastAsia="標楷體" w:hAnsi="Arial" w:cs="Arial"/>
        </w:rPr>
        <w:t>(</w:t>
      </w:r>
      <w:r w:rsidR="00F02C7B" w:rsidRPr="00CF5FC0">
        <w:rPr>
          <w:rFonts w:ascii="Arial" w:eastAsia="標楷體" w:hAnsi="Arial" w:cs="Arial"/>
        </w:rPr>
        <w:t>個人電腦</w:t>
      </w:r>
      <w:r w:rsidR="00F02C7B" w:rsidRPr="00CF5FC0">
        <w:rPr>
          <w:rFonts w:ascii="Arial" w:eastAsia="標楷體" w:hAnsi="Arial" w:cs="Arial"/>
        </w:rPr>
        <w:t>)</w:t>
      </w:r>
    </w:p>
    <w:p w:rsidR="00F02C7B" w:rsidRPr="00CF5FC0" w:rsidRDefault="00F02C7B" w:rsidP="00F02C7B">
      <w:pPr>
        <w:ind w:leftChars="100" w:left="220"/>
        <w:rPr>
          <w:rFonts w:ascii="Arial" w:eastAsia="標楷體" w:hAnsi="Arial" w:cs="Arial"/>
        </w:rPr>
      </w:pPr>
    </w:p>
    <w:p w:rsidR="00665678" w:rsidRPr="00CF5FC0" w:rsidRDefault="00665678" w:rsidP="006C0AC8">
      <w:pPr>
        <w:ind w:left="960"/>
        <w:rPr>
          <w:rFonts w:ascii="Arial" w:eastAsia="標楷體" w:hAnsi="Arial" w:cs="Arial"/>
        </w:rPr>
      </w:pPr>
    </w:p>
    <w:p w:rsidR="00F02C7B" w:rsidRDefault="00F02C7B" w:rsidP="00826CCE">
      <w:pPr>
        <w:numPr>
          <w:ilvl w:val="0"/>
          <w:numId w:val="32"/>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665678" w:rsidRPr="00CF5FC0" w:rsidRDefault="00665678" w:rsidP="00665678">
      <w:pPr>
        <w:ind w:left="480"/>
        <w:rPr>
          <w:rFonts w:ascii="Arial" w:eastAsia="標楷體" w:hAnsi="Arial" w:cs="Arial"/>
          <w:bCs/>
        </w:rPr>
      </w:pPr>
      <w:r w:rsidRPr="00CF5FC0">
        <w:rPr>
          <w:rFonts w:ascii="Arial" w:eastAsia="標楷體" w:hAnsi="Arial" w:cs="Arial"/>
          <w:bCs/>
        </w:rPr>
        <w:t>本模組自行編撰教學投影片。</w:t>
      </w:r>
    </w:p>
    <w:p w:rsidR="00665678" w:rsidRPr="00CF5FC0" w:rsidRDefault="00665678" w:rsidP="00665678">
      <w:pPr>
        <w:ind w:left="480"/>
        <w:rPr>
          <w:rFonts w:ascii="Arial" w:eastAsia="標楷體" w:hAnsi="Arial" w:cs="Arial"/>
          <w:bCs/>
        </w:rPr>
      </w:pPr>
      <w:proofErr w:type="gramStart"/>
      <w:r w:rsidRPr="00CF5FC0">
        <w:rPr>
          <w:rFonts w:ascii="Arial" w:eastAsia="標楷體" w:hAnsi="Arial" w:cs="Arial"/>
          <w:bCs/>
        </w:rPr>
        <w:t>Chapter 15 of C.N. Fischer, R.K. Cytron, and R.J. LeBlanc, Jr., Crafting a Compiler, Addison-Wesley, 2010.</w:t>
      </w:r>
      <w:proofErr w:type="gramEnd"/>
    </w:p>
    <w:p w:rsidR="00665678" w:rsidRPr="00665678" w:rsidRDefault="00665678" w:rsidP="00665678">
      <w:pPr>
        <w:adjustRightInd w:val="0"/>
        <w:spacing w:line="360" w:lineRule="atLeast"/>
        <w:ind w:left="480"/>
        <w:textAlignment w:val="baseline"/>
        <w:rPr>
          <w:rFonts w:ascii="Arial" w:eastAsia="標楷體" w:hAnsi="Arial" w:cs="Arial"/>
          <w:b/>
          <w:bCs/>
          <w:sz w:val="28"/>
        </w:rPr>
      </w:pPr>
    </w:p>
    <w:p w:rsidR="00CF5FC0" w:rsidRPr="005B449F" w:rsidRDefault="00665678" w:rsidP="00826CCE">
      <w:pPr>
        <w:numPr>
          <w:ilvl w:val="0"/>
          <w:numId w:val="32"/>
        </w:numPr>
        <w:adjustRightInd w:val="0"/>
        <w:spacing w:line="360" w:lineRule="atLeast"/>
        <w:textAlignment w:val="baseline"/>
        <w:rPr>
          <w:rFonts w:ascii="Arial" w:eastAsia="標楷體" w:hAnsi="Arial" w:cs="Arial"/>
          <w:b/>
          <w:bCs/>
          <w:sz w:val="28"/>
        </w:rPr>
      </w:pPr>
      <w:r w:rsidRPr="00665678">
        <w:rPr>
          <w:rFonts w:ascii="Arial" w:eastAsia="標楷體" w:hAnsi="Arial" w:cs="Arial" w:hint="eastAsia"/>
          <w:b/>
          <w:bCs/>
          <w:sz w:val="28"/>
        </w:rPr>
        <w:t>預修課程</w:t>
      </w:r>
      <w:r w:rsidR="00F02C7B" w:rsidRPr="005B449F">
        <w:rPr>
          <w:rFonts w:ascii="Arial" w:eastAsia="標楷體" w:hAnsi="Arial" w:cs="Arial"/>
          <w:b/>
          <w:bCs/>
          <w:sz w:val="28"/>
        </w:rPr>
        <w:br/>
      </w:r>
      <w:r w:rsidR="00F02C7B" w:rsidRPr="005B449F">
        <w:rPr>
          <w:rFonts w:ascii="Arial" w:eastAsia="標楷體" w:hAnsi="Arial" w:cs="Arial"/>
          <w:bCs/>
          <w:sz w:val="24"/>
          <w:szCs w:val="24"/>
        </w:rPr>
        <w:t>編譯器設計的後段</w:t>
      </w:r>
      <w:r w:rsidR="00F02C7B" w:rsidRPr="005B449F">
        <w:rPr>
          <w:rFonts w:ascii="Arial" w:eastAsia="標楷體" w:hAnsi="Arial" w:cs="Arial"/>
          <w:bCs/>
          <w:sz w:val="24"/>
          <w:szCs w:val="24"/>
        </w:rPr>
        <w:t>(backend)</w:t>
      </w:r>
      <w:r w:rsidR="00F02C7B" w:rsidRPr="005B449F">
        <w:rPr>
          <w:rFonts w:ascii="Arial" w:eastAsia="標楷體" w:hAnsi="Arial" w:cs="Arial"/>
          <w:bCs/>
          <w:sz w:val="24"/>
          <w:szCs w:val="24"/>
        </w:rPr>
        <w:t>，介紹編譯器設計之優化過程。</w:t>
      </w:r>
      <w:r w:rsidR="00F02C7B" w:rsidRPr="005B449F">
        <w:rPr>
          <w:rFonts w:ascii="Arial" w:eastAsia="標楷體" w:hAnsi="Arial" w:cs="Arial"/>
          <w:bCs/>
          <w:sz w:val="24"/>
          <w:szCs w:val="24"/>
        </w:rPr>
        <w:br/>
      </w:r>
      <w:r w:rsidR="00F02C7B" w:rsidRPr="005B449F">
        <w:rPr>
          <w:rFonts w:ascii="Arial" w:eastAsia="標楷體" w:hAnsi="Arial" w:cs="Arial"/>
          <w:bCs/>
          <w:sz w:val="24"/>
          <w:szCs w:val="24"/>
        </w:rPr>
        <w:t>平行程式設計與</w:t>
      </w:r>
      <w:r w:rsidR="00F02C7B" w:rsidRPr="005B449F">
        <w:rPr>
          <w:rFonts w:ascii="Arial" w:eastAsia="標楷體" w:hAnsi="Arial" w:cs="Arial"/>
          <w:bCs/>
          <w:sz w:val="24"/>
          <w:szCs w:val="24"/>
        </w:rPr>
        <w:t>GPU</w:t>
      </w:r>
      <w:r w:rsidR="00F02C7B" w:rsidRPr="005B449F">
        <w:rPr>
          <w:rFonts w:ascii="Arial" w:eastAsia="標楷體" w:hAnsi="Arial" w:cs="Arial"/>
          <w:bCs/>
          <w:sz w:val="24"/>
          <w:szCs w:val="24"/>
        </w:rPr>
        <w:t>程式設計，介紹</w:t>
      </w:r>
      <w:r w:rsidR="00F02C7B" w:rsidRPr="005B449F">
        <w:rPr>
          <w:rFonts w:ascii="Arial" w:eastAsia="標楷體" w:hAnsi="Arial" w:cs="Arial"/>
          <w:bCs/>
          <w:sz w:val="24"/>
          <w:szCs w:val="24"/>
        </w:rPr>
        <w:t>OpenMP </w:t>
      </w:r>
      <w:r w:rsidR="00F02C7B" w:rsidRPr="005B449F">
        <w:rPr>
          <w:rFonts w:ascii="Arial" w:eastAsia="標楷體" w:hAnsi="Arial" w:cs="Arial"/>
          <w:bCs/>
          <w:sz w:val="24"/>
          <w:szCs w:val="24"/>
        </w:rPr>
        <w:t>程式碼優化</w:t>
      </w: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665678" w:rsidRDefault="00665678" w:rsidP="00665678">
      <w:pPr>
        <w:adjustRightInd w:val="0"/>
        <w:spacing w:line="360" w:lineRule="atLeast"/>
        <w:textAlignment w:val="baseline"/>
      </w:pPr>
    </w:p>
    <w:p w:rsidR="00865865" w:rsidRDefault="00865865">
      <w:pPr>
        <w:jc w:val="center"/>
        <w:rPr>
          <w:rFonts w:eastAsia="標楷體"/>
          <w:b/>
          <w:bCs/>
          <w:sz w:val="36"/>
          <w:szCs w:val="36"/>
        </w:rPr>
        <w:sectPr w:rsidR="00865865" w:rsidSect="00467C09">
          <w:pgSz w:w="11905" w:h="16840"/>
          <w:pgMar w:top="851" w:right="720" w:bottom="851" w:left="618" w:header="0" w:footer="556" w:gutter="0"/>
          <w:pgNumType w:start="12"/>
          <w:cols w:space="720"/>
        </w:sectPr>
      </w:pPr>
    </w:p>
    <w:p w:rsidR="00F02C7B" w:rsidRPr="00865865" w:rsidRDefault="00F02C7B">
      <w:pPr>
        <w:jc w:val="center"/>
        <w:rPr>
          <w:rFonts w:eastAsia="標楷體"/>
          <w:b/>
          <w:bCs/>
          <w:sz w:val="36"/>
          <w:szCs w:val="36"/>
        </w:rPr>
      </w:pPr>
      <w:r w:rsidRPr="00865865">
        <w:rPr>
          <w:rFonts w:eastAsia="標楷體" w:hint="eastAsia"/>
          <w:b/>
          <w:bCs/>
          <w:sz w:val="36"/>
          <w:szCs w:val="36"/>
        </w:rPr>
        <w:lastRenderedPageBreak/>
        <w:t>高階應用處理器系統課程精進模組</w:t>
      </w:r>
    </w:p>
    <w:p w:rsidR="00F02C7B" w:rsidRDefault="00F02C7B">
      <w:pPr>
        <w:spacing w:after="240"/>
        <w:jc w:val="center"/>
        <w:rPr>
          <w:rFonts w:eastAsia="標楷體"/>
          <w:b/>
          <w:bCs/>
          <w:sz w:val="36"/>
          <w:szCs w:val="44"/>
        </w:rPr>
      </w:pPr>
      <w:r w:rsidRPr="00865865">
        <w:rPr>
          <w:rFonts w:eastAsia="標楷體" w:hint="eastAsia"/>
          <w:b/>
          <w:bCs/>
          <w:sz w:val="36"/>
          <w:szCs w:val="36"/>
        </w:rPr>
        <w:t>基礎軟硬體設計概論與實作模組課程大綱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:AP-19</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中文名稱：基礎軟硬體設計概論與實作</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Introduction to Software-Hardware System Designs and Implementations</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w:t>
            </w:r>
            <w:r w:rsidRPr="00CF5FC0">
              <w:rPr>
                <w:rFonts w:ascii="Arial" w:eastAsia="標楷體" w:hAnsi="Arial" w:cs="Arial"/>
              </w:rPr>
              <w:t xml:space="preserve"> </w:t>
            </w:r>
            <w:r w:rsidRPr="00CF5FC0">
              <w:rPr>
                <w:rFonts w:ascii="Arial" w:eastAsia="標楷體" w:hAnsi="Arial" w:cs="Arial"/>
              </w:rPr>
              <w:t>碩士及大學生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3</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每週實作時數：</w:t>
            </w:r>
            <w:r w:rsidRPr="00CF5FC0">
              <w:rPr>
                <w:rFonts w:ascii="Arial" w:eastAsia="標楷體" w:hAnsi="Arial" w:cs="Arial"/>
                <w:u w:val="single"/>
              </w:rPr>
              <w:t xml:space="preserve"> 12 </w:t>
            </w:r>
            <w:r w:rsidRPr="00CF5FC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19"/>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軟硬體協同設計</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交通大學資訊工程</w:t>
            </w:r>
            <w:r w:rsidRPr="00362874">
              <w:rPr>
                <w:rFonts w:ascii="Arial" w:eastAsia="標楷體" w:hAnsi="Arial" w:cs="Arial" w:hint="eastAsia"/>
                <w:u w:val="single"/>
              </w:rPr>
              <w:t>學</w:t>
            </w:r>
            <w:r w:rsidR="00F02C7B" w:rsidRPr="00362874">
              <w:rPr>
                <w:rFonts w:ascii="Arial" w:eastAsia="標楷體" w:hAnsi="Arial" w:cs="Arial"/>
                <w:u w:val="single"/>
              </w:rPr>
              <w:t>系</w:t>
            </w:r>
            <w:r w:rsidR="00F02C7B" w:rsidRPr="00CF5FC0">
              <w:rPr>
                <w:rFonts w:ascii="Arial" w:eastAsia="標楷體" w:hAnsi="Arial" w:cs="Arial"/>
              </w:rPr>
              <w:t>,</w:t>
            </w:r>
            <w:r w:rsidR="00F02C7B" w:rsidRPr="00CF5FC0">
              <w:rPr>
                <w:rFonts w:ascii="Arial" w:hAnsi="Arial" w:cs="Arial"/>
              </w:rPr>
              <w:t xml:space="preserve"> </w:t>
            </w:r>
            <w:r w:rsidR="00F02C7B" w:rsidRPr="00CF5FC0">
              <w:rPr>
                <w:rFonts w:ascii="Arial" w:eastAsia="標楷體" w:hAnsi="Arial" w:cs="Arial"/>
                <w:u w:val="single"/>
              </w:rPr>
              <w:t>蔡淳仁</w:t>
            </w:r>
            <w:r w:rsidR="00F02C7B" w:rsidRPr="00CF5FC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cjtsai@cs.nctu.edu.tw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w:t>
            </w:r>
            <w:r w:rsidRPr="00CF5FC0">
              <w:rPr>
                <w:rFonts w:ascii="Arial" w:hAnsi="Arial" w:cs="Arial"/>
              </w:rPr>
              <w:t xml:space="preserve"> </w:t>
            </w:r>
            <w:r w:rsidRPr="00CF5FC0">
              <w:rPr>
                <w:rFonts w:ascii="Arial" w:eastAsia="標楷體" w:hAnsi="Arial" w:cs="Arial"/>
              </w:rPr>
              <w:t>03-5731628Ext: 31628</w:t>
            </w:r>
          </w:p>
        </w:tc>
      </w:tr>
    </w:tbl>
    <w:p w:rsidR="00F02C7B" w:rsidRPr="00CF5FC0" w:rsidRDefault="00F02C7B">
      <w:pPr>
        <w:rPr>
          <w:rFonts w:ascii="Arial" w:hAnsi="Arial" w:cs="Arial"/>
        </w:rPr>
      </w:pPr>
    </w:p>
    <w:p w:rsidR="00F02C7B" w:rsidRPr="00CF5FC0" w:rsidRDefault="00F02C7B" w:rsidP="00826CCE">
      <w:pPr>
        <w:numPr>
          <w:ilvl w:val="0"/>
          <w:numId w:val="3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F02C7B" w:rsidRPr="00CF5FC0" w:rsidRDefault="00F02C7B" w:rsidP="00F02C7B">
      <w:pPr>
        <w:spacing w:beforeLines="50" w:before="120"/>
        <w:ind w:firstLineChars="200" w:firstLine="440"/>
        <w:rPr>
          <w:rFonts w:ascii="Arial" w:eastAsia="標楷體" w:hAnsi="Arial" w:cs="Arial"/>
        </w:rPr>
      </w:pPr>
      <w:r w:rsidRPr="00CF5FC0">
        <w:rPr>
          <w:rFonts w:ascii="Arial" w:eastAsia="標楷體" w:hAnsi="Arial" w:cs="Arial"/>
        </w:rPr>
        <w:t>本模組以軟硬體系統整合的實務訓練為主要目的，希望學生能對系統單晶片的軟硬體模組的切割，以及通訊及同步功能的實作有紮實的了解。課程的設計是以</w:t>
      </w:r>
      <w:r w:rsidRPr="00CF5FC0">
        <w:rPr>
          <w:rFonts w:ascii="Arial" w:eastAsia="標楷體" w:hAnsi="Arial" w:cs="Arial"/>
        </w:rPr>
        <w:t>Xilinx Zynq 7020 SoC</w:t>
      </w:r>
      <w:r w:rsidRPr="00CF5FC0">
        <w:rPr>
          <w:rFonts w:ascii="Arial" w:eastAsia="標楷體" w:hAnsi="Arial" w:cs="Arial"/>
        </w:rPr>
        <w:t>為目標平台。</w:t>
      </w:r>
      <w:r w:rsidRPr="00CF5FC0">
        <w:rPr>
          <w:rFonts w:ascii="Arial" w:eastAsia="標楷體" w:hAnsi="Arial" w:cs="Arial"/>
        </w:rPr>
        <w:t>Zynq 7020 SoC</w:t>
      </w:r>
      <w:r w:rsidRPr="00CF5FC0">
        <w:rPr>
          <w:rFonts w:ascii="Arial" w:eastAsia="標楷體" w:hAnsi="Arial" w:cs="Arial"/>
        </w:rPr>
        <w:t>在單晶片上整合了兩個</w:t>
      </w:r>
      <w:r w:rsidRPr="00CF5FC0">
        <w:rPr>
          <w:rFonts w:ascii="Arial" w:eastAsia="標楷體" w:hAnsi="Arial" w:cs="Arial"/>
        </w:rPr>
        <w:t xml:space="preserve"> ARM Cortex A9 </w:t>
      </w:r>
      <w:r w:rsidRPr="00CF5FC0">
        <w:rPr>
          <w:rFonts w:ascii="Arial" w:eastAsia="標楷體" w:hAnsi="Arial" w:cs="Arial"/>
        </w:rPr>
        <w:t>核心、大容量的</w:t>
      </w:r>
      <w:proofErr w:type="gramStart"/>
      <w:r w:rsidRPr="00CF5FC0">
        <w:rPr>
          <w:rFonts w:ascii="Arial" w:eastAsia="標楷體" w:hAnsi="Arial" w:cs="Arial"/>
        </w:rPr>
        <w:t>可程化邏輯</w:t>
      </w:r>
      <w:proofErr w:type="gramEnd"/>
      <w:r w:rsidRPr="00CF5FC0">
        <w:rPr>
          <w:rFonts w:ascii="Arial" w:eastAsia="標楷體" w:hAnsi="Arial" w:cs="Arial"/>
        </w:rPr>
        <w:t>單元（可由使用者客製化的數位電路大小約相當於</w:t>
      </w:r>
      <w:r w:rsidRPr="00CF5FC0">
        <w:rPr>
          <w:rFonts w:ascii="Arial" w:eastAsia="標楷體" w:hAnsi="Arial" w:cs="Arial"/>
        </w:rPr>
        <w:t>1.3M ASIC gates</w:t>
      </w:r>
      <w:r w:rsidRPr="00CF5FC0">
        <w:rPr>
          <w:rFonts w:ascii="Arial" w:eastAsia="標楷體" w:hAnsi="Arial" w:cs="Arial"/>
        </w:rPr>
        <w:t>）、以及常用的通訊</w:t>
      </w:r>
      <w:r w:rsidRPr="00CF5FC0">
        <w:rPr>
          <w:rFonts w:ascii="Arial" w:eastAsia="標楷體" w:hAnsi="Arial" w:cs="Arial"/>
        </w:rPr>
        <w:t xml:space="preserve"> digital controller </w:t>
      </w:r>
      <w:r w:rsidRPr="00CF5FC0">
        <w:rPr>
          <w:rFonts w:ascii="Arial" w:eastAsia="標楷體" w:hAnsi="Arial" w:cs="Arial"/>
        </w:rPr>
        <w:t>模組（如</w:t>
      </w:r>
      <w:r w:rsidRPr="00CF5FC0">
        <w:rPr>
          <w:rFonts w:ascii="Arial" w:eastAsia="標楷體" w:hAnsi="Arial" w:cs="Arial"/>
        </w:rPr>
        <w:t xml:space="preserve"> USB 2.0</w:t>
      </w:r>
      <w:r w:rsidRPr="00CF5FC0">
        <w:rPr>
          <w:rFonts w:ascii="Arial" w:eastAsia="標楷體" w:hAnsi="Arial" w:cs="Arial"/>
        </w:rPr>
        <w:t>、</w:t>
      </w:r>
      <w:r w:rsidRPr="00CF5FC0">
        <w:rPr>
          <w:rFonts w:ascii="Arial" w:eastAsia="標楷體" w:hAnsi="Arial" w:cs="Arial"/>
        </w:rPr>
        <w:t>Gigabit Ethernet</w:t>
      </w:r>
      <w:r w:rsidRPr="00CF5FC0">
        <w:rPr>
          <w:rFonts w:ascii="Arial" w:eastAsia="標楷體" w:hAnsi="Arial" w:cs="Arial"/>
        </w:rPr>
        <w:t>、</w:t>
      </w:r>
      <w:r w:rsidRPr="00CF5FC0">
        <w:rPr>
          <w:rFonts w:ascii="Arial" w:eastAsia="標楷體" w:hAnsi="Arial" w:cs="Arial"/>
        </w:rPr>
        <w:t>UART</w:t>
      </w:r>
      <w:r w:rsidRPr="00CF5FC0">
        <w:rPr>
          <w:rFonts w:ascii="Arial" w:eastAsia="標楷體" w:hAnsi="Arial" w:cs="Arial"/>
        </w:rPr>
        <w:t>等）。另外，</w:t>
      </w:r>
      <w:r w:rsidRPr="00CF5FC0">
        <w:rPr>
          <w:rFonts w:ascii="Arial" w:eastAsia="標楷體" w:hAnsi="Arial" w:cs="Arial"/>
        </w:rPr>
        <w:t>Linux kernel</w:t>
      </w:r>
      <w:r w:rsidRPr="00CF5FC0">
        <w:rPr>
          <w:rFonts w:ascii="Arial" w:eastAsia="標楷體" w:hAnsi="Arial" w:cs="Arial"/>
        </w:rPr>
        <w:t>的官方版本已經正式支援這顆應用處理器，晶片內的一些基本通訊功能也有完整的支援，因此十分適合訓練學生熟習處理器的軟硬體設計。</w:t>
      </w:r>
    </w:p>
    <w:p w:rsidR="00F02C7B" w:rsidRPr="00CF5FC0" w:rsidRDefault="00F02C7B" w:rsidP="00F02C7B">
      <w:pPr>
        <w:spacing w:beforeLines="50" w:before="120"/>
        <w:ind w:firstLineChars="200" w:firstLine="440"/>
        <w:rPr>
          <w:rFonts w:ascii="Arial" w:eastAsia="標楷體" w:hAnsi="Arial" w:cs="Arial"/>
        </w:rPr>
      </w:pPr>
      <w:r w:rsidRPr="00CF5FC0">
        <w:rPr>
          <w:rFonts w:ascii="Arial" w:eastAsia="標楷體" w:hAnsi="Arial" w:cs="Arial"/>
        </w:rPr>
        <w:t>在課程採用的</w:t>
      </w:r>
      <w:r w:rsidRPr="00CF5FC0">
        <w:rPr>
          <w:rFonts w:ascii="Arial" w:eastAsia="標楷體" w:hAnsi="Arial" w:cs="Arial"/>
        </w:rPr>
        <w:t>EDA</w:t>
      </w:r>
      <w:r w:rsidRPr="00CF5FC0">
        <w:rPr>
          <w:rFonts w:ascii="Arial" w:eastAsia="標楷體" w:hAnsi="Arial" w:cs="Arial"/>
        </w:rPr>
        <w:t>工具方面的規劃，我們預計使用</w:t>
      </w:r>
      <w:r w:rsidRPr="00CF5FC0">
        <w:rPr>
          <w:rFonts w:ascii="Arial" w:eastAsia="標楷體" w:hAnsi="Arial" w:cs="Arial"/>
        </w:rPr>
        <w:t>Xilinx</w:t>
      </w:r>
      <w:r w:rsidRPr="00CF5FC0">
        <w:rPr>
          <w:rFonts w:ascii="Arial" w:eastAsia="標楷體" w:hAnsi="Arial" w:cs="Arial"/>
        </w:rPr>
        <w:t>的</w:t>
      </w:r>
      <w:r w:rsidRPr="00CF5FC0">
        <w:rPr>
          <w:rFonts w:ascii="Arial" w:eastAsia="標楷體" w:hAnsi="Arial" w:cs="Arial"/>
        </w:rPr>
        <w:t>ISE Design Suite, System Edition</w:t>
      </w:r>
      <w:r w:rsidRPr="00CF5FC0">
        <w:rPr>
          <w:rFonts w:ascii="Arial" w:eastAsia="標楷體" w:hAnsi="Arial" w:cs="Arial"/>
        </w:rPr>
        <w:t>。這是一套內含軟硬體設計及實作工具的套裝軟體。這套軟體從一開始的硬體</w:t>
      </w:r>
      <w:r w:rsidRPr="00CF5FC0">
        <w:rPr>
          <w:rFonts w:ascii="Arial" w:eastAsia="標楷體" w:hAnsi="Arial" w:cs="Arial"/>
        </w:rPr>
        <w:t>SoC</w:t>
      </w:r>
      <w:r w:rsidRPr="00CF5FC0">
        <w:rPr>
          <w:rFonts w:ascii="Arial" w:eastAsia="標楷體" w:hAnsi="Arial" w:cs="Arial"/>
        </w:rPr>
        <w:t>平台設計、產生系統軟體（如</w:t>
      </w:r>
      <w:r w:rsidRPr="00CF5FC0">
        <w:rPr>
          <w:rFonts w:ascii="Arial" w:eastAsia="標楷體" w:hAnsi="Arial" w:cs="Arial"/>
        </w:rPr>
        <w:t xml:space="preserve"> Linux kernel</w:t>
      </w:r>
      <w:r w:rsidRPr="00CF5FC0">
        <w:rPr>
          <w:rFonts w:ascii="Arial" w:eastAsia="標楷體" w:hAnsi="Arial" w:cs="Arial"/>
        </w:rPr>
        <w:t>或</w:t>
      </w:r>
      <w:r w:rsidRPr="00CF5FC0">
        <w:rPr>
          <w:rFonts w:ascii="Arial" w:eastAsia="標楷體" w:hAnsi="Arial" w:cs="Arial"/>
        </w:rPr>
        <w:t xml:space="preserve"> FreeRTOS</w:t>
      </w:r>
      <w:r w:rsidRPr="00CF5FC0">
        <w:rPr>
          <w:rFonts w:ascii="Arial" w:eastAsia="標楷體" w:hAnsi="Arial" w:cs="Arial"/>
        </w:rPr>
        <w:t>）所需的</w:t>
      </w:r>
      <w:r w:rsidRPr="00CF5FC0">
        <w:rPr>
          <w:rFonts w:ascii="Arial" w:eastAsia="標楷體" w:hAnsi="Arial" w:cs="Arial"/>
        </w:rPr>
        <w:t>BSP</w:t>
      </w:r>
      <w:r w:rsidRPr="00CF5FC0">
        <w:rPr>
          <w:rFonts w:ascii="Arial" w:eastAsia="標楷體" w:hAnsi="Arial" w:cs="Arial"/>
        </w:rPr>
        <w:t>、軟硬體的整合、系統上線後的即時除錯（包含軟體和電路）等等，都可以在整合的</w:t>
      </w:r>
      <w:r w:rsidRPr="00CF5FC0">
        <w:rPr>
          <w:rFonts w:ascii="Arial" w:eastAsia="標楷體" w:hAnsi="Arial" w:cs="Arial"/>
        </w:rPr>
        <w:t>IDE</w:t>
      </w:r>
      <w:r w:rsidRPr="00CF5FC0">
        <w:rPr>
          <w:rFonts w:ascii="Arial" w:eastAsia="標楷體" w:hAnsi="Arial" w:cs="Arial"/>
        </w:rPr>
        <w:t>下執行。在</w:t>
      </w:r>
      <w:r w:rsidRPr="00CF5FC0">
        <w:rPr>
          <w:rFonts w:ascii="Arial" w:eastAsia="標楷體" w:hAnsi="Arial" w:cs="Arial"/>
        </w:rPr>
        <w:t xml:space="preserve"> application processor</w:t>
      </w:r>
      <w:r w:rsidRPr="00CF5FC0">
        <w:rPr>
          <w:rFonts w:ascii="Arial" w:eastAsia="標楷體" w:hAnsi="Arial" w:cs="Arial"/>
        </w:rPr>
        <w:t>（</w:t>
      </w:r>
      <w:r w:rsidRPr="00CF5FC0">
        <w:rPr>
          <w:rFonts w:ascii="Arial" w:eastAsia="標楷體" w:hAnsi="Arial" w:cs="Arial"/>
        </w:rPr>
        <w:t>AP</w:t>
      </w:r>
      <w:r w:rsidRPr="00CF5FC0">
        <w:rPr>
          <w:rFonts w:ascii="Arial" w:eastAsia="標楷體" w:hAnsi="Arial" w:cs="Arial"/>
        </w:rPr>
        <w:t>）設計階段，設計者可以透過圖形</w:t>
      </w:r>
      <w:proofErr w:type="gramStart"/>
      <w:r w:rsidRPr="00CF5FC0">
        <w:rPr>
          <w:rFonts w:ascii="Arial" w:eastAsia="標楷體" w:hAnsi="Arial" w:cs="Arial"/>
        </w:rPr>
        <w:t>界面從</w:t>
      </w:r>
      <w:proofErr w:type="gramEnd"/>
      <w:r w:rsidRPr="00CF5FC0">
        <w:rPr>
          <w:rFonts w:ascii="Arial" w:eastAsia="標楷體" w:hAnsi="Arial" w:cs="Arial"/>
        </w:rPr>
        <w:t>IP library</w:t>
      </w:r>
      <w:r w:rsidRPr="00CF5FC0">
        <w:rPr>
          <w:rFonts w:ascii="Arial" w:eastAsia="標楷體" w:hAnsi="Arial" w:cs="Arial"/>
        </w:rPr>
        <w:t>中任意選擇</w:t>
      </w:r>
      <w:r w:rsidRPr="00CF5FC0">
        <w:rPr>
          <w:rFonts w:ascii="Arial" w:eastAsia="標楷體" w:hAnsi="Arial" w:cs="Arial"/>
        </w:rPr>
        <w:t>AP</w:t>
      </w:r>
      <w:r w:rsidRPr="00CF5FC0">
        <w:rPr>
          <w:rFonts w:ascii="Arial" w:eastAsia="標楷體" w:hAnsi="Arial" w:cs="Arial"/>
        </w:rPr>
        <w:t>所要使用的</w:t>
      </w:r>
      <w:r w:rsidRPr="00CF5FC0">
        <w:rPr>
          <w:rFonts w:ascii="Arial" w:eastAsia="標楷體" w:hAnsi="Arial" w:cs="Arial"/>
        </w:rPr>
        <w:t>IP</w:t>
      </w:r>
      <w:r w:rsidRPr="00CF5FC0">
        <w:rPr>
          <w:rFonts w:ascii="Arial" w:eastAsia="標楷體" w:hAnsi="Arial" w:cs="Arial"/>
        </w:rPr>
        <w:t>模組，甚至可以創造出異質多核心的</w:t>
      </w:r>
      <w:r w:rsidRPr="00CF5FC0">
        <w:rPr>
          <w:rFonts w:ascii="Arial" w:eastAsia="標楷體" w:hAnsi="Arial" w:cs="Arial"/>
        </w:rPr>
        <w:t>AP</w:t>
      </w:r>
      <w:r w:rsidRPr="00CF5FC0">
        <w:rPr>
          <w:rFonts w:ascii="Arial" w:eastAsia="標楷體" w:hAnsi="Arial" w:cs="Arial"/>
        </w:rPr>
        <w:t>。</w:t>
      </w:r>
    </w:p>
    <w:p w:rsidR="00F02C7B" w:rsidRPr="00CF5FC0" w:rsidRDefault="00F02C7B" w:rsidP="00F02C7B">
      <w:pPr>
        <w:spacing w:beforeLines="50" w:before="120"/>
        <w:ind w:firstLineChars="200" w:firstLine="440"/>
        <w:rPr>
          <w:rFonts w:ascii="Arial" w:eastAsia="標楷體" w:hAnsi="Arial" w:cs="Arial"/>
        </w:rPr>
      </w:pPr>
      <w:r w:rsidRPr="00CF5FC0">
        <w:rPr>
          <w:rFonts w:ascii="Arial" w:eastAsia="標楷體" w:hAnsi="Arial" w:cs="Arial"/>
        </w:rPr>
        <w:t>另外，在系統上線後的即時除錯方面。這套系統可以在設計階段半自動的由設計者透過圖形界面選擇在電路執行時希望監控的訊號，將之牽引</w:t>
      </w:r>
      <w:r w:rsidRPr="00CF5FC0">
        <w:rPr>
          <w:rFonts w:ascii="Arial" w:eastAsia="標楷體" w:hAnsi="Arial" w:cs="Arial"/>
        </w:rPr>
        <w:t>(break out)</w:t>
      </w:r>
      <w:r w:rsidRPr="00CF5FC0">
        <w:rPr>
          <w:rFonts w:ascii="Arial" w:eastAsia="標楷體" w:hAnsi="Arial" w:cs="Arial"/>
        </w:rPr>
        <w:t>到一個內建的</w:t>
      </w:r>
      <w:r w:rsidRPr="00CF5FC0">
        <w:rPr>
          <w:rFonts w:ascii="Arial" w:eastAsia="標楷體" w:hAnsi="Arial" w:cs="Arial"/>
        </w:rPr>
        <w:t>trace buffer</w:t>
      </w:r>
      <w:r w:rsidRPr="00CF5FC0">
        <w:rPr>
          <w:rFonts w:ascii="Arial" w:eastAsia="標楷體" w:hAnsi="Arial" w:cs="Arial"/>
        </w:rPr>
        <w:t>中，當</w:t>
      </w:r>
      <w:r w:rsidRPr="00CF5FC0">
        <w:rPr>
          <w:rFonts w:ascii="Arial" w:eastAsia="標楷體" w:hAnsi="Arial" w:cs="Arial"/>
        </w:rPr>
        <w:t>trigger conditions</w:t>
      </w:r>
      <w:r w:rsidRPr="00CF5FC0">
        <w:rPr>
          <w:rFonts w:ascii="Arial" w:eastAsia="標楷體" w:hAnsi="Arial" w:cs="Arial"/>
        </w:rPr>
        <w:t>發生時，所有我們想監控的訊號狀態（含</w:t>
      </w:r>
      <w:r w:rsidRPr="00CF5FC0">
        <w:rPr>
          <w:rFonts w:ascii="Arial" w:eastAsia="標楷體" w:hAnsi="Arial" w:cs="Arial"/>
        </w:rPr>
        <w:t>AXI bus signals</w:t>
      </w:r>
      <w:r w:rsidRPr="00CF5FC0">
        <w:rPr>
          <w:rFonts w:ascii="Arial" w:eastAsia="標楷體" w:hAnsi="Arial" w:cs="Arial"/>
        </w:rPr>
        <w:t>和</w:t>
      </w:r>
      <w:r w:rsidRPr="00CF5FC0">
        <w:rPr>
          <w:rFonts w:ascii="Arial" w:eastAsia="標楷體" w:hAnsi="Arial" w:cs="Arial"/>
        </w:rPr>
        <w:t>user-logic signals</w:t>
      </w:r>
      <w:r w:rsidRPr="00CF5FC0">
        <w:rPr>
          <w:rFonts w:ascii="Arial" w:eastAsia="標楷體" w:hAnsi="Arial" w:cs="Arial"/>
        </w:rPr>
        <w:t>）都可以記錄下來，透過</w:t>
      </w:r>
      <w:r w:rsidRPr="00CF5FC0">
        <w:rPr>
          <w:rFonts w:ascii="Arial" w:eastAsia="標楷體" w:hAnsi="Arial" w:cs="Arial"/>
        </w:rPr>
        <w:t xml:space="preserve"> JTAG</w:t>
      </w:r>
      <w:r w:rsidRPr="00CF5FC0">
        <w:rPr>
          <w:rFonts w:ascii="Arial" w:eastAsia="標楷體" w:hAnsi="Arial" w:cs="Arial"/>
        </w:rPr>
        <w:t>界面傳回</w:t>
      </w:r>
      <w:r w:rsidRPr="00CF5FC0">
        <w:rPr>
          <w:rFonts w:ascii="Arial" w:eastAsia="標楷體" w:hAnsi="Arial" w:cs="Arial"/>
        </w:rPr>
        <w:t>host computer</w:t>
      </w:r>
      <w:r w:rsidRPr="00CF5FC0">
        <w:rPr>
          <w:rFonts w:ascii="Arial" w:eastAsia="標楷體" w:hAnsi="Arial" w:cs="Arial"/>
        </w:rPr>
        <w:t>進行分析。而且設計者可以配合</w:t>
      </w:r>
      <w:r w:rsidRPr="00CF5FC0">
        <w:rPr>
          <w:rFonts w:ascii="Arial" w:eastAsia="標楷體" w:hAnsi="Arial" w:cs="Arial"/>
        </w:rPr>
        <w:t>gdb</w:t>
      </w:r>
      <w:r w:rsidRPr="00CF5FC0">
        <w:rPr>
          <w:rFonts w:ascii="Arial" w:eastAsia="標楷體" w:hAnsi="Arial" w:cs="Arial"/>
        </w:rPr>
        <w:t>進行同步即時軟體行為的監控除錯（例如，某個</w:t>
      </w:r>
      <w:r w:rsidRPr="00CF5FC0">
        <w:rPr>
          <w:rFonts w:ascii="Arial" w:eastAsia="標楷體" w:hAnsi="Arial" w:cs="Arial"/>
        </w:rPr>
        <w:t xml:space="preserve">I/O register </w:t>
      </w:r>
      <w:r w:rsidRPr="00CF5FC0">
        <w:rPr>
          <w:rFonts w:ascii="Arial" w:eastAsia="標楷體" w:hAnsi="Arial" w:cs="Arial"/>
        </w:rPr>
        <w:t>的</w:t>
      </w:r>
      <w:r w:rsidRPr="00CF5FC0">
        <w:rPr>
          <w:rFonts w:ascii="Arial" w:eastAsia="標楷體" w:hAnsi="Arial" w:cs="Arial"/>
        </w:rPr>
        <w:t xml:space="preserve">signal change </w:t>
      </w:r>
      <w:r w:rsidRPr="00CF5FC0">
        <w:rPr>
          <w:rFonts w:ascii="Arial" w:eastAsia="標楷體" w:hAnsi="Arial" w:cs="Arial"/>
        </w:rPr>
        <w:t>可以同時觸發電路訊號的回傳，及軟體</w:t>
      </w:r>
      <w:r w:rsidRPr="00CF5FC0">
        <w:rPr>
          <w:rFonts w:ascii="Arial" w:eastAsia="標楷體" w:hAnsi="Arial" w:cs="Arial"/>
        </w:rPr>
        <w:t>watch point</w:t>
      </w:r>
      <w:r w:rsidRPr="00CF5FC0">
        <w:rPr>
          <w:rFonts w:ascii="Arial" w:eastAsia="標楷體" w:hAnsi="Arial" w:cs="Arial"/>
        </w:rPr>
        <w:t>進行</w:t>
      </w:r>
      <w:r w:rsidRPr="00CF5FC0">
        <w:rPr>
          <w:rFonts w:ascii="Arial" w:eastAsia="標楷體" w:hAnsi="Arial" w:cs="Arial"/>
        </w:rPr>
        <w:t>variable dump</w:t>
      </w:r>
      <w:r w:rsidRPr="00CF5FC0">
        <w:rPr>
          <w:rFonts w:ascii="Arial" w:eastAsia="標楷體" w:hAnsi="Arial" w:cs="Arial"/>
        </w:rPr>
        <w:t>）。這套</w:t>
      </w:r>
      <w:r w:rsidRPr="00CF5FC0">
        <w:rPr>
          <w:rFonts w:ascii="Arial" w:eastAsia="標楷體" w:hAnsi="Arial" w:cs="Arial"/>
        </w:rPr>
        <w:t>EDA</w:t>
      </w:r>
      <w:r w:rsidRPr="00CF5FC0">
        <w:rPr>
          <w:rFonts w:ascii="Arial" w:eastAsia="標楷體" w:hAnsi="Arial" w:cs="Arial"/>
        </w:rPr>
        <w:t>工具，配合</w:t>
      </w:r>
      <w:r w:rsidRPr="00CF5FC0">
        <w:rPr>
          <w:rFonts w:ascii="Arial" w:eastAsia="標楷體" w:hAnsi="Arial" w:cs="Arial"/>
        </w:rPr>
        <w:t xml:space="preserve"> Xilinx Platform FPGA</w:t>
      </w:r>
      <w:r w:rsidRPr="00CF5FC0">
        <w:rPr>
          <w:rFonts w:ascii="Arial" w:eastAsia="標楷體" w:hAnsi="Arial" w:cs="Arial"/>
        </w:rPr>
        <w:t>的使用，應該是目前業界功能最完整的</w:t>
      </w:r>
      <w:r w:rsidRPr="00CF5FC0">
        <w:rPr>
          <w:rFonts w:ascii="Arial" w:eastAsia="標楷體" w:hAnsi="Arial" w:cs="Arial"/>
        </w:rPr>
        <w:t xml:space="preserve"> real-time hardware-software co-design &amp; co-verification </w:t>
      </w:r>
      <w:r w:rsidRPr="00CF5FC0">
        <w:rPr>
          <w:rFonts w:ascii="Arial" w:eastAsia="標楷體" w:hAnsi="Arial" w:cs="Arial"/>
        </w:rPr>
        <w:t>設計工具。</w:t>
      </w:r>
    </w:p>
    <w:p w:rsidR="00F02C7B" w:rsidRPr="00CF5FC0" w:rsidRDefault="00F02C7B" w:rsidP="00F02C7B">
      <w:pPr>
        <w:spacing w:beforeLines="50" w:before="120"/>
        <w:ind w:firstLineChars="200" w:firstLine="440"/>
        <w:rPr>
          <w:rFonts w:ascii="Arial" w:eastAsia="標楷體" w:hAnsi="Arial" w:cs="Arial"/>
        </w:rPr>
      </w:pPr>
      <w:r w:rsidRPr="00CF5FC0">
        <w:rPr>
          <w:rFonts w:ascii="Arial" w:eastAsia="標楷體" w:hAnsi="Arial" w:cs="Arial"/>
        </w:rPr>
        <w:t>為了讓學生能充分應用課程模組的軟硬體平台，以了解軟硬體系統實作細節，我們的課程模組是由一個</w:t>
      </w:r>
      <w:r w:rsidRPr="00CF5FC0">
        <w:rPr>
          <w:rFonts w:ascii="Arial" w:eastAsia="標楷體" w:hAnsi="Arial" w:cs="Arial"/>
        </w:rPr>
        <w:t>C</w:t>
      </w:r>
      <w:r w:rsidRPr="00CF5FC0">
        <w:rPr>
          <w:rFonts w:ascii="Arial" w:eastAsia="標楷體" w:hAnsi="Arial" w:cs="Arial"/>
        </w:rPr>
        <w:t>語言實作的程式出發做為初始的系統模型（</w:t>
      </w:r>
      <w:r w:rsidRPr="00CF5FC0">
        <w:rPr>
          <w:rFonts w:ascii="Arial" w:eastAsia="標楷體" w:hAnsi="Arial" w:cs="Arial"/>
        </w:rPr>
        <w:t>behavior model</w:t>
      </w:r>
      <w:r w:rsidRPr="00CF5FC0">
        <w:rPr>
          <w:rFonts w:ascii="Arial" w:eastAsia="標楷體" w:hAnsi="Arial" w:cs="Arial"/>
        </w:rPr>
        <w:t>），在實際平台上分析這個系統純由處理器（</w:t>
      </w:r>
      <w:r w:rsidRPr="00CF5FC0">
        <w:rPr>
          <w:rFonts w:ascii="Arial" w:eastAsia="標楷體" w:hAnsi="Arial" w:cs="Arial"/>
        </w:rPr>
        <w:t>ARM Cortex A9</w:t>
      </w:r>
      <w:r w:rsidRPr="00CF5FC0">
        <w:rPr>
          <w:rFonts w:ascii="Arial" w:eastAsia="標楷體" w:hAnsi="Arial" w:cs="Arial"/>
        </w:rPr>
        <w:t>）執行時所需的各項資源（計算量、模組間的通訊量、及資料存取量）需求。接下來，我們會訓練學生根據分析所得的結果，把系統</w:t>
      </w:r>
      <w:proofErr w:type="gramStart"/>
      <w:r w:rsidRPr="00CF5FC0">
        <w:rPr>
          <w:rFonts w:ascii="Arial" w:eastAsia="標楷體" w:hAnsi="Arial" w:cs="Arial"/>
        </w:rPr>
        <w:t>切割成子模組</w:t>
      </w:r>
      <w:proofErr w:type="gramEnd"/>
      <w:r w:rsidRPr="00CF5FC0">
        <w:rPr>
          <w:rFonts w:ascii="Arial" w:eastAsia="標楷體" w:hAnsi="Arial" w:cs="Arial"/>
        </w:rPr>
        <w:t>，有的模組適合用軟體進行實作、有的模組</w:t>
      </w:r>
      <w:proofErr w:type="gramStart"/>
      <w:r w:rsidRPr="00CF5FC0">
        <w:rPr>
          <w:rFonts w:ascii="Arial" w:eastAsia="標楷體" w:hAnsi="Arial" w:cs="Arial"/>
        </w:rPr>
        <w:t>適</w:t>
      </w:r>
      <w:proofErr w:type="gramEnd"/>
      <w:r w:rsidRPr="00CF5FC0">
        <w:rPr>
          <w:rFonts w:ascii="Arial" w:eastAsia="標楷體" w:hAnsi="Arial" w:cs="Arial"/>
        </w:rPr>
        <w:t>合用數位電路進行實作。在適合用電路實作的模組部份，我們會讓學生練習客製化加速電路的設計，以及讓學生學習加速電路如何透過</w:t>
      </w:r>
      <w:r w:rsidRPr="00CF5FC0">
        <w:rPr>
          <w:rFonts w:ascii="Arial" w:eastAsia="標楷體" w:hAnsi="Arial" w:cs="Arial"/>
        </w:rPr>
        <w:t>AXI bus</w:t>
      </w:r>
      <w:r w:rsidRPr="00CF5FC0">
        <w:rPr>
          <w:rFonts w:ascii="Arial" w:eastAsia="標楷體" w:hAnsi="Arial" w:cs="Arial"/>
        </w:rPr>
        <w:t>和處理器溝通，共同完成一件工作。</w:t>
      </w:r>
    </w:p>
    <w:p w:rsidR="00F02C7B" w:rsidRPr="00CF5FC0" w:rsidRDefault="00F02C7B">
      <w:pPr>
        <w:rPr>
          <w:rFonts w:ascii="Arial" w:eastAsia="標楷體" w:hAnsi="Arial" w:cs="Arial"/>
        </w:rPr>
      </w:pPr>
    </w:p>
    <w:p w:rsidR="00F02C7B" w:rsidRPr="00CF5FC0" w:rsidRDefault="00F02C7B" w:rsidP="00826CCE">
      <w:pPr>
        <w:numPr>
          <w:ilvl w:val="0"/>
          <w:numId w:val="38"/>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br w:type="page"/>
      </w:r>
      <w:r w:rsidRPr="00CF5FC0">
        <w:rPr>
          <w:rFonts w:ascii="Arial" w:eastAsia="標楷體" w:hAnsi="Arial" w:cs="Arial"/>
          <w:b/>
          <w:bCs/>
          <w:sz w:val="28"/>
        </w:rPr>
        <w:lastRenderedPageBreak/>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407"/>
        <w:gridCol w:w="2427"/>
        <w:gridCol w:w="2642"/>
        <w:gridCol w:w="1735"/>
        <w:gridCol w:w="1216"/>
      </w:tblGrid>
      <w:tr w:rsidR="00F02C7B" w:rsidRPr="00CF5FC0" w:rsidTr="00362874">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362874">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Understanding the co-design platform</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熟悉</w:t>
            </w:r>
            <w:r w:rsidRPr="00CF5FC0">
              <w:rPr>
                <w:rFonts w:ascii="Arial" w:eastAsia="標楷體" w:hAnsi="Arial" w:cs="Arial"/>
              </w:rPr>
              <w:t>Xilinx</w:t>
            </w:r>
            <w:r w:rsidRPr="00CF5FC0">
              <w:rPr>
                <w:rFonts w:ascii="Arial" w:eastAsia="標楷體" w:hAnsi="Arial" w:cs="Arial"/>
              </w:rPr>
              <w:t>的</w:t>
            </w:r>
            <w:r w:rsidRPr="00CF5FC0">
              <w:rPr>
                <w:rFonts w:ascii="Arial" w:eastAsia="標楷體" w:hAnsi="Arial" w:cs="Arial"/>
              </w:rPr>
              <w:t>EDA</w:t>
            </w:r>
            <w:r w:rsidRPr="00CF5FC0">
              <w:rPr>
                <w:rFonts w:ascii="Arial" w:eastAsia="標楷體" w:hAnsi="Arial" w:cs="Arial"/>
              </w:rPr>
              <w:t>工具及</w:t>
            </w:r>
            <w:r w:rsidRPr="00CF5FC0">
              <w:rPr>
                <w:rFonts w:ascii="Arial" w:eastAsia="標楷體" w:hAnsi="Arial" w:cs="Arial"/>
              </w:rPr>
              <w:t>Zynq 7020</w:t>
            </w:r>
            <w:r w:rsidRPr="00CF5FC0">
              <w:rPr>
                <w:rFonts w:ascii="Arial" w:eastAsia="標楷體" w:hAnsi="Arial" w:cs="Arial"/>
              </w:rPr>
              <w:t>的軟硬體開發</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Synthesis of a HW platform</w:t>
            </w:r>
          </w:p>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Dhrystone Benchmarking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2</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Profiling a system behavior</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用</w:t>
            </w:r>
            <w:r w:rsidRPr="00CF5FC0">
              <w:rPr>
                <w:rFonts w:ascii="Arial" w:eastAsia="標楷體" w:hAnsi="Arial" w:cs="Arial"/>
              </w:rPr>
              <w:t xml:space="preserve"> instruction set simulator </w:t>
            </w:r>
            <w:r w:rsidRPr="00CF5FC0">
              <w:rPr>
                <w:rFonts w:ascii="Arial" w:eastAsia="標楷體" w:hAnsi="Arial" w:cs="Arial"/>
              </w:rPr>
              <w:t>及</w:t>
            </w:r>
            <w:r w:rsidRPr="00CF5FC0">
              <w:rPr>
                <w:rFonts w:ascii="Arial" w:eastAsia="標楷體" w:hAnsi="Arial" w:cs="Arial"/>
              </w:rPr>
              <w:t xml:space="preserve"> real-time timer </w:t>
            </w:r>
            <w:r w:rsidRPr="00CF5FC0">
              <w:rPr>
                <w:rFonts w:ascii="Arial" w:eastAsia="標楷體" w:hAnsi="Arial" w:cs="Arial"/>
              </w:rPr>
              <w:t>分析</w:t>
            </w:r>
            <w:r w:rsidRPr="00CF5FC0">
              <w:rPr>
                <w:rFonts w:ascii="Arial" w:eastAsia="標楷體" w:hAnsi="Arial" w:cs="Arial"/>
              </w:rPr>
              <w:t xml:space="preserve"> C-model</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Profiling using Armulator</w:t>
            </w:r>
          </w:p>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Profiling using real-time timer</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整個課程採用的</w:t>
            </w:r>
            <w:r w:rsidRPr="00CF5FC0">
              <w:rPr>
                <w:rFonts w:ascii="Arial" w:eastAsia="標楷體" w:hAnsi="Arial" w:cs="Arial"/>
              </w:rPr>
              <w:t>system model</w:t>
            </w:r>
            <w:r w:rsidRPr="00CF5FC0">
              <w:rPr>
                <w:rFonts w:ascii="Arial" w:eastAsia="標楷體" w:hAnsi="Arial" w:cs="Arial"/>
              </w:rPr>
              <w:t>是一個人臉比對的程式</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3</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Simple hardware IP design</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根據之前的分析，把</w:t>
            </w:r>
            <w:r w:rsidRPr="00CF5FC0">
              <w:rPr>
                <w:rFonts w:ascii="Arial" w:eastAsia="標楷體" w:hAnsi="Arial" w:cs="Arial"/>
              </w:rPr>
              <w:t xml:space="preserve"> C model </w:t>
            </w:r>
            <w:r w:rsidRPr="00CF5FC0">
              <w:rPr>
                <w:rFonts w:ascii="Arial" w:eastAsia="標楷體" w:hAnsi="Arial" w:cs="Arial"/>
              </w:rPr>
              <w:t>中最花時間的</w:t>
            </w:r>
            <w:r w:rsidRPr="00CF5FC0">
              <w:rPr>
                <w:rFonts w:ascii="Arial" w:eastAsia="標楷體" w:hAnsi="Arial" w:cs="Arial"/>
              </w:rPr>
              <w:t xml:space="preserve"> function </w:t>
            </w:r>
            <w:r w:rsidRPr="00CF5FC0">
              <w:rPr>
                <w:rFonts w:ascii="Arial" w:eastAsia="標楷體" w:hAnsi="Arial" w:cs="Arial"/>
              </w:rPr>
              <w:t>部份切出來做成硬體電路</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Design of a slave IP with memory-mapped IO</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這個</w:t>
            </w:r>
            <w:r w:rsidRPr="00CF5FC0">
              <w:rPr>
                <w:rFonts w:ascii="Arial" w:eastAsia="標楷體" w:hAnsi="Arial" w:cs="Arial"/>
              </w:rPr>
              <w:t>lab</w:t>
            </w:r>
            <w:r w:rsidRPr="00CF5FC0">
              <w:rPr>
                <w:rFonts w:ascii="Arial" w:eastAsia="標楷體" w:hAnsi="Arial" w:cs="Arial"/>
              </w:rPr>
              <w:t>的設計讓學生體會，不當的軟硬體切割反而會減速（</w:t>
            </w:r>
            <w:r w:rsidRPr="00CF5FC0">
              <w:rPr>
                <w:rFonts w:ascii="Arial" w:eastAsia="標楷體" w:hAnsi="Arial" w:cs="Arial"/>
              </w:rPr>
              <w:t>10</w:t>
            </w:r>
            <w:r w:rsidRPr="00CF5FC0">
              <w:rPr>
                <w:rFonts w:ascii="Arial" w:eastAsia="標楷體" w:hAnsi="Arial" w:cs="Arial"/>
              </w:rPr>
              <w:t>倍）</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4</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Interrupt-driven HW-SW communication interface</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學習如何設計一個</w:t>
            </w:r>
            <w:r w:rsidRPr="00CF5FC0">
              <w:rPr>
                <w:rFonts w:ascii="Arial" w:eastAsia="標楷體" w:hAnsi="Arial" w:cs="Arial"/>
              </w:rPr>
              <w:t xml:space="preserve"> interrupt-driven </w:t>
            </w:r>
            <w:r w:rsidRPr="00CF5FC0">
              <w:rPr>
                <w:rFonts w:ascii="Arial" w:eastAsia="標楷體" w:hAnsi="Arial" w:cs="Arial"/>
              </w:rPr>
              <w:t>的軟硬體溝通介面</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Design of a watchdog timer</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5</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Design of a complex IP</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學習如何設計含複雜控制電路的</w:t>
            </w:r>
            <w:r w:rsidRPr="00CF5FC0">
              <w:rPr>
                <w:rFonts w:ascii="Arial" w:eastAsia="標楷體" w:hAnsi="Arial" w:cs="Arial"/>
              </w:rPr>
              <w:t>IP</w:t>
            </w:r>
            <w:r w:rsidRPr="00CF5FC0">
              <w:rPr>
                <w:rFonts w:ascii="Arial" w:eastAsia="標楷體" w:hAnsi="Arial" w:cs="Arial"/>
              </w:rPr>
              <w:t>，以及如何利用</w:t>
            </w:r>
            <w:r w:rsidRPr="00CF5FC0">
              <w:rPr>
                <w:rFonts w:ascii="Arial" w:eastAsia="標楷體" w:hAnsi="Arial" w:cs="Arial"/>
              </w:rPr>
              <w:t>ChipScope</w:t>
            </w:r>
            <w:r w:rsidRPr="00CF5FC0">
              <w:rPr>
                <w:rFonts w:ascii="Arial" w:eastAsia="標楷體" w:hAnsi="Arial" w:cs="Arial"/>
              </w:rPr>
              <w:t>進行</w:t>
            </w:r>
            <w:r w:rsidRPr="00CF5FC0">
              <w:rPr>
                <w:rFonts w:ascii="Arial" w:eastAsia="標楷體" w:hAnsi="Arial" w:cs="Arial"/>
              </w:rPr>
              <w:t xml:space="preserve"> online IP debugging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Complex IP design</w:t>
            </w:r>
          </w:p>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 xml:space="preserve">Online HW debugging using ChipScope Pro </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這個</w:t>
            </w:r>
            <w:r w:rsidRPr="00CF5FC0">
              <w:rPr>
                <w:rFonts w:ascii="Arial" w:eastAsia="標楷體" w:hAnsi="Arial" w:cs="Arial"/>
              </w:rPr>
              <w:t>lab</w:t>
            </w:r>
            <w:r w:rsidRPr="00CF5FC0">
              <w:rPr>
                <w:rFonts w:ascii="Arial" w:eastAsia="標楷體" w:hAnsi="Arial" w:cs="Arial"/>
              </w:rPr>
              <w:t>修正了</w:t>
            </w:r>
            <w:r w:rsidRPr="00CF5FC0">
              <w:rPr>
                <w:rFonts w:ascii="Arial" w:eastAsia="標楷體" w:hAnsi="Arial" w:cs="Arial"/>
              </w:rPr>
              <w:t>lab2</w:t>
            </w:r>
            <w:r w:rsidRPr="00CF5FC0">
              <w:rPr>
                <w:rFonts w:ascii="Arial" w:eastAsia="標楷體" w:hAnsi="Arial" w:cs="Arial"/>
              </w:rPr>
              <w:t>的電路缺點，最後的成果，學生應該能夠讓</w:t>
            </w:r>
            <w:r w:rsidRPr="00CF5FC0">
              <w:rPr>
                <w:rFonts w:ascii="Arial" w:eastAsia="標楷體" w:hAnsi="Arial" w:cs="Arial"/>
              </w:rPr>
              <w:t xml:space="preserve"> 100 MHz </w:t>
            </w:r>
            <w:r w:rsidRPr="00CF5FC0">
              <w:rPr>
                <w:rFonts w:ascii="Arial" w:eastAsia="標楷體" w:hAnsi="Arial" w:cs="Arial"/>
              </w:rPr>
              <w:t>的電路加速效果為</w:t>
            </w:r>
            <w:r w:rsidRPr="00CF5FC0">
              <w:rPr>
                <w:rFonts w:ascii="Arial" w:eastAsia="標楷體" w:hAnsi="Arial" w:cs="Arial"/>
              </w:rPr>
              <w:t xml:space="preserve"> 667MHz</w:t>
            </w:r>
            <w:r w:rsidRPr="00CF5FC0">
              <w:rPr>
                <w:rFonts w:ascii="Arial" w:eastAsia="標楷體" w:hAnsi="Arial" w:cs="Arial"/>
              </w:rPr>
              <w:t>的</w:t>
            </w:r>
            <w:r w:rsidRPr="00CF5FC0">
              <w:rPr>
                <w:rFonts w:ascii="Arial" w:eastAsia="標楷體" w:hAnsi="Arial" w:cs="Arial"/>
              </w:rPr>
              <w:t xml:space="preserve">ARM A9 </w:t>
            </w:r>
            <w:r w:rsidRPr="00CF5FC0">
              <w:rPr>
                <w:rFonts w:ascii="Arial" w:eastAsia="標楷體" w:hAnsi="Arial" w:cs="Arial"/>
              </w:rPr>
              <w:t>的</w:t>
            </w:r>
            <w:r w:rsidRPr="00CF5FC0">
              <w:rPr>
                <w:rFonts w:ascii="Arial" w:eastAsia="標楷體" w:hAnsi="Arial" w:cs="Arial"/>
              </w:rPr>
              <w:t xml:space="preserve"> 4.5 </w:t>
            </w:r>
            <w:proofErr w:type="gramStart"/>
            <w:r w:rsidRPr="00CF5FC0">
              <w:rPr>
                <w:rFonts w:ascii="Arial" w:eastAsia="標楷體" w:hAnsi="Arial" w:cs="Arial"/>
              </w:rPr>
              <w:t>倍</w:t>
            </w:r>
            <w:proofErr w:type="gramEnd"/>
            <w:r w:rsidRPr="00CF5FC0">
              <w:rPr>
                <w:rFonts w:ascii="Arial" w:eastAsia="標楷體" w:hAnsi="Arial" w:cs="Arial"/>
              </w:rPr>
              <w:t>以上</w:t>
            </w:r>
            <w:r w:rsidRPr="00CF5FC0">
              <w:rPr>
                <w:rFonts w:ascii="Arial" w:eastAsia="標楷體" w:hAnsi="Arial" w:cs="Arial"/>
              </w:rPr>
              <w:t xml:space="preserve"> </w:t>
            </w: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6</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Usage of on-chip memory</w:t>
            </w:r>
          </w:p>
        </w:tc>
        <w:tc>
          <w:tcPr>
            <w:tcW w:w="242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學習如何利用</w:t>
            </w:r>
            <w:r w:rsidRPr="00CF5FC0">
              <w:rPr>
                <w:rFonts w:ascii="Arial" w:eastAsia="標楷體" w:hAnsi="Arial" w:cs="Arial"/>
              </w:rPr>
              <w:t xml:space="preserve"> on-chip memory </w:t>
            </w:r>
            <w:r w:rsidRPr="00CF5FC0">
              <w:rPr>
                <w:rFonts w:ascii="Arial" w:eastAsia="標楷體" w:hAnsi="Arial" w:cs="Arial"/>
              </w:rPr>
              <w:t>在不犧牲效能的</w:t>
            </w:r>
            <w:proofErr w:type="gramStart"/>
            <w:r w:rsidRPr="00CF5FC0">
              <w:rPr>
                <w:rFonts w:ascii="Arial" w:eastAsia="標楷體" w:hAnsi="Arial" w:cs="Arial"/>
              </w:rPr>
              <w:t>前題</w:t>
            </w:r>
            <w:proofErr w:type="gramEnd"/>
            <w:r w:rsidRPr="00CF5FC0">
              <w:rPr>
                <w:rFonts w:ascii="Arial" w:eastAsia="標楷體" w:hAnsi="Arial" w:cs="Arial"/>
              </w:rPr>
              <w:t>下，大幅減少電路的製造成本</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Synthesis of on-chip memory using FPGA BRAM resource</w:t>
            </w:r>
          </w:p>
          <w:p w:rsidR="00F02C7B" w:rsidRPr="00CF5FC0" w:rsidRDefault="00F02C7B" w:rsidP="006C0AC8">
            <w:pPr>
              <w:snapToGrid w:val="0"/>
              <w:spacing w:line="0" w:lineRule="atLeast"/>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7</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Master IP interface design</w:t>
            </w:r>
          </w:p>
        </w:tc>
        <w:tc>
          <w:tcPr>
            <w:tcW w:w="242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學習如何從客製化</w:t>
            </w:r>
            <w:r w:rsidRPr="00CF5FC0">
              <w:rPr>
                <w:rFonts w:ascii="Arial" w:eastAsia="標楷體" w:hAnsi="Arial" w:cs="Arial"/>
              </w:rPr>
              <w:t>IP</w:t>
            </w:r>
            <w:r w:rsidRPr="00CF5FC0">
              <w:rPr>
                <w:rFonts w:ascii="Arial" w:eastAsia="標楷體" w:hAnsi="Arial" w:cs="Arial"/>
              </w:rPr>
              <w:t>中</w:t>
            </w:r>
            <w:proofErr w:type="gramStart"/>
            <w:r w:rsidRPr="00CF5FC0">
              <w:rPr>
                <w:rFonts w:ascii="Arial" w:eastAsia="標楷體" w:hAnsi="Arial" w:cs="Arial"/>
              </w:rPr>
              <w:t>不</w:t>
            </w:r>
            <w:proofErr w:type="gramEnd"/>
            <w:r w:rsidRPr="00CF5FC0">
              <w:rPr>
                <w:rFonts w:ascii="Arial" w:eastAsia="標楷體" w:hAnsi="Arial" w:cs="Arial"/>
              </w:rPr>
              <w:t>透過</w:t>
            </w:r>
            <w:r w:rsidRPr="00CF5FC0">
              <w:rPr>
                <w:rFonts w:ascii="Arial" w:eastAsia="標楷體" w:hAnsi="Arial" w:cs="Arial"/>
              </w:rPr>
              <w:t>processor core</w:t>
            </w:r>
            <w:r w:rsidRPr="00CF5FC0">
              <w:rPr>
                <w:rFonts w:ascii="Arial" w:eastAsia="標楷體" w:hAnsi="Arial" w:cs="Arial"/>
              </w:rPr>
              <w:t>存取資料</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Design of a DMA</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362874">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8</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Optimization under Multithread Platforms</w:t>
            </w:r>
          </w:p>
        </w:tc>
        <w:tc>
          <w:tcPr>
            <w:tcW w:w="242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學習如何配合多執行</w:t>
            </w:r>
            <w:proofErr w:type="gramStart"/>
            <w:r w:rsidRPr="00CF5FC0">
              <w:rPr>
                <w:rFonts w:ascii="Arial" w:eastAsia="標楷體" w:hAnsi="Arial" w:cs="Arial"/>
              </w:rPr>
              <w:t>緒</w:t>
            </w:r>
            <w:proofErr w:type="gramEnd"/>
            <w:r w:rsidRPr="00CF5FC0">
              <w:rPr>
                <w:rFonts w:ascii="Arial" w:eastAsia="標楷體" w:hAnsi="Arial" w:cs="Arial"/>
              </w:rPr>
              <w:t>的系統軟體來進行軟硬體系統的優化</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Using FreeRTOS on Zynq 7020</w:t>
            </w:r>
          </w:p>
          <w:p w:rsidR="00F02C7B" w:rsidRPr="00CF5FC0" w:rsidRDefault="00F02C7B" w:rsidP="00826CCE">
            <w:pPr>
              <w:numPr>
                <w:ilvl w:val="0"/>
                <w:numId w:val="37"/>
              </w:numPr>
              <w:adjustRightInd w:val="0"/>
              <w:snapToGrid w:val="0"/>
              <w:spacing w:line="0" w:lineRule="atLeast"/>
              <w:textAlignment w:val="baseline"/>
              <w:rPr>
                <w:rFonts w:ascii="Arial" w:eastAsia="標楷體" w:hAnsi="Arial" w:cs="Arial"/>
              </w:rPr>
            </w:pPr>
            <w:r w:rsidRPr="00CF5FC0">
              <w:rPr>
                <w:rFonts w:ascii="Arial" w:eastAsia="標楷體" w:hAnsi="Arial" w:cs="Arial"/>
              </w:rPr>
              <w:t>Full system HW-SW optimization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ZedBoard</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最後的系統效能應該可以達到原始系統的</w:t>
            </w:r>
            <w:r w:rsidRPr="00CF5FC0">
              <w:rPr>
                <w:rFonts w:ascii="Arial" w:eastAsia="標楷體" w:hAnsi="Arial" w:cs="Arial"/>
              </w:rPr>
              <w:t xml:space="preserve"> 10 </w:t>
            </w:r>
            <w:proofErr w:type="gramStart"/>
            <w:r w:rsidRPr="00CF5FC0">
              <w:rPr>
                <w:rFonts w:ascii="Arial" w:eastAsia="標楷體" w:hAnsi="Arial" w:cs="Arial"/>
              </w:rPr>
              <w:t>倍</w:t>
            </w:r>
            <w:proofErr w:type="gramEnd"/>
            <w:r w:rsidRPr="00CF5FC0">
              <w:rPr>
                <w:rFonts w:ascii="Arial" w:eastAsia="標楷體" w:hAnsi="Arial" w:cs="Arial"/>
              </w:rPr>
              <w:t>以上</w:t>
            </w:r>
          </w:p>
        </w:tc>
      </w:tr>
    </w:tbl>
    <w:p w:rsidR="00F02C7B" w:rsidRPr="00CF5FC0" w:rsidRDefault="00F02C7B" w:rsidP="006C0AC8">
      <w:pPr>
        <w:tabs>
          <w:tab w:val="left" w:pos="6243"/>
        </w:tabs>
        <w:rPr>
          <w:rFonts w:ascii="Arial" w:hAnsi="Arial" w:cs="Arial"/>
        </w:rPr>
      </w:pPr>
    </w:p>
    <w:p w:rsidR="00F02C7B" w:rsidRPr="00CF5FC0" w:rsidRDefault="00F02C7B" w:rsidP="006C0AC8">
      <w:pPr>
        <w:tabs>
          <w:tab w:val="left" w:pos="6243"/>
        </w:tabs>
        <w:rPr>
          <w:rFonts w:ascii="Arial" w:hAnsi="Arial" w:cs="Arial"/>
        </w:rPr>
      </w:pPr>
    </w:p>
    <w:p w:rsidR="00F02C7B" w:rsidRPr="00CF5FC0" w:rsidRDefault="00F02C7B" w:rsidP="006C0AC8">
      <w:pPr>
        <w:tabs>
          <w:tab w:val="left" w:pos="6243"/>
        </w:tabs>
        <w:rPr>
          <w:rFonts w:ascii="Arial" w:hAnsi="Arial" w:cs="Arial"/>
        </w:rPr>
      </w:pPr>
      <w:r w:rsidRPr="00CF5FC0">
        <w:rPr>
          <w:rFonts w:ascii="Arial" w:hAnsi="Arial" w:cs="Arial"/>
        </w:rPr>
        <w:lastRenderedPageBreak/>
        <w:tab/>
      </w:r>
    </w:p>
    <w:p w:rsidR="00F02C7B" w:rsidRPr="00CF5FC0" w:rsidRDefault="00F02C7B" w:rsidP="00826CCE">
      <w:pPr>
        <w:numPr>
          <w:ilvl w:val="0"/>
          <w:numId w:val="3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教學資源</w:t>
      </w:r>
    </w:p>
    <w:p w:rsidR="00F02C7B" w:rsidRPr="00CF5FC0" w:rsidRDefault="00F02C7B" w:rsidP="006C0AC8">
      <w:pPr>
        <w:ind w:left="480"/>
        <w:rPr>
          <w:rFonts w:ascii="Arial" w:eastAsia="標楷體" w:hAnsi="Arial" w:cs="Arial"/>
          <w:b/>
          <w:bCs/>
          <w:sz w:val="28"/>
        </w:rPr>
      </w:pPr>
    </w:p>
    <w:p w:rsidR="00F02C7B" w:rsidRPr="00CF5FC0" w:rsidRDefault="00F02C7B" w:rsidP="00826CCE">
      <w:pPr>
        <w:numPr>
          <w:ilvl w:val="0"/>
          <w:numId w:val="5"/>
        </w:numPr>
        <w:adjustRightInd w:val="0"/>
        <w:spacing w:line="360" w:lineRule="atLeast"/>
        <w:textAlignment w:val="baseline"/>
        <w:rPr>
          <w:rFonts w:ascii="Arial" w:hAnsi="Arial" w:cs="Arial"/>
        </w:rPr>
      </w:pPr>
      <w:r w:rsidRPr="00CF5FC0">
        <w:rPr>
          <w:rFonts w:ascii="Arial" w:eastAsia="標楷體" w:hAnsi="Arial" w:cs="Arial"/>
        </w:rPr>
        <w:t>實驗所需設備規格說明</w:t>
      </w:r>
      <w:r w:rsidR="00362874">
        <w:rPr>
          <w:rFonts w:ascii="Arial" w:eastAsia="標楷體" w:hAnsi="Arial" w:cs="Arial" w:hint="eastAsia"/>
        </w:rPr>
        <w:t>：</w:t>
      </w:r>
    </w:p>
    <w:p w:rsidR="00F02C7B" w:rsidRPr="00CF5FC0" w:rsidRDefault="00F02C7B" w:rsidP="00826CCE">
      <w:pPr>
        <w:numPr>
          <w:ilvl w:val="0"/>
          <w:numId w:val="36"/>
        </w:numPr>
        <w:adjustRightInd w:val="0"/>
        <w:spacing w:line="360" w:lineRule="atLeast"/>
        <w:textAlignment w:val="baseline"/>
        <w:rPr>
          <w:rFonts w:ascii="Arial" w:eastAsia="標楷體" w:hAnsi="Arial" w:cs="Arial"/>
        </w:rPr>
      </w:pPr>
      <w:r w:rsidRPr="00CF5FC0">
        <w:rPr>
          <w:rFonts w:ascii="Arial" w:eastAsia="標楷體" w:hAnsi="Arial" w:cs="Arial"/>
        </w:rPr>
        <w:t>實驗平台是</w:t>
      </w:r>
      <w:r w:rsidRPr="00CF5FC0">
        <w:rPr>
          <w:rFonts w:ascii="Arial" w:eastAsia="標楷體" w:hAnsi="Arial" w:cs="Arial"/>
        </w:rPr>
        <w:t xml:space="preserve"> ZedBoard</w:t>
      </w:r>
      <w:r w:rsidRPr="00CF5FC0">
        <w:rPr>
          <w:rFonts w:ascii="Arial" w:eastAsia="標楷體" w:hAnsi="Arial" w:cs="Arial"/>
        </w:rPr>
        <w:t>，這是由國外廠商開發的</w:t>
      </w:r>
      <w:r w:rsidRPr="00CF5FC0">
        <w:rPr>
          <w:rFonts w:ascii="Arial" w:eastAsia="標楷體" w:hAnsi="Arial" w:cs="Arial"/>
        </w:rPr>
        <w:t xml:space="preserve"> FPGA </w:t>
      </w:r>
      <w:r w:rsidRPr="00CF5FC0">
        <w:rPr>
          <w:rFonts w:ascii="Arial" w:eastAsia="標楷體" w:hAnsi="Arial" w:cs="Arial"/>
        </w:rPr>
        <w:t>平台，包含完整的軟硬體系統設計</w:t>
      </w:r>
      <w:r w:rsidRPr="00CF5FC0">
        <w:rPr>
          <w:rFonts w:ascii="Arial" w:eastAsia="標楷體" w:hAnsi="Arial" w:cs="Arial"/>
        </w:rPr>
        <w:t xml:space="preserve"> EDA </w:t>
      </w:r>
      <w:r w:rsidRPr="00CF5FC0">
        <w:rPr>
          <w:rFonts w:ascii="Arial" w:eastAsia="標楷體" w:hAnsi="Arial" w:cs="Arial"/>
        </w:rPr>
        <w:t>工具。</w:t>
      </w:r>
    </w:p>
    <w:p w:rsidR="00F02C7B" w:rsidRPr="00CF5FC0" w:rsidRDefault="00F02C7B" w:rsidP="005B449F">
      <w:pPr>
        <w:adjustRightInd w:val="0"/>
        <w:spacing w:line="360" w:lineRule="atLeast"/>
        <w:ind w:left="720"/>
        <w:textAlignment w:val="baseline"/>
        <w:rPr>
          <w:rFonts w:ascii="Arial" w:eastAsia="標楷體" w:hAnsi="Arial" w:cs="Arial"/>
        </w:rPr>
      </w:pPr>
      <w:r w:rsidRPr="00CF5FC0">
        <w:rPr>
          <w:rFonts w:ascii="Arial" w:eastAsia="標楷體" w:hAnsi="Arial" w:cs="Arial"/>
        </w:rPr>
        <w:t>目前國外已經有許多人在</w:t>
      </w:r>
      <w:r w:rsidRPr="00CF5FC0">
        <w:rPr>
          <w:rFonts w:ascii="Arial" w:eastAsia="標楷體" w:hAnsi="Arial" w:cs="Arial"/>
        </w:rPr>
        <w:t xml:space="preserve"> ZedBoard </w:t>
      </w:r>
      <w:r w:rsidRPr="00CF5FC0">
        <w:rPr>
          <w:rFonts w:ascii="Arial" w:eastAsia="標楷體" w:hAnsi="Arial" w:cs="Arial"/>
        </w:rPr>
        <w:t>進行</w:t>
      </w:r>
      <w:r w:rsidRPr="00CF5FC0">
        <w:rPr>
          <w:rFonts w:ascii="Arial" w:eastAsia="標楷體" w:hAnsi="Arial" w:cs="Arial"/>
        </w:rPr>
        <w:t xml:space="preserve"> open source </w:t>
      </w:r>
      <w:r w:rsidRPr="00CF5FC0">
        <w:rPr>
          <w:rFonts w:ascii="Arial" w:eastAsia="標楷體" w:hAnsi="Arial" w:cs="Arial"/>
        </w:rPr>
        <w:t>的軟硬體系統計畫，有相當大的</w:t>
      </w:r>
      <w:r w:rsidRPr="00CF5FC0">
        <w:rPr>
          <w:rFonts w:ascii="Arial" w:eastAsia="標楷體" w:hAnsi="Arial" w:cs="Arial"/>
        </w:rPr>
        <w:t xml:space="preserve"> user community</w:t>
      </w:r>
      <w:r w:rsidRPr="00CF5FC0">
        <w:rPr>
          <w:rFonts w:ascii="Arial" w:eastAsia="標楷體" w:hAnsi="Arial" w:cs="Arial"/>
        </w:rPr>
        <w:t>，支援維護不是問題。</w:t>
      </w:r>
    </w:p>
    <w:p w:rsidR="00F02C7B" w:rsidRPr="00CF5FC0" w:rsidRDefault="00F02C7B" w:rsidP="006C0AC8">
      <w:pPr>
        <w:rPr>
          <w:rFonts w:ascii="Arial" w:eastAsia="標楷體" w:hAnsi="Arial" w:cs="Arial"/>
        </w:rPr>
      </w:pPr>
    </w:p>
    <w:p w:rsidR="00F02C7B" w:rsidRPr="00CF5FC0" w:rsidRDefault="00F02C7B" w:rsidP="006C0AC8">
      <w:pPr>
        <w:spacing w:line="360" w:lineRule="auto"/>
        <w:ind w:left="720"/>
        <w:rPr>
          <w:rFonts w:ascii="Arial" w:eastAsia="標楷體" w:hAnsi="Arial" w:cs="Arial"/>
        </w:rPr>
      </w:pPr>
    </w:p>
    <w:p w:rsidR="00F02C7B" w:rsidRPr="00CF5FC0" w:rsidRDefault="00F02C7B" w:rsidP="00826CCE">
      <w:pPr>
        <w:numPr>
          <w:ilvl w:val="0"/>
          <w:numId w:val="38"/>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F02C7B" w:rsidRPr="00CF5FC0" w:rsidRDefault="00F02C7B" w:rsidP="006C0AC8">
      <w:pPr>
        <w:ind w:left="480"/>
        <w:rPr>
          <w:rFonts w:ascii="Arial" w:eastAsia="標楷體" w:hAnsi="Arial" w:cs="Arial"/>
          <w:bCs/>
        </w:rPr>
      </w:pPr>
      <w:r w:rsidRPr="00CF5FC0">
        <w:rPr>
          <w:rFonts w:ascii="Arial" w:eastAsia="標楷體" w:hAnsi="Arial" w:cs="Arial"/>
          <w:bCs/>
        </w:rPr>
        <w:t>本模組自行編撰教學投影片。</w:t>
      </w:r>
    </w:p>
    <w:p w:rsidR="00F02C7B" w:rsidRPr="00CF5FC0" w:rsidRDefault="00F02C7B" w:rsidP="006C0AC8">
      <w:pPr>
        <w:ind w:left="480"/>
        <w:rPr>
          <w:rFonts w:ascii="Arial" w:eastAsia="標楷體" w:hAnsi="Arial" w:cs="Arial"/>
          <w:b/>
          <w:bCs/>
          <w:sz w:val="28"/>
        </w:rPr>
      </w:pPr>
    </w:p>
    <w:p w:rsidR="00F02C7B" w:rsidRPr="00CF5FC0" w:rsidRDefault="00F02C7B" w:rsidP="006C0AC8">
      <w:pPr>
        <w:ind w:left="480"/>
        <w:rPr>
          <w:rFonts w:ascii="Arial" w:eastAsia="標楷體" w:hAnsi="Arial" w:cs="Arial"/>
          <w:b/>
          <w:bCs/>
          <w:sz w:val="28"/>
        </w:rPr>
      </w:pPr>
    </w:p>
    <w:p w:rsidR="00F02C7B" w:rsidRPr="00CF5FC0" w:rsidRDefault="00F02C7B" w:rsidP="00826CCE">
      <w:pPr>
        <w:numPr>
          <w:ilvl w:val="0"/>
          <w:numId w:val="38"/>
        </w:numPr>
        <w:adjustRightInd w:val="0"/>
        <w:spacing w:line="360" w:lineRule="atLeast"/>
        <w:textAlignment w:val="baseline"/>
        <w:rPr>
          <w:rFonts w:ascii="Arial" w:eastAsia="標楷體" w:hAnsi="Arial" w:cs="Arial"/>
          <w:b/>
          <w:bCs/>
        </w:rPr>
      </w:pPr>
      <w:r w:rsidRPr="00CF5FC0">
        <w:rPr>
          <w:rFonts w:ascii="Arial" w:eastAsia="標楷體" w:hAnsi="Arial" w:cs="Arial"/>
          <w:b/>
          <w:bCs/>
          <w:sz w:val="28"/>
        </w:rPr>
        <w:t>預修課程</w:t>
      </w:r>
      <w:r w:rsidRPr="00CF5FC0">
        <w:rPr>
          <w:rFonts w:ascii="Arial" w:eastAsia="標楷體" w:hAnsi="Arial" w:cs="Arial"/>
          <w:b/>
          <w:bCs/>
          <w:sz w:val="28"/>
        </w:rPr>
        <w:br/>
      </w:r>
      <w:r w:rsidRPr="00CF5FC0">
        <w:rPr>
          <w:rFonts w:ascii="Arial" w:eastAsia="標楷體" w:hAnsi="Arial" w:cs="Arial"/>
          <w:bCs/>
        </w:rPr>
        <w:t>數位電路設計、計算機組織</w:t>
      </w:r>
      <w:r w:rsidRPr="00CF5FC0">
        <w:rPr>
          <w:rFonts w:ascii="Arial" w:eastAsia="標楷體" w:hAnsi="Arial" w:cs="Arial"/>
          <w:bCs/>
        </w:rPr>
        <w:t xml:space="preserve"> </w:t>
      </w:r>
      <w:r w:rsidRPr="00CF5FC0">
        <w:rPr>
          <w:rFonts w:ascii="Arial" w:eastAsia="標楷體" w:hAnsi="Arial" w:cs="Arial"/>
          <w:bCs/>
        </w:rPr>
        <w:t>或</w:t>
      </w:r>
      <w:r w:rsidRPr="00CF5FC0">
        <w:rPr>
          <w:rFonts w:ascii="Arial" w:eastAsia="標楷體" w:hAnsi="Arial" w:cs="Arial"/>
          <w:bCs/>
        </w:rPr>
        <w:t xml:space="preserve"> </w:t>
      </w:r>
      <w:r w:rsidRPr="00CF5FC0">
        <w:rPr>
          <w:rFonts w:ascii="Arial" w:eastAsia="標楷體" w:hAnsi="Arial" w:cs="Arial"/>
          <w:bCs/>
        </w:rPr>
        <w:t>數位系統設計。</w:t>
      </w:r>
    </w:p>
    <w:p w:rsidR="00F02C7B" w:rsidRPr="00207065" w:rsidRDefault="00F02C7B" w:rsidP="006C0AC8">
      <w:pPr>
        <w:ind w:left="480"/>
      </w:pPr>
    </w:p>
    <w:p w:rsidR="00F02C7B" w:rsidRDefault="00F02C7B" w:rsidP="00F02C7B">
      <w:pPr>
        <w:ind w:leftChars="100" w:left="220"/>
      </w:pPr>
    </w:p>
    <w:p w:rsidR="00F02C7B" w:rsidRPr="00865865" w:rsidRDefault="00F02C7B">
      <w:pPr>
        <w:jc w:val="center"/>
        <w:rPr>
          <w:rFonts w:eastAsia="標楷體"/>
          <w:b/>
          <w:bCs/>
          <w:sz w:val="36"/>
          <w:szCs w:val="36"/>
        </w:rPr>
      </w:pPr>
      <w:r>
        <w:br w:type="page"/>
      </w: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F02C7B" w:rsidRPr="0005429C" w:rsidRDefault="00F02C7B">
      <w:pPr>
        <w:spacing w:after="240"/>
        <w:jc w:val="center"/>
        <w:rPr>
          <w:rFonts w:eastAsia="標楷體"/>
          <w:b/>
          <w:bCs/>
          <w:sz w:val="36"/>
          <w:szCs w:val="44"/>
        </w:rPr>
      </w:pPr>
      <w:r w:rsidRPr="00865865">
        <w:rPr>
          <w:rFonts w:eastAsia="標楷體"/>
          <w:b/>
          <w:bCs/>
          <w:sz w:val="36"/>
          <w:szCs w:val="36"/>
        </w:rPr>
        <w:t>GPU</w:t>
      </w:r>
      <w:r w:rsidRPr="00865865">
        <w:rPr>
          <w:rFonts w:eastAsia="標楷體"/>
          <w:b/>
          <w:bCs/>
          <w:sz w:val="36"/>
          <w:szCs w:val="36"/>
        </w:rPr>
        <w:t>軟體工具</w:t>
      </w:r>
      <w:r w:rsidRPr="00865865">
        <w:rPr>
          <w:rFonts w:eastAsia="標楷體" w:hint="eastAsia"/>
          <w:b/>
          <w:bCs/>
          <w:sz w:val="36"/>
          <w:szCs w:val="36"/>
        </w:rPr>
        <w:t>模組課程大綱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:AP-20</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CF5FC0"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模</w:t>
            </w:r>
            <w:r w:rsidRPr="00CF5FC0">
              <w:rPr>
                <w:rFonts w:ascii="Arial" w:eastAsia="標楷體" w:hAnsi="Arial" w:cs="Arial"/>
                <w:b/>
                <w:bCs/>
              </w:rPr>
              <w:t xml:space="preserve"> </w:t>
            </w:r>
            <w:r w:rsidRPr="00CF5FC0">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中文名稱：</w:t>
            </w:r>
            <w:r w:rsidRPr="00CF5FC0">
              <w:rPr>
                <w:rFonts w:ascii="Arial" w:eastAsia="標楷體" w:hAnsi="Arial" w:cs="Arial"/>
              </w:rPr>
              <w:t>GPU</w:t>
            </w:r>
            <w:r w:rsidRPr="00CF5FC0">
              <w:rPr>
                <w:rFonts w:ascii="Arial" w:eastAsia="標楷體" w:hAnsi="Arial" w:cs="Arial"/>
              </w:rPr>
              <w:t>軟體工具模組</w:t>
            </w:r>
          </w:p>
          <w:p w:rsidR="00F02C7B" w:rsidRPr="00CF5FC0" w:rsidRDefault="00F02C7B" w:rsidP="00F02C7B">
            <w:pPr>
              <w:snapToGrid w:val="0"/>
              <w:ind w:left="5280" w:hangingChars="2400" w:hanging="5280"/>
              <w:rPr>
                <w:rFonts w:ascii="Arial" w:eastAsia="標楷體" w:hAnsi="Arial" w:cs="Arial"/>
              </w:rPr>
            </w:pPr>
            <w:r w:rsidRPr="00CF5FC0">
              <w:rPr>
                <w:rFonts w:ascii="Arial" w:eastAsia="標楷體" w:hAnsi="Arial" w:cs="Arial"/>
              </w:rPr>
              <w:t>英文名稱：</w:t>
            </w:r>
            <w:r w:rsidRPr="00CF5FC0">
              <w:rPr>
                <w:rFonts w:ascii="Arial" w:eastAsia="標楷體" w:hAnsi="Arial" w:cs="Arial"/>
              </w:rPr>
              <w:t>GPU Software Tools Development</w:t>
            </w:r>
          </w:p>
        </w:tc>
      </w:tr>
      <w:tr w:rsidR="00F02C7B" w:rsidRPr="00CF5FC0"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修</w:t>
            </w:r>
            <w:proofErr w:type="gramStart"/>
            <w:r w:rsidRPr="00CF5FC0">
              <w:rPr>
                <w:rFonts w:ascii="Arial" w:eastAsia="標楷體" w:hAnsi="Arial" w:cs="Arial"/>
              </w:rPr>
              <w:t>習年級</w:t>
            </w:r>
            <w:proofErr w:type="gramEnd"/>
            <w:r w:rsidRPr="00CF5FC0">
              <w:rPr>
                <w:rFonts w:ascii="Arial" w:eastAsia="標楷體" w:hAnsi="Arial" w:cs="Arial"/>
              </w:rPr>
              <w:t>：研究生</w:t>
            </w:r>
            <w:r w:rsidRPr="00CF5FC0">
              <w:rPr>
                <w:rFonts w:ascii="Arial" w:eastAsia="標楷體" w:hAnsi="Arial" w:cs="Arial"/>
              </w:rPr>
              <w:t xml:space="preserve"> </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每週授課時數：</w:t>
            </w:r>
            <w:r w:rsidRPr="00CF5FC0">
              <w:rPr>
                <w:rFonts w:ascii="Arial" w:eastAsia="標楷體" w:hAnsi="Arial" w:cs="Arial"/>
                <w:u w:val="single"/>
              </w:rPr>
              <w:t xml:space="preserve">3 </w:t>
            </w:r>
            <w:r w:rsidRPr="00CF5FC0">
              <w:rPr>
                <w:rFonts w:ascii="Arial" w:eastAsia="標楷體" w:hAnsi="Arial" w:cs="Arial"/>
              </w:rPr>
              <w:t>小時</w:t>
            </w:r>
          </w:p>
          <w:p w:rsidR="00F02C7B" w:rsidRPr="00CF5FC0" w:rsidRDefault="00F02C7B" w:rsidP="006C0AC8">
            <w:pPr>
              <w:snapToGrid w:val="0"/>
              <w:rPr>
                <w:rFonts w:ascii="Arial" w:eastAsia="標楷體" w:hAnsi="Arial" w:cs="Arial"/>
              </w:rPr>
            </w:pPr>
            <w:r w:rsidRPr="00CF5FC0">
              <w:rPr>
                <w:rFonts w:ascii="Arial" w:eastAsia="標楷體" w:hAnsi="Arial" w:cs="Arial"/>
              </w:rPr>
              <w:t>總共授課時數：</w:t>
            </w:r>
            <w:r w:rsidRPr="00CF5FC0">
              <w:rPr>
                <w:rFonts w:ascii="Arial" w:eastAsia="標楷體" w:hAnsi="Arial" w:cs="Arial"/>
                <w:u w:val="single"/>
              </w:rPr>
              <w:t xml:space="preserve"> 54</w:t>
            </w:r>
            <w:r w:rsidRPr="00CF5FC0">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學分：</w:t>
            </w:r>
            <w:r w:rsidRPr="00CF5FC0">
              <w:rPr>
                <w:rFonts w:ascii="Arial" w:eastAsia="標楷體" w:hAnsi="Arial" w:cs="Arial"/>
                <w:u w:val="single"/>
              </w:rPr>
              <w:t xml:space="preserve"> 3 </w:t>
            </w:r>
            <w:r w:rsidRPr="00CF5FC0">
              <w:rPr>
                <w:rFonts w:ascii="Arial" w:eastAsia="標楷體" w:hAnsi="Arial" w:cs="Arial"/>
              </w:rPr>
              <w:t>學分</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jc w:val="center"/>
              <w:rPr>
                <w:rFonts w:ascii="Arial" w:eastAsia="標楷體" w:hAnsi="Arial" w:cs="Arial"/>
              </w:rPr>
            </w:pPr>
            <w:r w:rsidRPr="00CF5FC0">
              <w:rPr>
                <w:rFonts w:ascii="Arial" w:eastAsia="標楷體" w:hAnsi="Arial" w:cs="Arial"/>
                <w:b/>
                <w:bCs/>
              </w:rPr>
              <w:t>可配合之既有教學課程</w:t>
            </w:r>
            <w:r w:rsidRPr="00CF5FC0">
              <w:rPr>
                <w:rStyle w:val="af5"/>
                <w:rFonts w:ascii="Arial" w:eastAsia="標楷體" w:hAnsi="Arial" w:cs="Arial"/>
                <w:b/>
                <w:bCs/>
              </w:rPr>
              <w:footnoteReference w:id="20"/>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CF5FC0" w:rsidRDefault="00F02C7B" w:rsidP="006C0AC8">
            <w:pPr>
              <w:snapToGrid w:val="0"/>
              <w:rPr>
                <w:rFonts w:ascii="Arial" w:eastAsia="標楷體" w:hAnsi="Arial" w:cs="Arial"/>
              </w:rPr>
            </w:pPr>
            <w:r w:rsidRPr="00CF5FC0">
              <w:rPr>
                <w:rFonts w:ascii="Arial" w:eastAsia="標楷體" w:hAnsi="Arial" w:cs="Arial"/>
              </w:rPr>
              <w:t>GPU</w:t>
            </w:r>
            <w:r w:rsidRPr="00CF5FC0">
              <w:rPr>
                <w:rFonts w:ascii="Arial" w:eastAsia="標楷體" w:hAnsi="Arial" w:cs="Arial"/>
              </w:rPr>
              <w:t>設計之軟體工具開發</w:t>
            </w:r>
          </w:p>
        </w:tc>
      </w:tr>
      <w:tr w:rsidR="00F02C7B" w:rsidRPr="00CF5FC0"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jc w:val="center"/>
              <w:rPr>
                <w:rFonts w:ascii="Arial" w:eastAsia="標楷體" w:hAnsi="Arial" w:cs="Arial"/>
              </w:rPr>
            </w:pPr>
            <w:r w:rsidRPr="00CF5FC0">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CF5FC0" w:rsidRDefault="00362874" w:rsidP="006C0AC8">
            <w:pPr>
              <w:snapToGrid w:val="0"/>
              <w:rPr>
                <w:rFonts w:ascii="Arial" w:eastAsia="標楷體" w:hAnsi="Arial" w:cs="Arial"/>
              </w:rPr>
            </w:pPr>
            <w:r w:rsidRPr="00362874">
              <w:rPr>
                <w:rFonts w:ascii="Arial" w:eastAsia="標楷體" w:hAnsi="Arial" w:cs="Arial" w:hint="eastAsia"/>
                <w:u w:val="single"/>
              </w:rPr>
              <w:t>國立</w:t>
            </w:r>
            <w:r w:rsidR="00F02C7B" w:rsidRPr="00362874">
              <w:rPr>
                <w:rFonts w:ascii="Arial" w:eastAsia="標楷體" w:hAnsi="Arial" w:cs="Arial"/>
                <w:u w:val="single"/>
              </w:rPr>
              <w:t>清華大學資訊工程</w:t>
            </w:r>
            <w:r w:rsidRPr="00362874">
              <w:rPr>
                <w:rFonts w:ascii="Arial" w:eastAsia="標楷體" w:hAnsi="Arial" w:cs="Arial" w:hint="eastAsia"/>
                <w:u w:val="single"/>
              </w:rPr>
              <w:t>學</w:t>
            </w:r>
            <w:r w:rsidR="00F02C7B" w:rsidRPr="00362874">
              <w:rPr>
                <w:rFonts w:ascii="Arial" w:eastAsia="標楷體" w:hAnsi="Arial" w:cs="Arial"/>
                <w:u w:val="single"/>
              </w:rPr>
              <w:t>系</w:t>
            </w:r>
            <w:r w:rsidR="00F02C7B" w:rsidRPr="00CF5FC0">
              <w:rPr>
                <w:rFonts w:ascii="Arial" w:eastAsia="標楷體" w:hAnsi="Arial" w:cs="Arial"/>
              </w:rPr>
              <w:t>,</w:t>
            </w:r>
            <w:r w:rsidR="00F02C7B" w:rsidRPr="00CF5FC0">
              <w:rPr>
                <w:rFonts w:ascii="Arial" w:hAnsi="Arial" w:cs="Arial"/>
              </w:rPr>
              <w:t xml:space="preserve"> </w:t>
            </w:r>
            <w:r w:rsidR="00F02C7B" w:rsidRPr="00CF5FC0">
              <w:rPr>
                <w:rFonts w:ascii="Arial" w:eastAsia="標楷體" w:hAnsi="Arial" w:cs="Arial"/>
                <w:u w:val="single"/>
              </w:rPr>
              <w:t>李潤容</w:t>
            </w:r>
            <w:r w:rsidR="00F02C7B" w:rsidRPr="00CF5FC0">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CF5FC0" w:rsidRDefault="00F02C7B">
            <w:pPr>
              <w:snapToGrid w:val="0"/>
              <w:rPr>
                <w:rFonts w:ascii="Arial" w:eastAsia="標楷體" w:hAnsi="Arial" w:cs="Arial"/>
              </w:rPr>
            </w:pPr>
            <w:r w:rsidRPr="00CF5FC0">
              <w:rPr>
                <w:rFonts w:ascii="Arial" w:eastAsia="標楷體" w:hAnsi="Arial" w:cs="Arial"/>
              </w:rPr>
              <w:t>E-mail: rrlee@cs.nthu.edu.tw</w:t>
            </w:r>
          </w:p>
          <w:p w:rsidR="00F02C7B" w:rsidRPr="00CF5FC0" w:rsidRDefault="00F02C7B" w:rsidP="006C0AC8">
            <w:pPr>
              <w:snapToGrid w:val="0"/>
              <w:rPr>
                <w:rFonts w:ascii="Arial" w:eastAsia="標楷體" w:hAnsi="Arial" w:cs="Arial"/>
              </w:rPr>
            </w:pPr>
            <w:r w:rsidRPr="00CF5FC0">
              <w:rPr>
                <w:rFonts w:ascii="Arial" w:eastAsia="標楷體" w:hAnsi="Arial" w:cs="Arial"/>
              </w:rPr>
              <w:t>Tel:</w:t>
            </w:r>
            <w:r w:rsidRPr="00CF5FC0">
              <w:rPr>
                <w:rFonts w:ascii="Arial" w:hAnsi="Arial" w:cs="Arial"/>
              </w:rPr>
              <w:t xml:space="preserve"> </w:t>
            </w:r>
            <w:r w:rsidRPr="00CF5FC0">
              <w:rPr>
                <w:rFonts w:ascii="Arial" w:eastAsia="標楷體" w:hAnsi="Arial" w:cs="Arial"/>
              </w:rPr>
              <w:t>03-5731203</w:t>
            </w:r>
          </w:p>
        </w:tc>
      </w:tr>
    </w:tbl>
    <w:p w:rsidR="00F02C7B" w:rsidRPr="00CF5FC0" w:rsidRDefault="00F02C7B">
      <w:pPr>
        <w:rPr>
          <w:rFonts w:ascii="Arial" w:hAnsi="Arial" w:cs="Arial"/>
        </w:rPr>
      </w:pPr>
    </w:p>
    <w:p w:rsidR="00F02C7B" w:rsidRPr="00CF5FC0" w:rsidRDefault="00F02C7B" w:rsidP="00826CCE">
      <w:pPr>
        <w:numPr>
          <w:ilvl w:val="0"/>
          <w:numId w:val="39"/>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課程簡介</w:t>
      </w:r>
    </w:p>
    <w:p w:rsidR="00F02C7B" w:rsidRPr="00CF5FC0" w:rsidRDefault="00F02C7B" w:rsidP="00F02C7B">
      <w:pPr>
        <w:ind w:leftChars="200" w:left="440"/>
        <w:rPr>
          <w:rFonts w:ascii="Arial" w:eastAsia="標楷體" w:hAnsi="Arial" w:cs="Arial"/>
        </w:rPr>
      </w:pPr>
      <w:r w:rsidRPr="00CF5FC0">
        <w:rPr>
          <w:rFonts w:ascii="Arial" w:eastAsia="標楷體" w:hAnsi="Arial" w:cs="Arial"/>
        </w:rPr>
        <w:t>本課程模組主要是介紹</w:t>
      </w:r>
      <w:r w:rsidRPr="00CF5FC0">
        <w:rPr>
          <w:rFonts w:ascii="Arial" w:eastAsia="標楷體" w:hAnsi="Arial" w:cs="Arial"/>
        </w:rPr>
        <w:t>GPU</w:t>
      </w:r>
      <w:r w:rsidRPr="00CF5FC0">
        <w:rPr>
          <w:rFonts w:ascii="Arial" w:eastAsia="標楷體" w:hAnsi="Arial" w:cs="Arial"/>
        </w:rPr>
        <w:t>設計時所需要之軟體工具模組，</w:t>
      </w:r>
      <w:r w:rsidRPr="00CF5FC0">
        <w:rPr>
          <w:rFonts w:ascii="Arial" w:eastAsia="標楷體" w:hAnsi="Arial" w:cs="Arial"/>
        </w:rPr>
        <w:t>GPU</w:t>
      </w:r>
      <w:r w:rsidRPr="00CF5FC0">
        <w:rPr>
          <w:rFonts w:ascii="Arial" w:eastAsia="標楷體" w:hAnsi="Arial" w:cs="Arial"/>
        </w:rPr>
        <w:t>是十分複雜的</w:t>
      </w:r>
      <w:r w:rsidRPr="00CF5FC0">
        <w:rPr>
          <w:rFonts w:ascii="Arial" w:eastAsia="標楷體" w:hAnsi="Arial" w:cs="Arial"/>
        </w:rPr>
        <w:t>IC</w:t>
      </w:r>
      <w:r w:rsidRPr="00CF5FC0">
        <w:rPr>
          <w:rFonts w:ascii="Arial" w:eastAsia="標楷體" w:hAnsi="Arial" w:cs="Arial"/>
        </w:rPr>
        <w:t>設計，整合了數百萬的</w:t>
      </w:r>
      <w:proofErr w:type="gramStart"/>
      <w:r w:rsidRPr="00CF5FC0">
        <w:rPr>
          <w:rFonts w:ascii="Arial" w:eastAsia="標楷體" w:hAnsi="Arial" w:cs="Arial"/>
        </w:rPr>
        <w:t>邏輯閘和電路</w:t>
      </w:r>
      <w:proofErr w:type="gramEnd"/>
      <w:r w:rsidRPr="00CF5FC0">
        <w:rPr>
          <w:rFonts w:ascii="Arial" w:eastAsia="標楷體" w:hAnsi="Arial" w:cs="Arial"/>
        </w:rPr>
        <w:t>，以便快速有效地完成複雜的繪圖成像過程，因此在</w:t>
      </w:r>
      <w:r w:rsidRPr="00CF5FC0">
        <w:rPr>
          <w:rFonts w:ascii="Arial" w:eastAsia="標楷體" w:hAnsi="Arial" w:cs="Arial"/>
        </w:rPr>
        <w:t>GPU</w:t>
      </w:r>
      <w:r w:rsidRPr="00CF5FC0">
        <w:rPr>
          <w:rFonts w:ascii="Arial" w:eastAsia="標楷體" w:hAnsi="Arial" w:cs="Arial"/>
        </w:rPr>
        <w:t>的設計和除錯的流程中便需要開發許多的軟體工具來幫助設計的正確性與完整性。</w:t>
      </w:r>
    </w:p>
    <w:p w:rsidR="00F02C7B" w:rsidRPr="00CF5FC0" w:rsidRDefault="00F02C7B" w:rsidP="00F02C7B">
      <w:pPr>
        <w:ind w:leftChars="200" w:left="440"/>
        <w:rPr>
          <w:rFonts w:ascii="Arial" w:eastAsia="標楷體" w:hAnsi="Arial" w:cs="Arial"/>
        </w:rPr>
      </w:pPr>
    </w:p>
    <w:p w:rsidR="00F02C7B" w:rsidRPr="00CF5FC0" w:rsidRDefault="00F02C7B" w:rsidP="00F02C7B">
      <w:pPr>
        <w:ind w:leftChars="200" w:left="440"/>
        <w:rPr>
          <w:rFonts w:ascii="Arial" w:eastAsia="標楷體" w:hAnsi="Arial" w:cs="Arial"/>
        </w:rPr>
      </w:pPr>
      <w:r w:rsidRPr="00CF5FC0">
        <w:rPr>
          <w:rFonts w:ascii="Arial" w:eastAsia="標楷體" w:hAnsi="Arial" w:cs="Arial"/>
        </w:rPr>
        <w:t>在本課程中，我們將先介紹</w:t>
      </w:r>
      <w:r w:rsidRPr="00CF5FC0">
        <w:rPr>
          <w:rFonts w:ascii="Arial" w:eastAsia="標楷體" w:hAnsi="Arial" w:cs="Arial"/>
        </w:rPr>
        <w:t>GPU</w:t>
      </w:r>
      <w:r w:rsidRPr="00CF5FC0">
        <w:rPr>
          <w:rFonts w:ascii="Arial" w:eastAsia="標楷體" w:hAnsi="Arial" w:cs="Arial"/>
        </w:rPr>
        <w:t>設計的流程，以及簡介在設計階段和除錯階段所需要開發的相關軟體工具，在這些工具中，針對幾種主要工具做詳細說明，包括功能性</w:t>
      </w:r>
      <w:r w:rsidRPr="00CF5FC0">
        <w:rPr>
          <w:rFonts w:ascii="Arial" w:eastAsia="標楷體" w:hAnsi="Arial" w:cs="Arial"/>
        </w:rPr>
        <w:t>C-model</w:t>
      </w:r>
      <w:r w:rsidRPr="00CF5FC0">
        <w:rPr>
          <w:rFonts w:ascii="Arial" w:eastAsia="標楷體" w:hAnsi="Arial" w:cs="Arial"/>
        </w:rPr>
        <w:t>、</w:t>
      </w:r>
      <w:r w:rsidRPr="00CF5FC0">
        <w:rPr>
          <w:rFonts w:ascii="Arial" w:eastAsia="標楷體" w:hAnsi="Arial" w:cs="Arial"/>
        </w:rPr>
        <w:t>patternt</w:t>
      </w:r>
      <w:r w:rsidRPr="00CF5FC0">
        <w:rPr>
          <w:rFonts w:ascii="Arial" w:eastAsia="標楷體" w:hAnsi="Arial" w:cs="Arial"/>
        </w:rPr>
        <w:t>產生、效能評測。</w:t>
      </w:r>
    </w:p>
    <w:p w:rsidR="00F02C7B" w:rsidRPr="00CF5FC0" w:rsidRDefault="00F02C7B" w:rsidP="00F02C7B">
      <w:pPr>
        <w:ind w:leftChars="200" w:left="440"/>
        <w:rPr>
          <w:rFonts w:ascii="Arial" w:eastAsia="標楷體" w:hAnsi="Arial" w:cs="Arial"/>
        </w:rPr>
      </w:pPr>
    </w:p>
    <w:p w:rsidR="00F02C7B" w:rsidRPr="00CF5FC0" w:rsidRDefault="00F02C7B" w:rsidP="00F02C7B">
      <w:pPr>
        <w:ind w:leftChars="200" w:left="440"/>
        <w:rPr>
          <w:rFonts w:ascii="Arial" w:eastAsia="標楷體" w:hAnsi="Arial" w:cs="Arial"/>
        </w:rPr>
      </w:pPr>
      <w:r w:rsidRPr="00CF5FC0">
        <w:rPr>
          <w:rFonts w:ascii="Arial" w:eastAsia="標楷體" w:hAnsi="Arial" w:cs="Arial"/>
        </w:rPr>
        <w:t>功能性</w:t>
      </w:r>
      <w:r w:rsidRPr="00CF5FC0">
        <w:rPr>
          <w:rFonts w:ascii="Arial" w:eastAsia="標楷體" w:hAnsi="Arial" w:cs="Arial"/>
        </w:rPr>
        <w:t>C-model</w:t>
      </w:r>
      <w:r w:rsidRPr="00CF5FC0">
        <w:rPr>
          <w:rFonts w:ascii="Arial" w:eastAsia="標楷體" w:hAnsi="Arial" w:cs="Arial"/>
        </w:rPr>
        <w:t>在架構設計、演算法驗證、準確位數決定等都扮演十分重要的腳色，此外他也扮演協助硬體除錯及測試</w:t>
      </w:r>
      <w:r w:rsidRPr="00CF5FC0">
        <w:rPr>
          <w:rFonts w:ascii="Arial" w:eastAsia="標楷體" w:hAnsi="Arial" w:cs="Arial"/>
        </w:rPr>
        <w:t>pattern</w:t>
      </w:r>
      <w:r w:rsidRPr="00CF5FC0">
        <w:rPr>
          <w:rFonts w:ascii="Arial" w:eastAsia="標楷體" w:hAnsi="Arial" w:cs="Arial"/>
        </w:rPr>
        <w:t>的產生，藉由</w:t>
      </w:r>
      <w:r w:rsidRPr="00CF5FC0">
        <w:rPr>
          <w:rFonts w:ascii="Arial" w:eastAsia="標楷體" w:hAnsi="Arial" w:cs="Arial"/>
        </w:rPr>
        <w:t>3D</w:t>
      </w:r>
      <w:r w:rsidRPr="00CF5FC0">
        <w:rPr>
          <w:rFonts w:ascii="Arial" w:eastAsia="標楷體" w:hAnsi="Arial" w:cs="Arial"/>
        </w:rPr>
        <w:t>繪圖管線流程及各種模組之演算法介紹，讓大家可以設計相關功能性</w:t>
      </w:r>
      <w:r w:rsidRPr="00CF5FC0">
        <w:rPr>
          <w:rFonts w:ascii="Arial" w:eastAsia="標楷體" w:hAnsi="Arial" w:cs="Arial"/>
        </w:rPr>
        <w:t>C-model</w:t>
      </w:r>
      <w:r w:rsidRPr="00CF5FC0">
        <w:rPr>
          <w:rFonts w:ascii="Arial" w:eastAsia="標楷體" w:hAnsi="Arial" w:cs="Arial"/>
        </w:rPr>
        <w:t>，協助硬體驗證，本課程可包含</w:t>
      </w:r>
      <w:proofErr w:type="gramStart"/>
      <w:r w:rsidRPr="00CF5FC0">
        <w:rPr>
          <w:rFonts w:ascii="Arial" w:eastAsia="標楷體" w:hAnsi="Arial" w:cs="Arial"/>
        </w:rPr>
        <w:t>一</w:t>
      </w:r>
      <w:proofErr w:type="gramEnd"/>
      <w:r w:rsidRPr="00CF5FC0">
        <w:rPr>
          <w:rFonts w:ascii="Arial" w:eastAsia="標楷體" w:hAnsi="Arial" w:cs="Arial"/>
        </w:rPr>
        <w:t>模擬</w:t>
      </w:r>
      <w:r w:rsidRPr="00CF5FC0">
        <w:rPr>
          <w:rFonts w:ascii="Arial" w:eastAsia="標楷體" w:hAnsi="Arial" w:cs="Arial"/>
        </w:rPr>
        <w:t>3D</w:t>
      </w:r>
      <w:r w:rsidRPr="00CF5FC0">
        <w:rPr>
          <w:rFonts w:ascii="Arial" w:eastAsia="標楷體" w:hAnsi="Arial" w:cs="Arial"/>
        </w:rPr>
        <w:t>繪圖管線模擬的功能性</w:t>
      </w:r>
      <w:r w:rsidRPr="00CF5FC0">
        <w:rPr>
          <w:rFonts w:ascii="Arial" w:eastAsia="標楷體" w:hAnsi="Arial" w:cs="Arial"/>
        </w:rPr>
        <w:t>C-model</w:t>
      </w:r>
      <w:r w:rsidRPr="00CF5FC0">
        <w:rPr>
          <w:rFonts w:ascii="Arial" w:eastAsia="標楷體" w:hAnsi="Arial" w:cs="Arial"/>
        </w:rPr>
        <w:t>設計，可繪製給定之測試</w:t>
      </w:r>
      <w:r w:rsidRPr="00CF5FC0">
        <w:rPr>
          <w:rFonts w:ascii="Arial" w:eastAsia="標楷體" w:hAnsi="Arial" w:cs="Arial"/>
        </w:rPr>
        <w:t xml:space="preserve">3D </w:t>
      </w:r>
      <w:r w:rsidRPr="00CF5FC0">
        <w:rPr>
          <w:rFonts w:ascii="Arial" w:eastAsia="標楷體" w:hAnsi="Arial" w:cs="Arial"/>
        </w:rPr>
        <w:t>模型資料。</w:t>
      </w:r>
    </w:p>
    <w:p w:rsidR="00F02C7B" w:rsidRPr="00CF5FC0" w:rsidRDefault="00F02C7B" w:rsidP="00F02C7B">
      <w:pPr>
        <w:ind w:leftChars="200" w:left="440"/>
        <w:rPr>
          <w:rFonts w:ascii="Arial" w:eastAsia="標楷體" w:hAnsi="Arial" w:cs="Arial"/>
        </w:rPr>
      </w:pPr>
    </w:p>
    <w:p w:rsidR="00F02C7B" w:rsidRPr="00CF5FC0" w:rsidRDefault="00F02C7B" w:rsidP="00F02C7B">
      <w:pPr>
        <w:ind w:leftChars="200" w:left="440"/>
        <w:rPr>
          <w:rFonts w:ascii="Arial" w:eastAsia="標楷體" w:hAnsi="Arial" w:cs="Arial"/>
        </w:rPr>
      </w:pPr>
      <w:r w:rsidRPr="00CF5FC0">
        <w:rPr>
          <w:rFonts w:ascii="Arial" w:eastAsia="標楷體" w:hAnsi="Arial" w:cs="Arial"/>
        </w:rPr>
        <w:t xml:space="preserve">Pattern </w:t>
      </w:r>
      <w:r w:rsidRPr="00CF5FC0">
        <w:rPr>
          <w:rFonts w:ascii="Arial" w:eastAsia="標楷體" w:hAnsi="Arial" w:cs="Arial"/>
        </w:rPr>
        <w:t>產生包括測試</w:t>
      </w:r>
      <w:r w:rsidRPr="00CF5FC0">
        <w:rPr>
          <w:rFonts w:ascii="Arial" w:eastAsia="標楷體" w:hAnsi="Arial" w:cs="Arial"/>
        </w:rPr>
        <w:t>pattern</w:t>
      </w:r>
      <w:r w:rsidRPr="00CF5FC0">
        <w:rPr>
          <w:rFonts w:ascii="Arial" w:eastAsia="標楷體" w:hAnsi="Arial" w:cs="Arial"/>
        </w:rPr>
        <w:t>和除錯</w:t>
      </w:r>
      <w:r w:rsidRPr="00CF5FC0">
        <w:rPr>
          <w:rFonts w:ascii="Arial" w:eastAsia="標楷體" w:hAnsi="Arial" w:cs="Arial"/>
        </w:rPr>
        <w:t>pattern</w:t>
      </w:r>
      <w:r w:rsidRPr="00CF5FC0">
        <w:rPr>
          <w:rFonts w:ascii="Arial" w:eastAsia="標楷體" w:hAnsi="Arial" w:cs="Arial"/>
        </w:rPr>
        <w:t>兩種功能，測試</w:t>
      </w:r>
      <w:r w:rsidRPr="00CF5FC0">
        <w:rPr>
          <w:rFonts w:ascii="Arial" w:eastAsia="標楷體" w:hAnsi="Arial" w:cs="Arial"/>
        </w:rPr>
        <w:t>pattern</w:t>
      </w:r>
      <w:r w:rsidRPr="00CF5FC0">
        <w:rPr>
          <w:rFonts w:ascii="Arial" w:eastAsia="標楷體" w:hAnsi="Arial" w:cs="Arial"/>
        </w:rPr>
        <w:t>主要為驗證</w:t>
      </w:r>
      <w:r w:rsidRPr="00CF5FC0">
        <w:rPr>
          <w:rFonts w:ascii="Arial" w:eastAsia="標楷體" w:hAnsi="Arial" w:cs="Arial"/>
        </w:rPr>
        <w:t>GPU</w:t>
      </w:r>
      <w:r w:rsidRPr="00CF5FC0">
        <w:rPr>
          <w:rFonts w:ascii="Arial" w:eastAsia="標楷體" w:hAnsi="Arial" w:cs="Arial"/>
        </w:rPr>
        <w:t>硬體設計之完整性，除錯</w:t>
      </w:r>
      <w:r w:rsidRPr="00CF5FC0">
        <w:rPr>
          <w:rFonts w:ascii="Arial" w:eastAsia="標楷體" w:hAnsi="Arial" w:cs="Arial"/>
        </w:rPr>
        <w:t>pattern</w:t>
      </w:r>
      <w:r w:rsidRPr="00CF5FC0">
        <w:rPr>
          <w:rFonts w:ascii="Arial" w:eastAsia="標楷體" w:hAnsi="Arial" w:cs="Arial"/>
        </w:rPr>
        <w:t>則是在發現</w:t>
      </w:r>
      <w:r w:rsidRPr="00CF5FC0">
        <w:rPr>
          <w:rFonts w:ascii="Arial" w:eastAsia="標楷體" w:hAnsi="Arial" w:cs="Arial"/>
        </w:rPr>
        <w:t>GPU</w:t>
      </w:r>
      <w:r w:rsidRPr="00CF5FC0">
        <w:rPr>
          <w:rFonts w:ascii="Arial" w:eastAsia="標楷體" w:hAnsi="Arial" w:cs="Arial"/>
        </w:rPr>
        <w:t>設計有錯時所需產生之協助除錯的測試</w:t>
      </w:r>
      <w:r w:rsidRPr="00CF5FC0">
        <w:rPr>
          <w:rFonts w:ascii="Arial" w:eastAsia="標楷體" w:hAnsi="Arial" w:cs="Arial"/>
        </w:rPr>
        <w:t>pattern</w:t>
      </w:r>
      <w:r w:rsidRPr="00CF5FC0">
        <w:rPr>
          <w:rFonts w:ascii="Arial" w:eastAsia="標楷體" w:hAnsi="Arial" w:cs="Arial"/>
        </w:rPr>
        <w:t>，本課程將包含</w:t>
      </w:r>
      <w:proofErr w:type="gramStart"/>
      <w:r w:rsidRPr="00CF5FC0">
        <w:rPr>
          <w:rFonts w:ascii="Arial" w:eastAsia="標楷體" w:hAnsi="Arial" w:cs="Arial"/>
        </w:rPr>
        <w:t>一</w:t>
      </w:r>
      <w:proofErr w:type="gramEnd"/>
      <w:r w:rsidRPr="00CF5FC0">
        <w:rPr>
          <w:rFonts w:ascii="Arial" w:eastAsia="標楷體" w:hAnsi="Arial" w:cs="Arial"/>
        </w:rPr>
        <w:t>實驗模組嘗試從實際的應用軟體</w:t>
      </w:r>
      <w:r w:rsidRPr="00CF5FC0">
        <w:rPr>
          <w:rFonts w:ascii="Arial" w:eastAsia="標楷體" w:hAnsi="Arial" w:cs="Arial"/>
        </w:rPr>
        <w:t xml:space="preserve"> (</w:t>
      </w:r>
      <w:r w:rsidRPr="00CF5FC0">
        <w:rPr>
          <w:rFonts w:ascii="Arial" w:eastAsia="標楷體" w:hAnsi="Arial" w:cs="Arial"/>
        </w:rPr>
        <w:t>如</w:t>
      </w:r>
      <w:r w:rsidRPr="00CF5FC0">
        <w:rPr>
          <w:rFonts w:ascii="Arial" w:eastAsia="標楷體" w:hAnsi="Arial" w:cs="Arial"/>
        </w:rPr>
        <w:t>3D</w:t>
      </w:r>
      <w:r w:rsidRPr="00CF5FC0">
        <w:rPr>
          <w:rFonts w:ascii="Arial" w:eastAsia="標楷體" w:hAnsi="Arial" w:cs="Arial"/>
        </w:rPr>
        <w:t>遊戲</w:t>
      </w:r>
      <w:r w:rsidRPr="00CF5FC0">
        <w:rPr>
          <w:rFonts w:ascii="Arial" w:eastAsia="標楷體" w:hAnsi="Arial" w:cs="Arial"/>
        </w:rPr>
        <w:t xml:space="preserve">) </w:t>
      </w:r>
      <w:r w:rsidRPr="00CF5FC0">
        <w:rPr>
          <w:rFonts w:ascii="Arial" w:eastAsia="標楷體" w:hAnsi="Arial" w:cs="Arial"/>
        </w:rPr>
        <w:t>擷取有用之測試</w:t>
      </w:r>
      <w:r w:rsidRPr="00CF5FC0">
        <w:rPr>
          <w:rFonts w:ascii="Arial" w:eastAsia="標楷體" w:hAnsi="Arial" w:cs="Arial"/>
        </w:rPr>
        <w:t>pattern</w:t>
      </w:r>
      <w:r w:rsidRPr="00CF5FC0">
        <w:rPr>
          <w:rFonts w:ascii="Arial" w:eastAsia="標楷體" w:hAnsi="Arial" w:cs="Arial"/>
        </w:rPr>
        <w:t>。</w:t>
      </w:r>
    </w:p>
    <w:p w:rsidR="00F02C7B" w:rsidRPr="00CF5FC0" w:rsidRDefault="00F02C7B" w:rsidP="00F02C7B">
      <w:pPr>
        <w:ind w:leftChars="200" w:left="440"/>
        <w:rPr>
          <w:rFonts w:ascii="Arial" w:eastAsia="標楷體" w:hAnsi="Arial" w:cs="Arial"/>
        </w:rPr>
      </w:pPr>
    </w:p>
    <w:p w:rsidR="00F02C7B" w:rsidRPr="00CF5FC0" w:rsidRDefault="00F02C7B" w:rsidP="00F02C7B">
      <w:pPr>
        <w:ind w:leftChars="200" w:left="440"/>
        <w:rPr>
          <w:rFonts w:ascii="Arial" w:eastAsia="標楷體" w:hAnsi="Arial" w:cs="Arial"/>
        </w:rPr>
      </w:pPr>
      <w:r w:rsidRPr="00CF5FC0">
        <w:rPr>
          <w:rFonts w:ascii="Arial" w:eastAsia="標楷體" w:hAnsi="Arial" w:cs="Arial"/>
        </w:rPr>
        <w:t>效能評測軟體則是用來驗證所設計之</w:t>
      </w:r>
      <w:r w:rsidRPr="00CF5FC0">
        <w:rPr>
          <w:rFonts w:ascii="Arial" w:eastAsia="標楷體" w:hAnsi="Arial" w:cs="Arial"/>
        </w:rPr>
        <w:t>GPU</w:t>
      </w:r>
      <w:r w:rsidRPr="00CF5FC0">
        <w:rPr>
          <w:rFonts w:ascii="Arial" w:eastAsia="標楷體" w:hAnsi="Arial" w:cs="Arial"/>
        </w:rPr>
        <w:t>是否達到其設計規格之效能設定，藉由一些特定設計之軟體，可以量測出硬體設計各模組的效能，協助</w:t>
      </w:r>
      <w:r w:rsidRPr="00CF5FC0">
        <w:rPr>
          <w:rFonts w:ascii="Arial" w:eastAsia="標楷體" w:hAnsi="Arial" w:cs="Arial"/>
        </w:rPr>
        <w:t>GPU</w:t>
      </w:r>
      <w:r w:rsidRPr="00CF5FC0">
        <w:rPr>
          <w:rFonts w:ascii="Arial" w:eastAsia="標楷體" w:hAnsi="Arial" w:cs="Arial"/>
        </w:rPr>
        <w:t>硬體設計在效能上的提升，本課程也包含</w:t>
      </w:r>
      <w:proofErr w:type="gramStart"/>
      <w:r w:rsidRPr="00CF5FC0">
        <w:rPr>
          <w:rFonts w:ascii="Arial" w:eastAsia="標楷體" w:hAnsi="Arial" w:cs="Arial"/>
        </w:rPr>
        <w:t>一</w:t>
      </w:r>
      <w:proofErr w:type="gramEnd"/>
      <w:r w:rsidRPr="00CF5FC0">
        <w:rPr>
          <w:rFonts w:ascii="Arial" w:eastAsia="標楷體" w:hAnsi="Arial" w:cs="Arial"/>
        </w:rPr>
        <w:t>實驗模組讓學生針對所了解之</w:t>
      </w:r>
      <w:r w:rsidRPr="00CF5FC0">
        <w:rPr>
          <w:rFonts w:ascii="Arial" w:eastAsia="標楷體" w:hAnsi="Arial" w:cs="Arial"/>
        </w:rPr>
        <w:t>GPU</w:t>
      </w:r>
      <w:r w:rsidRPr="00CF5FC0">
        <w:rPr>
          <w:rFonts w:ascii="Arial" w:eastAsia="標楷體" w:hAnsi="Arial" w:cs="Arial"/>
        </w:rPr>
        <w:t>硬體架構，設計相關之效能測試軟體，驗證測試數據與實際硬體設計之差異。</w:t>
      </w:r>
    </w:p>
    <w:p w:rsidR="00F02C7B" w:rsidRPr="00CF5FC0" w:rsidRDefault="00F02C7B">
      <w:pPr>
        <w:rPr>
          <w:rFonts w:ascii="Arial" w:hAnsi="Arial" w:cs="Arial"/>
        </w:rPr>
      </w:pPr>
    </w:p>
    <w:p w:rsidR="00F02C7B" w:rsidRPr="00CF5FC0" w:rsidRDefault="00F02C7B">
      <w:pPr>
        <w:rPr>
          <w:rFonts w:ascii="Arial" w:hAnsi="Arial" w:cs="Arial"/>
        </w:rPr>
      </w:pPr>
    </w:p>
    <w:p w:rsidR="00F02C7B" w:rsidRPr="00CF5FC0" w:rsidRDefault="00F02C7B" w:rsidP="00826CCE">
      <w:pPr>
        <w:numPr>
          <w:ilvl w:val="0"/>
          <w:numId w:val="39"/>
        </w:numPr>
        <w:adjustRightInd w:val="0"/>
        <w:spacing w:line="360" w:lineRule="atLeast"/>
        <w:textAlignment w:val="baseline"/>
        <w:rPr>
          <w:rFonts w:ascii="Arial" w:eastAsia="標楷體" w:hAnsi="Arial" w:cs="Arial"/>
          <w:b/>
          <w:sz w:val="28"/>
        </w:rPr>
      </w:pPr>
      <w:r w:rsidRPr="00CF5FC0">
        <w:rPr>
          <w:rFonts w:ascii="Arial" w:eastAsia="標楷體" w:hAnsi="Arial" w:cs="Arial"/>
          <w:b/>
          <w:bCs/>
          <w:sz w:val="28"/>
        </w:rPr>
        <w:t>課程大綱</w:t>
      </w:r>
      <w:r w:rsidRPr="00CF5FC0">
        <w:rPr>
          <w:rFonts w:ascii="Arial" w:eastAsia="標楷體" w:hAnsi="Arial" w:cs="Arial"/>
          <w:b/>
          <w:bCs/>
          <w:sz w:val="28"/>
        </w:rPr>
        <w:t>(</w:t>
      </w:r>
      <w:r w:rsidRPr="00CF5FC0">
        <w:rPr>
          <w:rFonts w:ascii="Arial" w:eastAsia="標楷體" w:hAnsi="Arial" w:cs="Arial"/>
          <w:b/>
          <w:bCs/>
          <w:sz w:val="28"/>
        </w:rPr>
        <w:t>含課程主題與內容進度表</w:t>
      </w:r>
      <w:r w:rsidRPr="00CF5FC0">
        <w:rPr>
          <w:rFonts w:ascii="Arial" w:eastAsia="標楷體" w:hAnsi="Arial" w:cs="Arial"/>
          <w:b/>
          <w:bCs/>
          <w:sz w:val="28"/>
        </w:rPr>
        <w:t>)</w:t>
      </w:r>
    </w:p>
    <w:p w:rsidR="00F02C7B" w:rsidRPr="00CF5FC0" w:rsidRDefault="00F02C7B">
      <w:pPr>
        <w:rPr>
          <w:rFonts w:ascii="Arial" w:hAnsi="Arial" w:cs="Arial"/>
        </w:rPr>
      </w:pPr>
    </w:p>
    <w:p w:rsidR="00F02C7B" w:rsidRPr="00CF5FC0"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407"/>
        <w:gridCol w:w="2427"/>
        <w:gridCol w:w="2642"/>
        <w:gridCol w:w="1735"/>
        <w:gridCol w:w="1216"/>
      </w:tblGrid>
      <w:tr w:rsidR="00F02C7B" w:rsidRPr="00CF5FC0" w:rsidTr="00C235B7">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實驗模組</w:t>
            </w:r>
          </w:p>
        </w:tc>
      </w:tr>
      <w:tr w:rsidR="00F02C7B" w:rsidRPr="00CF5FC0" w:rsidTr="00C235B7">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roofErr w:type="gramStart"/>
            <w:r w:rsidRPr="00CF5FC0">
              <w:rPr>
                <w:rFonts w:ascii="Arial" w:eastAsia="標楷體" w:hAnsi="Arial" w:cs="Arial"/>
              </w:rPr>
              <w:t>週</w:t>
            </w:r>
            <w:proofErr w:type="gramEnd"/>
            <w:r w:rsidRPr="00CF5FC0">
              <w:rPr>
                <w:rFonts w:ascii="Arial" w:eastAsia="標楷體" w:hAnsi="Arial" w:cs="Arial"/>
              </w:rPr>
              <w:t>次</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單元</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主題</w:t>
            </w:r>
          </w:p>
        </w:tc>
        <w:tc>
          <w:tcPr>
            <w:tcW w:w="2427" w:type="dxa"/>
            <w:tcBorders>
              <w:left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備註</w:t>
            </w:r>
          </w:p>
        </w:tc>
      </w:tr>
      <w:tr w:rsidR="00F02C7B" w:rsidRPr="00CF5FC0" w:rsidTr="00C235B7">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1~2</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Introduction to GPU Development Flow</w:t>
            </w:r>
          </w:p>
        </w:tc>
        <w:tc>
          <w:tcPr>
            <w:tcW w:w="2427" w:type="dxa"/>
            <w:tcBorders>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GPU</w:t>
            </w:r>
            <w:r w:rsidRPr="00CF5FC0">
              <w:rPr>
                <w:rFonts w:ascii="Arial" w:eastAsia="標楷體" w:hAnsi="Arial" w:cs="Arial"/>
              </w:rPr>
              <w:t>設計流程簡介</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C235B7" w:rsidRPr="00CF5FC0" w:rsidTr="00C235B7">
        <w:trPr>
          <w:cantSplit/>
          <w:trHeight w:val="1323"/>
          <w:jc w:val="center"/>
        </w:trPr>
        <w:tc>
          <w:tcPr>
            <w:tcW w:w="401"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jc w:val="center"/>
              <w:rPr>
                <w:rFonts w:ascii="Arial" w:eastAsia="標楷體" w:hAnsi="Arial" w:cs="Arial"/>
              </w:rPr>
            </w:pPr>
            <w:r w:rsidRPr="00CF5FC0">
              <w:rPr>
                <w:rFonts w:ascii="Arial" w:eastAsia="標楷體" w:hAnsi="Arial" w:cs="Arial"/>
              </w:rPr>
              <w:t>3~4</w:t>
            </w:r>
          </w:p>
        </w:tc>
        <w:tc>
          <w:tcPr>
            <w:tcW w:w="1407"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jc w:val="center"/>
              <w:rPr>
                <w:rFonts w:ascii="Arial" w:eastAsia="標楷體" w:hAnsi="Arial" w:cs="Arial"/>
              </w:rPr>
            </w:pPr>
            <w:r w:rsidRPr="00CF5FC0">
              <w:rPr>
                <w:rFonts w:ascii="Arial" w:eastAsia="標楷體" w:hAnsi="Arial" w:cs="Arial"/>
              </w:rPr>
              <w:t>Software Tools for GPU Development</w:t>
            </w:r>
          </w:p>
        </w:tc>
        <w:tc>
          <w:tcPr>
            <w:tcW w:w="2427"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jc w:val="center"/>
              <w:rPr>
                <w:rFonts w:ascii="Arial" w:eastAsia="標楷體" w:hAnsi="Arial" w:cs="Arial"/>
              </w:rPr>
            </w:pPr>
            <w:r w:rsidRPr="00CF5FC0">
              <w:rPr>
                <w:rFonts w:ascii="Arial" w:eastAsia="標楷體" w:hAnsi="Arial" w:cs="Arial"/>
              </w:rPr>
              <w:t>GPU</w:t>
            </w:r>
            <w:r w:rsidRPr="00CF5FC0">
              <w:rPr>
                <w:rFonts w:ascii="Arial" w:eastAsia="標楷體" w:hAnsi="Arial" w:cs="Arial"/>
              </w:rPr>
              <w:t>設計所需之軟體工具簡介</w:t>
            </w:r>
          </w:p>
        </w:tc>
        <w:tc>
          <w:tcPr>
            <w:tcW w:w="2642"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C235B7" w:rsidRPr="00CF5FC0" w:rsidRDefault="00C235B7" w:rsidP="006C0AC8">
            <w:pPr>
              <w:snapToGrid w:val="0"/>
              <w:spacing w:line="0" w:lineRule="atLeast"/>
              <w:rPr>
                <w:rFonts w:ascii="Arial" w:eastAsia="標楷體" w:hAnsi="Arial" w:cs="Arial"/>
                <w:u w:val="single"/>
              </w:rPr>
            </w:pPr>
          </w:p>
        </w:tc>
      </w:tr>
      <w:tr w:rsidR="00F02C7B" w:rsidRPr="00CF5FC0" w:rsidTr="00C235B7">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lastRenderedPageBreak/>
              <w:t>5~14</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Function C-Model Design</w:t>
            </w:r>
          </w:p>
        </w:tc>
        <w:tc>
          <w:tcPr>
            <w:tcW w:w="2427" w:type="dxa"/>
            <w:tcBorders>
              <w:top w:val="single" w:sz="4" w:space="0" w:color="auto"/>
              <w:left w:val="single" w:sz="4" w:space="0" w:color="auto"/>
              <w:right w:val="single" w:sz="4" w:space="0" w:color="auto"/>
            </w:tcBorders>
            <w:vAlign w:val="center"/>
          </w:tcPr>
          <w:p w:rsidR="00F02C7B" w:rsidRPr="00CF5FC0" w:rsidRDefault="00F02C7B" w:rsidP="00826CCE">
            <w:pPr>
              <w:numPr>
                <w:ilvl w:val="0"/>
                <w:numId w:val="33"/>
              </w:numPr>
              <w:adjustRightInd w:val="0"/>
              <w:snapToGrid w:val="0"/>
              <w:spacing w:line="0" w:lineRule="atLeast"/>
              <w:textAlignment w:val="baseline"/>
              <w:rPr>
                <w:rFonts w:ascii="Arial" w:eastAsia="標楷體" w:hAnsi="Arial" w:cs="Arial"/>
              </w:rPr>
            </w:pPr>
            <w:r w:rsidRPr="00CF5FC0">
              <w:rPr>
                <w:rFonts w:ascii="Arial" w:eastAsia="標楷體" w:hAnsi="Arial" w:cs="Arial"/>
              </w:rPr>
              <w:t>Introduction to Graphics Pipeline</w:t>
            </w:r>
          </w:p>
          <w:p w:rsidR="00F02C7B" w:rsidRPr="00CF5FC0" w:rsidRDefault="00F02C7B" w:rsidP="00826CCE">
            <w:pPr>
              <w:numPr>
                <w:ilvl w:val="0"/>
                <w:numId w:val="33"/>
              </w:numPr>
              <w:adjustRightInd w:val="0"/>
              <w:snapToGrid w:val="0"/>
              <w:spacing w:line="0" w:lineRule="atLeast"/>
              <w:textAlignment w:val="baseline"/>
              <w:rPr>
                <w:rFonts w:ascii="Arial" w:eastAsia="標楷體" w:hAnsi="Arial" w:cs="Arial"/>
              </w:rPr>
            </w:pPr>
            <w:r w:rsidRPr="00CF5FC0">
              <w:rPr>
                <w:rFonts w:ascii="Arial" w:eastAsia="標楷體" w:hAnsi="Arial" w:cs="Arial"/>
              </w:rPr>
              <w:t>Line and Triangle Rasterization</w:t>
            </w:r>
          </w:p>
          <w:p w:rsidR="00F02C7B" w:rsidRPr="00CF5FC0" w:rsidRDefault="00F02C7B" w:rsidP="00826CCE">
            <w:pPr>
              <w:numPr>
                <w:ilvl w:val="0"/>
                <w:numId w:val="33"/>
              </w:numPr>
              <w:adjustRightInd w:val="0"/>
              <w:snapToGrid w:val="0"/>
              <w:spacing w:line="0" w:lineRule="atLeast"/>
              <w:textAlignment w:val="baseline"/>
              <w:rPr>
                <w:rFonts w:ascii="Arial" w:eastAsia="標楷體" w:hAnsi="Arial" w:cs="Arial"/>
              </w:rPr>
            </w:pPr>
            <w:r w:rsidRPr="00CF5FC0">
              <w:rPr>
                <w:rFonts w:ascii="Arial" w:eastAsia="標楷體" w:hAnsi="Arial" w:cs="Arial"/>
              </w:rPr>
              <w:t>Transformation and Lighting</w:t>
            </w:r>
          </w:p>
          <w:p w:rsidR="00F02C7B" w:rsidRPr="00CF5FC0" w:rsidRDefault="00F02C7B" w:rsidP="00826CCE">
            <w:pPr>
              <w:numPr>
                <w:ilvl w:val="0"/>
                <w:numId w:val="33"/>
              </w:numPr>
              <w:adjustRightInd w:val="0"/>
              <w:snapToGrid w:val="0"/>
              <w:spacing w:line="0" w:lineRule="atLeast"/>
              <w:textAlignment w:val="baseline"/>
              <w:rPr>
                <w:rFonts w:ascii="Arial" w:eastAsia="標楷體" w:hAnsi="Arial" w:cs="Arial"/>
              </w:rPr>
            </w:pPr>
            <w:r w:rsidRPr="00CF5FC0">
              <w:rPr>
                <w:rFonts w:ascii="Arial" w:eastAsia="標楷體" w:hAnsi="Arial" w:cs="Arial"/>
              </w:rPr>
              <w:t>Texture Mapping and Color Combine</w:t>
            </w:r>
          </w:p>
          <w:p w:rsidR="00F02C7B" w:rsidRPr="00CF5FC0" w:rsidRDefault="00F02C7B" w:rsidP="00826CCE">
            <w:pPr>
              <w:numPr>
                <w:ilvl w:val="0"/>
                <w:numId w:val="33"/>
              </w:numPr>
              <w:adjustRightInd w:val="0"/>
              <w:snapToGrid w:val="0"/>
              <w:spacing w:line="0" w:lineRule="atLeast"/>
              <w:textAlignment w:val="baseline"/>
              <w:rPr>
                <w:rFonts w:ascii="Arial" w:eastAsia="標楷體" w:hAnsi="Arial" w:cs="Arial"/>
              </w:rPr>
            </w:pPr>
            <w:r w:rsidRPr="00CF5FC0">
              <w:rPr>
                <w:rFonts w:ascii="Arial" w:eastAsia="標楷體" w:hAnsi="Arial" w:cs="Arial"/>
              </w:rPr>
              <w:t>Vertex Shader and (Pixel) Fragment Shader</w:t>
            </w:r>
          </w:p>
        </w:tc>
        <w:tc>
          <w:tcPr>
            <w:tcW w:w="2642" w:type="dxa"/>
            <w:tcBorders>
              <w:top w:val="single" w:sz="4" w:space="0" w:color="auto"/>
              <w:left w:val="single" w:sz="4" w:space="0" w:color="auto"/>
              <w:bottom w:val="single" w:sz="4" w:space="0" w:color="auto"/>
              <w:right w:val="single" w:sz="4" w:space="0" w:color="auto"/>
            </w:tcBorders>
            <w:vAlign w:val="center"/>
          </w:tcPr>
          <w:p w:rsidR="00362874" w:rsidRDefault="00F02C7B" w:rsidP="00362874">
            <w:pPr>
              <w:snapToGrid w:val="0"/>
              <w:spacing w:line="0" w:lineRule="atLeast"/>
              <w:rPr>
                <w:rFonts w:ascii="Arial" w:eastAsia="標楷體" w:hAnsi="Arial" w:cs="Arial"/>
              </w:rPr>
            </w:pPr>
            <w:r w:rsidRPr="00CF5FC0">
              <w:rPr>
                <w:rFonts w:ascii="Arial" w:eastAsia="標楷體" w:hAnsi="Arial" w:cs="Arial"/>
              </w:rPr>
              <w:t>Functional C-model</w:t>
            </w:r>
          </w:p>
          <w:p w:rsidR="00F02C7B" w:rsidRPr="00CF5FC0" w:rsidRDefault="00362874" w:rsidP="00362874">
            <w:pPr>
              <w:snapToGrid w:val="0"/>
              <w:spacing w:line="0" w:lineRule="atLeast"/>
              <w:rPr>
                <w:rFonts w:ascii="Arial" w:eastAsia="標楷體" w:hAnsi="Arial" w:cs="Arial"/>
              </w:rPr>
            </w:pPr>
            <w:r>
              <w:rPr>
                <w:rFonts w:ascii="Arial" w:eastAsia="標楷體" w:hAnsi="Arial" w:cs="Arial" w:hint="eastAsia"/>
              </w:rPr>
              <w:t>實</w:t>
            </w:r>
            <w:r w:rsidR="00F02C7B" w:rsidRPr="00CF5FC0">
              <w:rPr>
                <w:rFonts w:ascii="Arial" w:eastAsia="標楷體" w:hAnsi="Arial" w:cs="Arial"/>
              </w:rPr>
              <w:t>作：</w:t>
            </w:r>
          </w:p>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輸入</w:t>
            </w:r>
            <w:r w:rsidRPr="00CF5FC0">
              <w:rPr>
                <w:rFonts w:ascii="Arial" w:eastAsia="標楷體" w:hAnsi="Arial" w:cs="Arial"/>
              </w:rPr>
              <w:t>3D</w:t>
            </w:r>
            <w:r w:rsidRPr="00CF5FC0">
              <w:rPr>
                <w:rFonts w:ascii="Arial" w:eastAsia="標楷體" w:hAnsi="Arial" w:cs="Arial"/>
              </w:rPr>
              <w:t>測試模型資料，實作</w:t>
            </w:r>
            <w:r w:rsidRPr="00CF5FC0">
              <w:rPr>
                <w:rFonts w:ascii="Arial" w:eastAsia="標楷體" w:hAnsi="Arial" w:cs="Arial"/>
              </w:rPr>
              <w:t>Line</w:t>
            </w:r>
            <w:r w:rsidRPr="00CF5FC0">
              <w:rPr>
                <w:rFonts w:ascii="Arial" w:eastAsia="標楷體" w:hAnsi="Arial" w:cs="Arial"/>
              </w:rPr>
              <w:t>和</w:t>
            </w:r>
            <w:r w:rsidRPr="00CF5FC0">
              <w:rPr>
                <w:rFonts w:ascii="Arial" w:eastAsia="標楷體" w:hAnsi="Arial" w:cs="Arial"/>
              </w:rPr>
              <w:t>Triangle Rasterization</w:t>
            </w:r>
            <w:r w:rsidRPr="00CF5FC0">
              <w:rPr>
                <w:rFonts w:ascii="Arial" w:eastAsia="標楷體" w:hAnsi="Arial" w:cs="Arial"/>
              </w:rPr>
              <w:t>，輸出繪製之</w:t>
            </w:r>
            <w:r w:rsidRPr="00CF5FC0">
              <w:rPr>
                <w:rFonts w:ascii="Arial" w:eastAsia="標楷體" w:hAnsi="Arial" w:cs="Arial"/>
              </w:rPr>
              <w:t>3D</w:t>
            </w:r>
            <w:r w:rsidRPr="00CF5FC0">
              <w:rPr>
                <w:rFonts w:ascii="Arial" w:eastAsia="標楷體" w:hAnsi="Arial" w:cs="Arial"/>
              </w:rPr>
              <w:t>模型影像；輸入幾何轉換及視角轉換參數，輸出</w:t>
            </w:r>
            <w:r w:rsidRPr="00CF5FC0">
              <w:rPr>
                <w:rFonts w:ascii="Arial" w:eastAsia="標楷體" w:hAnsi="Arial" w:cs="Arial"/>
              </w:rPr>
              <w:t>3D</w:t>
            </w:r>
            <w:r w:rsidRPr="00CF5FC0">
              <w:rPr>
                <w:rFonts w:ascii="Arial" w:eastAsia="標楷體" w:hAnsi="Arial" w:cs="Arial"/>
              </w:rPr>
              <w:t>模型經轉換後之</w:t>
            </w:r>
            <w:r w:rsidRPr="00CF5FC0">
              <w:rPr>
                <w:rFonts w:ascii="Arial" w:eastAsia="標楷體" w:hAnsi="Arial" w:cs="Arial"/>
              </w:rPr>
              <w:t>3D</w:t>
            </w:r>
            <w:r w:rsidRPr="00CF5FC0">
              <w:rPr>
                <w:rFonts w:ascii="Arial" w:eastAsia="標楷體" w:hAnsi="Arial" w:cs="Arial"/>
              </w:rPr>
              <w:t>模型影像；輸入光源及物體材質之參數，輸出</w:t>
            </w:r>
            <w:r w:rsidRPr="00CF5FC0">
              <w:rPr>
                <w:rFonts w:ascii="Arial" w:eastAsia="標楷體" w:hAnsi="Arial" w:cs="Arial"/>
              </w:rPr>
              <w:t>3D</w:t>
            </w:r>
            <w:r w:rsidRPr="00CF5FC0">
              <w:rPr>
                <w:rFonts w:ascii="Arial" w:eastAsia="標楷體" w:hAnsi="Arial" w:cs="Arial"/>
              </w:rPr>
              <w:t>模型經光源照射後所呈現之</w:t>
            </w:r>
            <w:r w:rsidRPr="00CF5FC0">
              <w:rPr>
                <w:rFonts w:ascii="Arial" w:eastAsia="標楷體" w:hAnsi="Arial" w:cs="Arial"/>
              </w:rPr>
              <w:t>3D</w:t>
            </w:r>
            <w:r w:rsidRPr="00CF5FC0">
              <w:rPr>
                <w:rFonts w:ascii="Arial" w:eastAsia="標楷體" w:hAnsi="Arial" w:cs="Arial"/>
              </w:rPr>
              <w:t>模型影像；輸入</w:t>
            </w:r>
            <w:r w:rsidRPr="00CF5FC0">
              <w:rPr>
                <w:rFonts w:ascii="Arial" w:eastAsia="標楷體" w:hAnsi="Arial" w:cs="Arial"/>
              </w:rPr>
              <w:t>3D</w:t>
            </w:r>
            <w:r w:rsidRPr="00CF5FC0">
              <w:rPr>
                <w:rFonts w:ascii="Arial" w:eastAsia="標楷體" w:hAnsi="Arial" w:cs="Arial"/>
              </w:rPr>
              <w:t>模型之材質貼圖座標，輸出</w:t>
            </w:r>
            <w:r w:rsidRPr="00CF5FC0">
              <w:rPr>
                <w:rFonts w:ascii="Arial" w:eastAsia="標楷體" w:hAnsi="Arial" w:cs="Arial"/>
              </w:rPr>
              <w:t>3D</w:t>
            </w:r>
            <w:r w:rsidRPr="00CF5FC0">
              <w:rPr>
                <w:rFonts w:ascii="Arial" w:eastAsia="標楷體" w:hAnsi="Arial" w:cs="Arial"/>
              </w:rPr>
              <w:t>模型經材質貼圖後的</w:t>
            </w:r>
            <w:r w:rsidRPr="00CF5FC0">
              <w:rPr>
                <w:rFonts w:ascii="Arial" w:eastAsia="標楷體" w:hAnsi="Arial" w:cs="Arial"/>
              </w:rPr>
              <w:t>3D</w:t>
            </w:r>
            <w:r w:rsidRPr="00CF5FC0">
              <w:rPr>
                <w:rFonts w:ascii="Arial" w:eastAsia="標楷體" w:hAnsi="Arial" w:cs="Arial"/>
              </w:rPr>
              <w:t>模型影像。</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個人電腦或筆記型電腦</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C235B7">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15~</w:t>
            </w:r>
          </w:p>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17</w:t>
            </w:r>
          </w:p>
          <w:p w:rsidR="00F02C7B" w:rsidRPr="00CF5FC0" w:rsidRDefault="00F02C7B" w:rsidP="006C0AC8">
            <w:pPr>
              <w:snapToGrid w:val="0"/>
              <w:spacing w:line="0" w:lineRule="atLeast"/>
              <w:jc w:val="center"/>
              <w:rPr>
                <w:rFonts w:ascii="Arial" w:eastAsia="標楷體" w:hAnsi="Arial" w:cs="Arial"/>
              </w:rPr>
            </w:pP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Tools for Test Patterns Generation</w:t>
            </w:r>
          </w:p>
        </w:tc>
        <w:tc>
          <w:tcPr>
            <w:tcW w:w="2427" w:type="dxa"/>
            <w:tcBorders>
              <w:left w:val="single" w:sz="4" w:space="0" w:color="auto"/>
              <w:right w:val="single" w:sz="4" w:space="0" w:color="auto"/>
            </w:tcBorders>
            <w:vAlign w:val="center"/>
          </w:tcPr>
          <w:p w:rsidR="00F02C7B" w:rsidRPr="00CF5FC0" w:rsidRDefault="00F02C7B" w:rsidP="00826CCE">
            <w:pPr>
              <w:numPr>
                <w:ilvl w:val="0"/>
                <w:numId w:val="34"/>
              </w:numPr>
              <w:adjustRightInd w:val="0"/>
              <w:snapToGrid w:val="0"/>
              <w:spacing w:line="0" w:lineRule="atLeast"/>
              <w:textAlignment w:val="baseline"/>
              <w:rPr>
                <w:rFonts w:ascii="Arial" w:eastAsia="標楷體" w:hAnsi="Arial" w:cs="Arial"/>
              </w:rPr>
            </w:pPr>
            <w:r w:rsidRPr="00CF5FC0">
              <w:rPr>
                <w:rFonts w:ascii="Arial" w:eastAsia="標楷體" w:hAnsi="Arial" w:cs="Arial"/>
              </w:rPr>
              <w:t>Functional Test Pattern Design</w:t>
            </w:r>
          </w:p>
          <w:p w:rsidR="00F02C7B" w:rsidRPr="00CF5FC0" w:rsidRDefault="00F02C7B" w:rsidP="00826CCE">
            <w:pPr>
              <w:numPr>
                <w:ilvl w:val="0"/>
                <w:numId w:val="34"/>
              </w:numPr>
              <w:adjustRightInd w:val="0"/>
              <w:snapToGrid w:val="0"/>
              <w:spacing w:line="0" w:lineRule="atLeast"/>
              <w:textAlignment w:val="baseline"/>
              <w:rPr>
                <w:rFonts w:ascii="Arial" w:eastAsia="標楷體" w:hAnsi="Arial" w:cs="Arial"/>
              </w:rPr>
            </w:pPr>
            <w:r w:rsidRPr="00CF5FC0">
              <w:rPr>
                <w:rFonts w:ascii="Arial" w:eastAsia="標楷體" w:hAnsi="Arial" w:cs="Arial"/>
              </w:rPr>
              <w:t>Test Patterns from Applications</w:t>
            </w:r>
          </w:p>
          <w:p w:rsidR="00F02C7B" w:rsidRPr="00CF5FC0" w:rsidRDefault="00F02C7B" w:rsidP="00826CCE">
            <w:pPr>
              <w:numPr>
                <w:ilvl w:val="0"/>
                <w:numId w:val="34"/>
              </w:numPr>
              <w:adjustRightInd w:val="0"/>
              <w:snapToGrid w:val="0"/>
              <w:spacing w:line="0" w:lineRule="atLeast"/>
              <w:textAlignment w:val="baseline"/>
              <w:rPr>
                <w:rFonts w:ascii="Arial" w:eastAsia="標楷體" w:hAnsi="Arial" w:cs="Arial"/>
              </w:rPr>
            </w:pPr>
            <w:r w:rsidRPr="00CF5FC0">
              <w:rPr>
                <w:rFonts w:ascii="Arial" w:eastAsia="標楷體" w:hAnsi="Arial" w:cs="Arial"/>
              </w:rPr>
              <w:t>Test Patterns for Debugging</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從應用程式擷取之測試</w:t>
            </w:r>
            <w:r w:rsidRPr="00CF5FC0">
              <w:rPr>
                <w:rFonts w:ascii="Arial" w:eastAsia="標楷體" w:hAnsi="Arial" w:cs="Arial"/>
              </w:rPr>
              <w:t>pattern</w:t>
            </w:r>
            <w:r w:rsidRPr="00CF5FC0">
              <w:rPr>
                <w:rFonts w:ascii="Arial" w:eastAsia="標楷體" w:hAnsi="Arial" w:cs="Arial"/>
              </w:rPr>
              <w:t>：</w:t>
            </w:r>
          </w:p>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輸入應用程式之</w:t>
            </w:r>
            <w:r w:rsidRPr="00CF5FC0">
              <w:rPr>
                <w:rFonts w:ascii="Arial" w:eastAsia="標楷體" w:hAnsi="Arial" w:cs="Arial"/>
              </w:rPr>
              <w:t>trace data (</w:t>
            </w:r>
            <w:r w:rsidRPr="00CF5FC0">
              <w:rPr>
                <w:rFonts w:ascii="Arial" w:eastAsia="標楷體" w:hAnsi="Arial" w:cs="Arial"/>
              </w:rPr>
              <w:t>從</w:t>
            </w:r>
            <w:r w:rsidRPr="00CF5FC0">
              <w:rPr>
                <w:rFonts w:ascii="Arial" w:eastAsia="標楷體" w:hAnsi="Arial" w:cs="Arial"/>
              </w:rPr>
              <w:t>Atila project</w:t>
            </w:r>
            <w:r w:rsidRPr="00CF5FC0">
              <w:rPr>
                <w:rFonts w:ascii="Arial" w:eastAsia="標楷體" w:hAnsi="Arial" w:cs="Arial"/>
              </w:rPr>
              <w:t>內之</w:t>
            </w:r>
            <w:r w:rsidRPr="00CF5FC0">
              <w:rPr>
                <w:rFonts w:ascii="Arial" w:eastAsia="標楷體" w:hAnsi="Arial" w:cs="Arial"/>
              </w:rPr>
              <w:t>Trace file</w:t>
            </w:r>
            <w:r w:rsidRPr="00CF5FC0">
              <w:rPr>
                <w:rFonts w:ascii="Arial" w:eastAsia="標楷體" w:hAnsi="Arial" w:cs="Arial"/>
              </w:rPr>
              <w:t>來</w:t>
            </w:r>
            <w:r w:rsidRPr="00CF5FC0">
              <w:rPr>
                <w:rFonts w:ascii="Arial" w:eastAsia="標楷體" w:hAnsi="Arial" w:cs="Arial"/>
              </w:rPr>
              <w:t xml:space="preserve">) </w:t>
            </w:r>
            <w:r w:rsidRPr="00CF5FC0">
              <w:rPr>
                <w:rFonts w:ascii="Arial" w:eastAsia="標楷體" w:hAnsi="Arial" w:cs="Arial"/>
              </w:rPr>
              <w:t>及擷取參數，輸出擷取完之測試</w:t>
            </w:r>
            <w:r w:rsidRPr="00CF5FC0">
              <w:rPr>
                <w:rFonts w:ascii="Arial" w:eastAsia="標楷體" w:hAnsi="Arial" w:cs="Arial"/>
              </w:rPr>
              <w:t>pattern</w:t>
            </w:r>
            <w:r w:rsidRPr="00CF5FC0">
              <w:rPr>
                <w:rFonts w:ascii="Arial" w:eastAsia="標楷體" w:hAnsi="Arial" w:cs="Arial"/>
              </w:rPr>
              <w:t>。</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個人電腦或筆記型電腦</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r w:rsidR="00F02C7B" w:rsidRPr="00CF5FC0" w:rsidTr="00C235B7">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18</w:t>
            </w:r>
          </w:p>
        </w:tc>
        <w:tc>
          <w:tcPr>
            <w:tcW w:w="1407"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rPr>
            </w:pPr>
            <w:r w:rsidRPr="00CF5FC0">
              <w:rPr>
                <w:rFonts w:ascii="Arial" w:eastAsia="標楷體" w:hAnsi="Arial" w:cs="Arial"/>
              </w:rPr>
              <w:t>Tools for Performance Assessment</w:t>
            </w:r>
          </w:p>
        </w:tc>
        <w:tc>
          <w:tcPr>
            <w:tcW w:w="2427" w:type="dxa"/>
            <w:tcBorders>
              <w:left w:val="single" w:sz="4" w:space="0" w:color="auto"/>
              <w:bottom w:val="single" w:sz="4" w:space="0" w:color="auto"/>
              <w:right w:val="single" w:sz="4" w:space="0" w:color="auto"/>
            </w:tcBorders>
            <w:vAlign w:val="center"/>
          </w:tcPr>
          <w:p w:rsidR="00F02C7B" w:rsidRPr="00CF5FC0" w:rsidRDefault="00F02C7B" w:rsidP="00826CCE">
            <w:pPr>
              <w:numPr>
                <w:ilvl w:val="0"/>
                <w:numId w:val="35"/>
              </w:numPr>
              <w:adjustRightInd w:val="0"/>
              <w:snapToGrid w:val="0"/>
              <w:spacing w:line="0" w:lineRule="atLeast"/>
              <w:textAlignment w:val="baseline"/>
              <w:rPr>
                <w:rFonts w:ascii="Arial" w:eastAsia="標楷體" w:hAnsi="Arial" w:cs="Arial"/>
              </w:rPr>
            </w:pPr>
            <w:r w:rsidRPr="00CF5FC0">
              <w:rPr>
                <w:rFonts w:ascii="Arial" w:eastAsia="標楷體" w:hAnsi="Arial" w:cs="Arial"/>
              </w:rPr>
              <w:t>Fill Rate Test</w:t>
            </w:r>
          </w:p>
          <w:p w:rsidR="00F02C7B" w:rsidRPr="00CF5FC0" w:rsidRDefault="00F02C7B" w:rsidP="00826CCE">
            <w:pPr>
              <w:numPr>
                <w:ilvl w:val="0"/>
                <w:numId w:val="35"/>
              </w:numPr>
              <w:adjustRightInd w:val="0"/>
              <w:snapToGrid w:val="0"/>
              <w:spacing w:line="0" w:lineRule="atLeast"/>
              <w:textAlignment w:val="baseline"/>
              <w:rPr>
                <w:rFonts w:ascii="Arial" w:eastAsia="標楷體" w:hAnsi="Arial" w:cs="Arial"/>
              </w:rPr>
            </w:pPr>
            <w:r w:rsidRPr="00CF5FC0">
              <w:rPr>
                <w:rFonts w:ascii="Arial" w:eastAsia="標楷體" w:hAnsi="Arial" w:cs="Arial"/>
              </w:rPr>
              <w:t>Triangle Rate Test</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效能評測軟體：</w:t>
            </w:r>
          </w:p>
          <w:p w:rsidR="00F02C7B" w:rsidRPr="00CF5FC0" w:rsidRDefault="00F02C7B" w:rsidP="006C0AC8">
            <w:pPr>
              <w:snapToGrid w:val="0"/>
              <w:spacing w:line="0" w:lineRule="atLeast"/>
              <w:rPr>
                <w:rFonts w:ascii="Arial" w:eastAsia="標楷體" w:hAnsi="Arial" w:cs="Arial"/>
              </w:rPr>
            </w:pPr>
            <w:r w:rsidRPr="00CF5FC0">
              <w:rPr>
                <w:rFonts w:ascii="Arial" w:eastAsia="標楷體" w:hAnsi="Arial" w:cs="Arial"/>
              </w:rPr>
              <w:t>針對測試之</w:t>
            </w:r>
            <w:r w:rsidRPr="00CF5FC0">
              <w:rPr>
                <w:rFonts w:ascii="Arial" w:eastAsia="標楷體" w:hAnsi="Arial" w:cs="Arial"/>
              </w:rPr>
              <w:t>GPU</w:t>
            </w:r>
            <w:r w:rsidRPr="00CF5FC0">
              <w:rPr>
                <w:rFonts w:ascii="Arial" w:eastAsia="標楷體" w:hAnsi="Arial" w:cs="Arial"/>
              </w:rPr>
              <w:t>，設計效能評測軟體，可在</w:t>
            </w:r>
            <w:r w:rsidRPr="00CF5FC0">
              <w:rPr>
                <w:rFonts w:ascii="Arial" w:eastAsia="標楷體" w:hAnsi="Arial" w:cs="Arial"/>
              </w:rPr>
              <w:t>PC</w:t>
            </w:r>
            <w:r w:rsidRPr="00CF5FC0">
              <w:rPr>
                <w:rFonts w:ascii="Arial" w:eastAsia="標楷體" w:hAnsi="Arial" w:cs="Arial"/>
              </w:rPr>
              <w:t>或行動裝置上量測相關效能數據。</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jc w:val="center"/>
              <w:rPr>
                <w:rFonts w:ascii="Arial" w:eastAsia="標楷體" w:hAnsi="Arial" w:cs="Arial"/>
                <w:spacing w:val="-12"/>
              </w:rPr>
            </w:pPr>
            <w:r w:rsidRPr="00CF5FC0">
              <w:rPr>
                <w:rFonts w:ascii="Arial" w:eastAsia="標楷體" w:hAnsi="Arial" w:cs="Arial"/>
                <w:spacing w:val="-12"/>
              </w:rPr>
              <w:t>個人電腦或筆記型電腦或平板手機</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CF5FC0" w:rsidRDefault="00F02C7B" w:rsidP="006C0AC8">
            <w:pPr>
              <w:snapToGrid w:val="0"/>
              <w:spacing w:line="0" w:lineRule="atLeast"/>
              <w:rPr>
                <w:rFonts w:ascii="Arial" w:eastAsia="標楷體" w:hAnsi="Arial" w:cs="Arial"/>
                <w:u w:val="single"/>
              </w:rPr>
            </w:pPr>
          </w:p>
        </w:tc>
      </w:tr>
    </w:tbl>
    <w:p w:rsidR="00F02C7B" w:rsidRPr="00CF5FC0" w:rsidRDefault="00F02C7B" w:rsidP="006C0AC8">
      <w:pPr>
        <w:rPr>
          <w:rFonts w:ascii="Arial" w:hAnsi="Arial" w:cs="Arial"/>
        </w:rPr>
      </w:pPr>
    </w:p>
    <w:p w:rsidR="00F02C7B" w:rsidRPr="00CF5FC0" w:rsidRDefault="00F02C7B" w:rsidP="00826CCE">
      <w:pPr>
        <w:numPr>
          <w:ilvl w:val="0"/>
          <w:numId w:val="39"/>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教學資源</w:t>
      </w:r>
    </w:p>
    <w:p w:rsidR="00F02C7B" w:rsidRPr="005B449F" w:rsidRDefault="00F02C7B" w:rsidP="00826CCE">
      <w:pPr>
        <w:numPr>
          <w:ilvl w:val="0"/>
          <w:numId w:val="5"/>
        </w:numPr>
        <w:adjustRightInd w:val="0"/>
        <w:spacing w:line="360" w:lineRule="atLeast"/>
        <w:textAlignment w:val="baseline"/>
        <w:rPr>
          <w:rFonts w:ascii="Arial" w:hAnsi="Arial" w:cs="Arial"/>
        </w:rPr>
      </w:pPr>
      <w:r w:rsidRPr="00CF5FC0">
        <w:rPr>
          <w:rFonts w:ascii="Arial" w:eastAsia="標楷體" w:hAnsi="Arial" w:cs="Arial"/>
        </w:rPr>
        <w:t>實驗所需設備規格說明</w:t>
      </w:r>
      <w:r w:rsidR="00C235B7">
        <w:rPr>
          <w:rFonts w:ascii="Arial" w:eastAsia="標楷體" w:hAnsi="Arial" w:cs="Arial" w:hint="eastAsia"/>
        </w:rPr>
        <w:t>：</w:t>
      </w:r>
    </w:p>
    <w:p w:rsidR="005B449F" w:rsidRPr="00CF5FC0" w:rsidRDefault="005B449F" w:rsidP="005B449F">
      <w:pPr>
        <w:adjustRightInd w:val="0"/>
        <w:spacing w:line="360" w:lineRule="atLeast"/>
        <w:ind w:left="720"/>
        <w:textAlignment w:val="baseline"/>
        <w:rPr>
          <w:rFonts w:ascii="Arial" w:hAnsi="Arial" w:cs="Arial"/>
        </w:rPr>
      </w:pPr>
    </w:p>
    <w:p w:rsidR="00F02C7B" w:rsidRPr="00CF5FC0" w:rsidRDefault="00F02C7B" w:rsidP="00913B13">
      <w:pPr>
        <w:ind w:leftChars="100" w:left="220" w:firstLineChars="200" w:firstLine="440"/>
        <w:rPr>
          <w:rFonts w:ascii="Arial" w:eastAsia="標楷體" w:hAnsi="Arial" w:cs="Arial"/>
        </w:rPr>
      </w:pPr>
      <w:r w:rsidRPr="00CF5FC0">
        <w:rPr>
          <w:rFonts w:ascii="Arial" w:eastAsia="標楷體" w:hAnsi="Arial" w:cs="Arial"/>
        </w:rPr>
        <w:t>筆記型電腦</w:t>
      </w:r>
      <w:r w:rsidRPr="00CF5FC0">
        <w:rPr>
          <w:rFonts w:ascii="Arial" w:eastAsia="標楷體" w:hAnsi="Arial" w:cs="Arial"/>
        </w:rPr>
        <w:t>(</w:t>
      </w:r>
      <w:r w:rsidRPr="00CF5FC0">
        <w:rPr>
          <w:rFonts w:ascii="Arial" w:eastAsia="標楷體" w:hAnsi="Arial" w:cs="Arial"/>
        </w:rPr>
        <w:t>個人電腦</w:t>
      </w:r>
      <w:r w:rsidRPr="00CF5FC0">
        <w:rPr>
          <w:rFonts w:ascii="Arial" w:eastAsia="標楷體" w:hAnsi="Arial" w:cs="Arial"/>
        </w:rPr>
        <w:t>)</w:t>
      </w:r>
    </w:p>
    <w:p w:rsidR="00F02C7B" w:rsidRPr="00CF5FC0" w:rsidRDefault="00F02C7B" w:rsidP="00F02C7B">
      <w:pPr>
        <w:ind w:leftChars="100" w:left="220"/>
        <w:rPr>
          <w:rFonts w:ascii="Arial" w:eastAsia="標楷體" w:hAnsi="Arial" w:cs="Arial"/>
        </w:rPr>
      </w:pPr>
    </w:p>
    <w:p w:rsidR="00F02C7B" w:rsidRPr="00410A0D" w:rsidRDefault="00F02C7B" w:rsidP="00826CCE">
      <w:pPr>
        <w:numPr>
          <w:ilvl w:val="0"/>
          <w:numId w:val="39"/>
        </w:numPr>
        <w:adjustRightInd w:val="0"/>
        <w:spacing w:line="360" w:lineRule="atLeast"/>
        <w:textAlignment w:val="baseline"/>
        <w:rPr>
          <w:rFonts w:ascii="Arial" w:eastAsia="標楷體" w:hAnsi="Arial" w:cs="Arial"/>
          <w:b/>
          <w:bCs/>
          <w:sz w:val="28"/>
        </w:rPr>
      </w:pPr>
      <w:r w:rsidRPr="00CF5FC0">
        <w:rPr>
          <w:rFonts w:ascii="Arial" w:eastAsia="標楷體" w:hAnsi="Arial" w:cs="Arial"/>
          <w:b/>
          <w:bCs/>
          <w:sz w:val="28"/>
        </w:rPr>
        <w:t>建議教科書</w:t>
      </w:r>
    </w:p>
    <w:p w:rsidR="00665678" w:rsidRDefault="00665678" w:rsidP="00665678">
      <w:pPr>
        <w:rPr>
          <w:rFonts w:ascii="Arial" w:eastAsia="標楷體" w:hAnsi="Arial" w:cs="Arial"/>
          <w:bCs/>
        </w:rPr>
      </w:pPr>
      <w:r>
        <w:rPr>
          <w:rFonts w:ascii="Arial" w:eastAsia="標楷體" w:hAnsi="Arial" w:cs="Arial" w:hint="eastAsia"/>
          <w:bCs/>
        </w:rPr>
        <w:t xml:space="preserve">        </w:t>
      </w:r>
      <w:r>
        <w:rPr>
          <w:rFonts w:ascii="Arial" w:eastAsia="標楷體" w:hAnsi="Arial" w:cs="Arial" w:hint="eastAsia"/>
          <w:bCs/>
        </w:rPr>
        <w:t>無</w:t>
      </w:r>
    </w:p>
    <w:p w:rsidR="00665678" w:rsidRDefault="00665678" w:rsidP="006C0AC8">
      <w:pPr>
        <w:ind w:left="480"/>
        <w:rPr>
          <w:rFonts w:ascii="Arial" w:eastAsia="標楷體" w:hAnsi="Arial" w:cs="Arial"/>
          <w:bCs/>
        </w:rPr>
      </w:pPr>
    </w:p>
    <w:p w:rsidR="00665678" w:rsidRPr="00CF5FC0" w:rsidRDefault="00665678" w:rsidP="006C0AC8">
      <w:pPr>
        <w:ind w:left="480"/>
        <w:rPr>
          <w:rFonts w:ascii="Arial" w:eastAsia="標楷體" w:hAnsi="Arial" w:cs="Arial"/>
          <w:bCs/>
        </w:rPr>
      </w:pPr>
    </w:p>
    <w:p w:rsidR="00F02C7B" w:rsidRPr="00CF5FC0" w:rsidRDefault="00F02C7B" w:rsidP="00826CCE">
      <w:pPr>
        <w:numPr>
          <w:ilvl w:val="0"/>
          <w:numId w:val="39"/>
        </w:numPr>
        <w:adjustRightInd w:val="0"/>
        <w:spacing w:line="360" w:lineRule="atLeast"/>
        <w:textAlignment w:val="baseline"/>
        <w:rPr>
          <w:rFonts w:ascii="Arial" w:eastAsia="標楷體" w:hAnsi="Arial" w:cs="Arial"/>
          <w:bCs/>
        </w:rPr>
      </w:pPr>
      <w:r w:rsidRPr="00CF5FC0">
        <w:rPr>
          <w:rFonts w:ascii="Arial" w:eastAsia="標楷體" w:hAnsi="Arial" w:cs="Arial"/>
          <w:b/>
          <w:bCs/>
          <w:sz w:val="28"/>
        </w:rPr>
        <w:t>預修課程</w:t>
      </w:r>
      <w:r w:rsidRPr="00CF5FC0">
        <w:rPr>
          <w:rFonts w:ascii="Arial" w:eastAsia="標楷體" w:hAnsi="Arial" w:cs="Arial"/>
          <w:b/>
          <w:bCs/>
          <w:sz w:val="28"/>
        </w:rPr>
        <w:br/>
      </w:r>
      <w:r w:rsidRPr="00CF5FC0">
        <w:rPr>
          <w:rFonts w:ascii="Arial" w:eastAsia="標楷體" w:hAnsi="Arial" w:cs="Arial"/>
          <w:bCs/>
        </w:rPr>
        <w:t>計算機圖學</w:t>
      </w:r>
    </w:p>
    <w:p w:rsidR="00F02C7B" w:rsidRPr="00CF5FC0" w:rsidRDefault="00F02C7B" w:rsidP="00F02C7B">
      <w:pPr>
        <w:ind w:leftChars="200" w:left="440"/>
        <w:rPr>
          <w:rFonts w:ascii="Arial" w:eastAsia="標楷體" w:hAnsi="Arial" w:cs="Arial"/>
          <w:bCs/>
        </w:rPr>
      </w:pPr>
      <w:r w:rsidRPr="00CF5FC0">
        <w:rPr>
          <w:rFonts w:ascii="Arial" w:eastAsia="標楷體" w:hAnsi="Arial" w:cs="Arial"/>
          <w:bCs/>
        </w:rPr>
        <w:t>程式設計</w:t>
      </w:r>
    </w:p>
    <w:p w:rsidR="00F02C7B" w:rsidRPr="00CF5FC0" w:rsidRDefault="00F02C7B" w:rsidP="00F02C7B">
      <w:pPr>
        <w:ind w:leftChars="200" w:left="440"/>
        <w:rPr>
          <w:rFonts w:ascii="Arial" w:eastAsia="標楷體" w:hAnsi="Arial" w:cs="Arial"/>
          <w:bCs/>
        </w:rPr>
      </w:pPr>
      <w:r w:rsidRPr="00CF5FC0">
        <w:rPr>
          <w:rFonts w:ascii="Arial" w:eastAsia="標楷體" w:hAnsi="Arial" w:cs="Arial"/>
          <w:bCs/>
        </w:rPr>
        <w:t>計算機結構</w:t>
      </w:r>
    </w:p>
    <w:p w:rsidR="00F02C7B" w:rsidRDefault="00F02C7B" w:rsidP="00F02C7B">
      <w:pPr>
        <w:ind w:leftChars="200" w:left="440"/>
        <w:rPr>
          <w:rFonts w:eastAsia="標楷體"/>
          <w:bCs/>
        </w:rPr>
      </w:pPr>
    </w:p>
    <w:p w:rsidR="00F02C7B" w:rsidRDefault="00F02C7B" w:rsidP="00F02C7B">
      <w:pPr>
        <w:ind w:leftChars="200" w:left="440"/>
        <w:rPr>
          <w:rFonts w:eastAsia="標楷體"/>
          <w:b/>
          <w:bCs/>
        </w:rPr>
      </w:pPr>
    </w:p>
    <w:p w:rsidR="00F02C7B" w:rsidRPr="00865865" w:rsidRDefault="00F02C7B">
      <w:pPr>
        <w:jc w:val="center"/>
        <w:rPr>
          <w:rFonts w:eastAsia="標楷體"/>
          <w:b/>
          <w:bCs/>
          <w:sz w:val="36"/>
          <w:szCs w:val="36"/>
        </w:rPr>
      </w:pPr>
      <w:r>
        <w:rPr>
          <w:rFonts w:eastAsia="標楷體"/>
          <w:b/>
          <w:bCs/>
        </w:rPr>
        <w:br w:type="page"/>
      </w: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F02C7B" w:rsidRPr="00F257B8" w:rsidRDefault="00F02C7B">
      <w:pPr>
        <w:spacing w:after="240"/>
        <w:jc w:val="center"/>
        <w:rPr>
          <w:rFonts w:eastAsia="標楷體"/>
          <w:b/>
          <w:bCs/>
          <w:sz w:val="36"/>
          <w:szCs w:val="44"/>
        </w:rPr>
      </w:pPr>
      <w:r w:rsidRPr="00865865">
        <w:rPr>
          <w:rFonts w:eastAsia="標楷體"/>
          <w:b/>
          <w:bCs/>
          <w:sz w:val="36"/>
          <w:szCs w:val="36"/>
        </w:rPr>
        <w:t>處理器系統節能實作模組</w:t>
      </w:r>
      <w:r w:rsidRPr="00865865">
        <w:rPr>
          <w:rFonts w:eastAsia="標楷體" w:hint="eastAsia"/>
          <w:b/>
          <w:bCs/>
          <w:sz w:val="36"/>
          <w:szCs w:val="36"/>
        </w:rPr>
        <w:t>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:AP-21</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F02C7B" w:rsidRPr="00637FA4" w:rsidTr="006C0AC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jc w:val="center"/>
              <w:rPr>
                <w:rFonts w:ascii="Arial" w:eastAsia="標楷體" w:hAnsi="Arial" w:cs="Arial"/>
              </w:rPr>
            </w:pPr>
            <w:r w:rsidRPr="00637FA4">
              <w:rPr>
                <w:rFonts w:ascii="Arial" w:eastAsia="標楷體" w:hAnsi="Arial" w:cs="Arial"/>
                <w:b/>
                <w:bCs/>
              </w:rPr>
              <w:t>模</w:t>
            </w:r>
            <w:r w:rsidRPr="00637FA4">
              <w:rPr>
                <w:rFonts w:ascii="Arial" w:eastAsia="標楷體" w:hAnsi="Arial" w:cs="Arial"/>
                <w:b/>
                <w:bCs/>
              </w:rPr>
              <w:t xml:space="preserve"> </w:t>
            </w:r>
            <w:r w:rsidRPr="00637FA4">
              <w:rPr>
                <w:rFonts w:ascii="Arial" w:eastAsia="標楷體" w:hAnsi="Arial" w:cs="Arial"/>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F02C7B" w:rsidRPr="00637FA4" w:rsidRDefault="00F02C7B" w:rsidP="00F02C7B">
            <w:pPr>
              <w:snapToGrid w:val="0"/>
              <w:ind w:left="5280" w:hangingChars="2400" w:hanging="5280"/>
              <w:rPr>
                <w:rFonts w:ascii="Arial" w:eastAsia="標楷體" w:hAnsi="Arial" w:cs="Arial"/>
              </w:rPr>
            </w:pPr>
            <w:r w:rsidRPr="00637FA4">
              <w:rPr>
                <w:rFonts w:ascii="Arial" w:eastAsia="標楷體" w:hAnsi="Arial" w:cs="Arial"/>
              </w:rPr>
              <w:t>中文名稱：處理器系統節能實作模組</w:t>
            </w:r>
          </w:p>
          <w:p w:rsidR="00F02C7B" w:rsidRPr="00637FA4" w:rsidRDefault="00F02C7B" w:rsidP="00F02C7B">
            <w:pPr>
              <w:snapToGrid w:val="0"/>
              <w:ind w:left="5280" w:hangingChars="2400" w:hanging="5280"/>
              <w:rPr>
                <w:rFonts w:ascii="Arial" w:eastAsia="標楷體" w:hAnsi="Arial" w:cs="Arial"/>
              </w:rPr>
            </w:pPr>
            <w:r w:rsidRPr="00637FA4">
              <w:rPr>
                <w:rFonts w:ascii="Arial" w:eastAsia="標楷體" w:hAnsi="Arial" w:cs="Arial"/>
              </w:rPr>
              <w:t>英文名稱：</w:t>
            </w:r>
            <w:r w:rsidRPr="00637FA4">
              <w:rPr>
                <w:rFonts w:ascii="Arial" w:eastAsia="標楷體" w:hAnsi="Arial" w:cs="Arial"/>
              </w:rPr>
              <w:t>Low Power Processor Lab Module</w:t>
            </w:r>
          </w:p>
        </w:tc>
      </w:tr>
      <w:tr w:rsidR="00F02C7B" w:rsidRPr="00637FA4" w:rsidTr="006C0AC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jc w:val="center"/>
              <w:rPr>
                <w:rFonts w:ascii="Arial" w:eastAsia="標楷體" w:hAnsi="Arial" w:cs="Arial"/>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rsidP="006C0AC8">
            <w:pPr>
              <w:snapToGrid w:val="0"/>
              <w:rPr>
                <w:rFonts w:ascii="Arial" w:eastAsia="標楷體" w:hAnsi="Arial" w:cs="Arial"/>
              </w:rPr>
            </w:pPr>
            <w:r w:rsidRPr="00637FA4">
              <w:rPr>
                <w:rFonts w:ascii="Arial" w:eastAsia="標楷體" w:hAnsi="Arial" w:cs="Arial"/>
              </w:rPr>
              <w:t>修</w:t>
            </w:r>
            <w:proofErr w:type="gramStart"/>
            <w:r w:rsidRPr="00637FA4">
              <w:rPr>
                <w:rFonts w:ascii="Arial" w:eastAsia="標楷體" w:hAnsi="Arial" w:cs="Arial"/>
              </w:rPr>
              <w:t>習年級</w:t>
            </w:r>
            <w:proofErr w:type="gramEnd"/>
            <w:r w:rsidRPr="00637FA4">
              <w:rPr>
                <w:rFonts w:ascii="Arial" w:eastAsia="標楷體" w:hAnsi="Arial" w:cs="Arial"/>
              </w:rPr>
              <w:t>：</w:t>
            </w:r>
            <w:r w:rsidRPr="00637FA4">
              <w:rPr>
                <w:rFonts w:ascii="Arial" w:eastAsia="標楷體" w:hAnsi="Arial" w:cs="Arial"/>
              </w:rPr>
              <w:t xml:space="preserve"> </w:t>
            </w:r>
            <w:proofErr w:type="gramStart"/>
            <w:r w:rsidRPr="00637FA4">
              <w:rPr>
                <w:rFonts w:ascii="Arial" w:eastAsia="標楷體" w:hAnsi="Arial" w:cs="Arial"/>
              </w:rPr>
              <w:t>碩</w:t>
            </w:r>
            <w:proofErr w:type="gramEnd"/>
            <w:r w:rsidRPr="00637FA4">
              <w:rPr>
                <w:rFonts w:ascii="Arial" w:eastAsia="標楷體" w:hAnsi="Arial" w:cs="Arial"/>
              </w:rPr>
              <w:t>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rPr>
                <w:rFonts w:ascii="Arial" w:eastAsia="標楷體" w:hAnsi="Arial" w:cs="Arial"/>
              </w:rPr>
            </w:pPr>
            <w:r w:rsidRPr="00637FA4">
              <w:rPr>
                <w:rFonts w:ascii="Arial" w:eastAsia="標楷體" w:hAnsi="Arial" w:cs="Arial"/>
              </w:rPr>
              <w:t>每週授課時數：</w:t>
            </w:r>
            <w:r w:rsidRPr="00637FA4">
              <w:rPr>
                <w:rFonts w:ascii="Arial" w:eastAsia="標楷體" w:hAnsi="Arial" w:cs="Arial"/>
                <w:u w:val="single"/>
              </w:rPr>
              <w:t xml:space="preserve"> 3</w:t>
            </w:r>
            <w:r w:rsidRPr="00637FA4">
              <w:rPr>
                <w:rFonts w:ascii="Arial" w:eastAsia="標楷體" w:hAnsi="Arial" w:cs="Arial"/>
              </w:rPr>
              <w:t>小時</w:t>
            </w:r>
          </w:p>
          <w:p w:rsidR="00F02C7B" w:rsidRPr="00637FA4" w:rsidRDefault="00F02C7B" w:rsidP="006C0AC8">
            <w:pPr>
              <w:snapToGrid w:val="0"/>
              <w:rPr>
                <w:rFonts w:ascii="Arial" w:eastAsia="標楷體" w:hAnsi="Arial" w:cs="Arial"/>
              </w:rPr>
            </w:pPr>
            <w:r w:rsidRPr="00637FA4">
              <w:rPr>
                <w:rFonts w:ascii="Arial" w:eastAsia="標楷體" w:hAnsi="Arial" w:cs="Arial"/>
              </w:rPr>
              <w:t>每週實作時數：</w:t>
            </w:r>
            <w:r w:rsidRPr="00637FA4">
              <w:rPr>
                <w:rFonts w:ascii="Arial" w:eastAsia="標楷體" w:hAnsi="Arial" w:cs="Arial"/>
                <w:u w:val="single"/>
              </w:rPr>
              <w:t xml:space="preserve"> 3</w:t>
            </w:r>
            <w:r w:rsidRPr="00637FA4">
              <w:rPr>
                <w:rFonts w:ascii="Arial" w:eastAsia="標楷體" w:hAnsi="Arial" w:cs="Arial"/>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rsidP="006C0AC8">
            <w:pPr>
              <w:snapToGrid w:val="0"/>
              <w:rPr>
                <w:rFonts w:ascii="Arial" w:eastAsia="標楷體" w:hAnsi="Arial" w:cs="Arial"/>
              </w:rPr>
            </w:pPr>
            <w:r w:rsidRPr="00637FA4">
              <w:rPr>
                <w:rFonts w:ascii="Arial" w:eastAsia="標楷體" w:hAnsi="Arial" w:cs="Arial"/>
              </w:rPr>
              <w:t>學分：</w:t>
            </w:r>
            <w:r w:rsidRPr="00637FA4">
              <w:rPr>
                <w:rFonts w:ascii="Arial" w:eastAsia="標楷體" w:hAnsi="Arial" w:cs="Arial"/>
                <w:u w:val="single"/>
              </w:rPr>
              <w:t xml:space="preserve"> 1 </w:t>
            </w:r>
            <w:r w:rsidRPr="00637FA4">
              <w:rPr>
                <w:rFonts w:ascii="Arial" w:eastAsia="標楷體" w:hAnsi="Arial" w:cs="Arial"/>
              </w:rPr>
              <w:t>學分</w:t>
            </w:r>
          </w:p>
        </w:tc>
      </w:tr>
      <w:tr w:rsidR="00F02C7B" w:rsidRPr="00637FA4"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rsidP="006C0AC8">
            <w:pPr>
              <w:snapToGrid w:val="0"/>
              <w:jc w:val="center"/>
              <w:rPr>
                <w:rFonts w:ascii="Arial" w:eastAsia="標楷體" w:hAnsi="Arial" w:cs="Arial"/>
              </w:rPr>
            </w:pPr>
            <w:r w:rsidRPr="00637FA4">
              <w:rPr>
                <w:rFonts w:ascii="Arial" w:eastAsia="標楷體" w:hAnsi="Arial" w:cs="Arial"/>
                <w:b/>
                <w:bCs/>
              </w:rPr>
              <w:t>可配合之既有教學課程</w:t>
            </w:r>
            <w:r w:rsidRPr="00637FA4">
              <w:rPr>
                <w:rStyle w:val="af5"/>
                <w:rFonts w:ascii="Arial" w:eastAsia="標楷體" w:hAnsi="Arial" w:cs="Arial"/>
                <w:b/>
                <w:bCs/>
              </w:rPr>
              <w:footnoteReference w:id="21"/>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D85FAC" w:rsidRDefault="00F02C7B" w:rsidP="006C0AC8">
            <w:pPr>
              <w:snapToGrid w:val="0"/>
              <w:rPr>
                <w:rFonts w:ascii="Arial" w:eastAsia="標楷體" w:hAnsi="Arial" w:cs="Arial"/>
              </w:rPr>
            </w:pPr>
            <w:r w:rsidRPr="00637FA4">
              <w:rPr>
                <w:rFonts w:ascii="Arial" w:eastAsia="標楷體" w:hAnsi="Arial" w:cs="Arial"/>
              </w:rPr>
              <w:t>嵌入式系統設計、節能計算、低功率系統設計、高等計算機組織、高等作業系統、</w:t>
            </w:r>
          </w:p>
          <w:p w:rsidR="00F02C7B" w:rsidRPr="00637FA4" w:rsidRDefault="00F02C7B" w:rsidP="006C0AC8">
            <w:pPr>
              <w:snapToGrid w:val="0"/>
              <w:rPr>
                <w:rFonts w:ascii="Arial" w:eastAsia="標楷體" w:hAnsi="Arial" w:cs="Arial"/>
              </w:rPr>
            </w:pPr>
            <w:r w:rsidRPr="00637FA4">
              <w:rPr>
                <w:rFonts w:ascii="Arial" w:eastAsia="標楷體" w:hAnsi="Arial" w:cs="Arial"/>
              </w:rPr>
              <w:t>高等編譯器設計</w:t>
            </w:r>
          </w:p>
        </w:tc>
      </w:tr>
      <w:tr w:rsidR="00F02C7B" w:rsidRPr="00637FA4" w:rsidTr="006C0AC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jc w:val="center"/>
              <w:rPr>
                <w:rFonts w:ascii="Arial" w:eastAsia="標楷體" w:hAnsi="Arial" w:cs="Arial"/>
              </w:rPr>
            </w:pPr>
            <w:r w:rsidRPr="00637FA4">
              <w:rPr>
                <w:rFonts w:ascii="Arial" w:eastAsia="標楷體" w:hAnsi="Arial" w:cs="Arial"/>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F02C7B" w:rsidRPr="00637FA4" w:rsidRDefault="00B95231" w:rsidP="006C0AC8">
            <w:pPr>
              <w:snapToGrid w:val="0"/>
              <w:rPr>
                <w:rFonts w:ascii="Arial" w:eastAsia="標楷體" w:hAnsi="Arial" w:cs="Arial"/>
              </w:rPr>
            </w:pPr>
            <w:r w:rsidRPr="00B95231">
              <w:rPr>
                <w:rFonts w:ascii="Arial" w:eastAsia="標楷體" w:hAnsi="Arial" w:cs="Arial" w:hint="eastAsia"/>
              </w:rPr>
              <w:t>國立</w:t>
            </w:r>
            <w:r w:rsidR="00F02C7B" w:rsidRPr="00B95231">
              <w:rPr>
                <w:rFonts w:ascii="Arial" w:eastAsia="標楷體" w:hAnsi="Arial" w:cs="Arial"/>
              </w:rPr>
              <w:t>交通大學資訊工程</w:t>
            </w:r>
            <w:r w:rsidRPr="00B95231">
              <w:rPr>
                <w:rFonts w:ascii="Arial" w:eastAsia="標楷體" w:hAnsi="Arial" w:cs="Arial" w:hint="eastAsia"/>
              </w:rPr>
              <w:t>學</w:t>
            </w:r>
            <w:r w:rsidR="00F02C7B" w:rsidRPr="00B95231">
              <w:rPr>
                <w:rFonts w:ascii="Arial" w:eastAsia="標楷體" w:hAnsi="Arial" w:cs="Arial"/>
              </w:rPr>
              <w:t>系</w:t>
            </w:r>
            <w:r w:rsidR="00F02C7B" w:rsidRPr="00637FA4">
              <w:rPr>
                <w:rFonts w:ascii="Arial" w:eastAsia="標楷體" w:hAnsi="Arial" w:cs="Arial"/>
              </w:rPr>
              <w:t>,</w:t>
            </w:r>
            <w:r w:rsidR="00F02C7B" w:rsidRPr="00637FA4">
              <w:rPr>
                <w:rFonts w:ascii="Arial" w:hAnsi="Arial" w:cs="Arial"/>
              </w:rPr>
              <w:t xml:space="preserve"> </w:t>
            </w:r>
            <w:r w:rsidR="00F02C7B" w:rsidRPr="00637FA4">
              <w:rPr>
                <w:rFonts w:ascii="Arial" w:eastAsia="標楷體" w:hAnsi="Arial" w:cs="Arial"/>
                <w:u w:val="single"/>
              </w:rPr>
              <w:t>曹孝櫟</w:t>
            </w:r>
            <w:r w:rsidR="00F02C7B" w:rsidRPr="00637FA4">
              <w:rPr>
                <w:rFonts w:ascii="Arial" w:eastAsia="標楷體" w:hAnsi="Arial" w:cs="Arial"/>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rPr>
                <w:rFonts w:ascii="Arial" w:eastAsia="標楷體" w:hAnsi="Arial" w:cs="Arial"/>
              </w:rPr>
            </w:pPr>
            <w:r w:rsidRPr="00637FA4">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F02C7B" w:rsidRPr="00637FA4" w:rsidRDefault="00F02C7B">
            <w:pPr>
              <w:snapToGrid w:val="0"/>
              <w:rPr>
                <w:rFonts w:ascii="Arial" w:eastAsia="標楷體" w:hAnsi="Arial" w:cs="Arial"/>
              </w:rPr>
            </w:pPr>
            <w:r w:rsidRPr="00637FA4">
              <w:rPr>
                <w:rFonts w:ascii="Arial" w:eastAsia="標楷體" w:hAnsi="Arial" w:cs="Arial"/>
              </w:rPr>
              <w:t>E-mail: sltsao@cs.nctu.edu.tw</w:t>
            </w:r>
          </w:p>
          <w:p w:rsidR="00F02C7B" w:rsidRPr="00637FA4" w:rsidRDefault="00F02C7B" w:rsidP="006C0AC8">
            <w:pPr>
              <w:snapToGrid w:val="0"/>
              <w:rPr>
                <w:rFonts w:ascii="Arial" w:eastAsia="標楷體" w:hAnsi="Arial" w:cs="Arial"/>
              </w:rPr>
            </w:pPr>
            <w:r w:rsidRPr="00637FA4">
              <w:rPr>
                <w:rFonts w:ascii="Arial" w:eastAsia="標楷體" w:hAnsi="Arial" w:cs="Arial"/>
              </w:rPr>
              <w:t>Tel: 03-5712121 Ext: 54717</w:t>
            </w:r>
          </w:p>
        </w:tc>
      </w:tr>
    </w:tbl>
    <w:p w:rsidR="00F02C7B" w:rsidRPr="00637FA4" w:rsidRDefault="00F02C7B">
      <w:pPr>
        <w:rPr>
          <w:rFonts w:ascii="Arial" w:hAnsi="Arial" w:cs="Arial"/>
        </w:rPr>
      </w:pPr>
    </w:p>
    <w:p w:rsidR="00F02C7B" w:rsidRPr="00637FA4" w:rsidRDefault="00F02C7B" w:rsidP="00826CCE">
      <w:pPr>
        <w:numPr>
          <w:ilvl w:val="0"/>
          <w:numId w:val="40"/>
        </w:numPr>
        <w:adjustRightInd w:val="0"/>
        <w:spacing w:line="360" w:lineRule="atLeast"/>
        <w:textAlignment w:val="baseline"/>
        <w:rPr>
          <w:rFonts w:ascii="Arial" w:eastAsia="標楷體" w:hAnsi="Arial" w:cs="Arial"/>
          <w:b/>
          <w:bCs/>
          <w:sz w:val="28"/>
        </w:rPr>
      </w:pPr>
      <w:r w:rsidRPr="00637FA4">
        <w:rPr>
          <w:rFonts w:ascii="Arial" w:eastAsia="標楷體" w:hAnsi="Arial" w:cs="Arial"/>
          <w:b/>
          <w:bCs/>
          <w:sz w:val="28"/>
        </w:rPr>
        <w:t>課程簡介</w:t>
      </w:r>
    </w:p>
    <w:p w:rsidR="00F02C7B" w:rsidRPr="00637FA4" w:rsidRDefault="00F02C7B">
      <w:pPr>
        <w:rPr>
          <w:rFonts w:ascii="Arial" w:hAnsi="Arial" w:cs="Arial"/>
        </w:rPr>
      </w:pPr>
    </w:p>
    <w:p w:rsidR="00F02C7B" w:rsidRPr="00637FA4" w:rsidRDefault="00F02C7B">
      <w:pPr>
        <w:rPr>
          <w:rFonts w:ascii="Arial" w:eastAsia="標楷體" w:hAnsi="Arial" w:cs="Arial"/>
        </w:rPr>
      </w:pPr>
      <w:r w:rsidRPr="00637FA4">
        <w:rPr>
          <w:rFonts w:ascii="Arial" w:eastAsia="標楷體" w:hAnsi="Arial" w:cs="Arial"/>
        </w:rPr>
        <w:t>隨著資通訊系統大量的使用，資通訊系統</w:t>
      </w:r>
      <w:r w:rsidRPr="00637FA4">
        <w:rPr>
          <w:rFonts w:ascii="Arial" w:eastAsia="標楷體" w:hAnsi="Arial" w:cs="Arial"/>
        </w:rPr>
        <w:t>(ICT)</w:t>
      </w:r>
      <w:r w:rsidRPr="00637FA4">
        <w:rPr>
          <w:rFonts w:ascii="Arial" w:eastAsia="標楷體" w:hAnsi="Arial" w:cs="Arial"/>
        </w:rPr>
        <w:t>的耗電已經佔據全部電力能源消耗的</w:t>
      </w:r>
      <w:r w:rsidRPr="00637FA4">
        <w:rPr>
          <w:rFonts w:ascii="Arial" w:eastAsia="標楷體" w:hAnsi="Arial" w:cs="Arial"/>
        </w:rPr>
        <w:t>6%</w:t>
      </w:r>
      <w:r w:rsidRPr="00637FA4">
        <w:rPr>
          <w:rFonts w:ascii="Arial" w:eastAsia="標楷體" w:hAnsi="Arial" w:cs="Arial"/>
        </w:rPr>
        <w:t>以上，未來更以每年</w:t>
      </w:r>
      <w:r w:rsidRPr="00637FA4">
        <w:rPr>
          <w:rFonts w:ascii="Arial" w:eastAsia="標楷體" w:hAnsi="Arial" w:cs="Arial"/>
        </w:rPr>
        <w:t>12%</w:t>
      </w:r>
      <w:r w:rsidRPr="00637FA4">
        <w:rPr>
          <w:rFonts w:ascii="Arial" w:eastAsia="標楷體" w:hAnsi="Arial" w:cs="Arial"/>
        </w:rPr>
        <w:t>的速度成長。因此計算機系統的耗電問題已經成為計算機架構、記憶體系統設計、多核心系統設計、作業系統、編譯器，乃至於應用軟體設計的重要設計考慮之一，除此之外，耗電問題對於以電池供電的行動裝置來說，更是直接影響其使用與待機時間，電力消耗更成為行動裝置軟硬體設計一個極為關鍵的設計限制。本課程模組主要為處理器系統節能實作模組，其目的在於培養學生深入掌握節能技術的軟硬體系統知識，期望提升學生在處理器系統節能技術方面與實做能力。</w:t>
      </w:r>
    </w:p>
    <w:p w:rsidR="00F02C7B" w:rsidRPr="00637FA4" w:rsidRDefault="00F02C7B">
      <w:pPr>
        <w:rPr>
          <w:rFonts w:ascii="Arial" w:hAnsi="Arial" w:cs="Arial"/>
        </w:rPr>
      </w:pPr>
    </w:p>
    <w:p w:rsidR="00F02C7B" w:rsidRPr="00637FA4" w:rsidRDefault="00F02C7B" w:rsidP="00826CCE">
      <w:pPr>
        <w:numPr>
          <w:ilvl w:val="0"/>
          <w:numId w:val="40"/>
        </w:numPr>
        <w:adjustRightInd w:val="0"/>
        <w:spacing w:line="360" w:lineRule="atLeast"/>
        <w:textAlignment w:val="baseline"/>
        <w:rPr>
          <w:rFonts w:ascii="Arial" w:eastAsia="標楷體" w:hAnsi="Arial" w:cs="Arial"/>
          <w:b/>
          <w:sz w:val="28"/>
        </w:rPr>
      </w:pPr>
      <w:r w:rsidRPr="00637FA4">
        <w:rPr>
          <w:rFonts w:ascii="Arial" w:eastAsia="標楷體" w:hAnsi="Arial" w:cs="Arial"/>
          <w:b/>
          <w:bCs/>
          <w:sz w:val="28"/>
        </w:rPr>
        <w:t>課程大綱</w:t>
      </w:r>
      <w:r w:rsidRPr="00637FA4">
        <w:rPr>
          <w:rFonts w:ascii="Arial" w:eastAsia="標楷體" w:hAnsi="Arial" w:cs="Arial"/>
          <w:b/>
          <w:bCs/>
          <w:sz w:val="28"/>
        </w:rPr>
        <w:t>(</w:t>
      </w:r>
      <w:r w:rsidRPr="00637FA4">
        <w:rPr>
          <w:rFonts w:ascii="Arial" w:eastAsia="標楷體" w:hAnsi="Arial" w:cs="Arial"/>
          <w:b/>
          <w:bCs/>
          <w:sz w:val="28"/>
        </w:rPr>
        <w:t>含課程主題與內容進度表</w:t>
      </w:r>
      <w:r w:rsidRPr="00637FA4">
        <w:rPr>
          <w:rFonts w:ascii="Arial" w:eastAsia="標楷體" w:hAnsi="Arial" w:cs="Arial"/>
          <w:b/>
          <w:bCs/>
          <w:sz w:val="28"/>
        </w:rPr>
        <w:t>)</w:t>
      </w:r>
    </w:p>
    <w:p w:rsidR="00F02C7B" w:rsidRPr="00637FA4" w:rsidRDefault="00F02C7B">
      <w:pPr>
        <w:rPr>
          <w:rFonts w:ascii="Arial" w:hAnsi="Arial" w:cs="Arial"/>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02C7B" w:rsidRPr="00637FA4" w:rsidTr="00B95231">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實驗模組</w:t>
            </w:r>
          </w:p>
        </w:tc>
      </w:tr>
      <w:tr w:rsidR="00F02C7B" w:rsidRPr="00637FA4" w:rsidTr="00B95231">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roofErr w:type="gramStart"/>
            <w:r w:rsidRPr="00637FA4">
              <w:rPr>
                <w:rFonts w:ascii="Arial" w:eastAsia="標楷體" w:hAnsi="Arial" w:cs="Arial"/>
              </w:rPr>
              <w:t>週</w:t>
            </w:r>
            <w:proofErr w:type="gramEnd"/>
            <w:r w:rsidRPr="00637FA4">
              <w:rPr>
                <w:rFonts w:ascii="Arial" w:eastAsia="標楷體" w:hAnsi="Arial" w:cs="Arial"/>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單元</w:t>
            </w:r>
          </w:p>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主題</w:t>
            </w:r>
          </w:p>
        </w:tc>
        <w:tc>
          <w:tcPr>
            <w:tcW w:w="2578" w:type="dxa"/>
            <w:tcBorders>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r w:rsidRPr="00637FA4">
              <w:rPr>
                <w:rFonts w:ascii="Arial" w:eastAsia="標楷體" w:hAnsi="Arial" w:cs="Arial"/>
                <w:spacing w:val="-12"/>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備註</w:t>
            </w: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1</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1</w:t>
            </w:r>
          </w:p>
        </w:tc>
        <w:tc>
          <w:tcPr>
            <w:tcW w:w="2578" w:type="dxa"/>
            <w:tcBorders>
              <w:top w:val="single" w:sz="4" w:space="0" w:color="auto"/>
              <w:left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CMOS power consumption models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使用</w:t>
            </w:r>
            <w:r w:rsidRPr="00637FA4">
              <w:rPr>
                <w:rFonts w:ascii="Arial" w:eastAsia="標楷體" w:hAnsi="Arial" w:cs="Arial"/>
              </w:rPr>
              <w:t xml:space="preserve"> Simplescalar </w:t>
            </w:r>
            <w:r w:rsidRPr="00637FA4">
              <w:rPr>
                <w:rFonts w:ascii="Arial" w:eastAsia="標楷體" w:hAnsi="Arial" w:cs="Arial"/>
              </w:rPr>
              <w:t>和</w:t>
            </w:r>
            <w:r w:rsidRPr="00637FA4">
              <w:rPr>
                <w:rFonts w:ascii="Arial" w:eastAsia="標楷體" w:hAnsi="Arial" w:cs="Arial"/>
              </w:rPr>
              <w:t xml:space="preserve"> Wattch </w:t>
            </w:r>
            <w:proofErr w:type="gramStart"/>
            <w:r w:rsidRPr="00637FA4">
              <w:rPr>
                <w:rFonts w:ascii="Arial" w:eastAsia="標楷體" w:hAnsi="Arial" w:cs="Arial"/>
              </w:rPr>
              <w:t>做耗電量</w:t>
            </w:r>
            <w:proofErr w:type="gramEnd"/>
            <w:r w:rsidRPr="00637FA4">
              <w:rPr>
                <w:rFonts w:ascii="Arial" w:eastAsia="標楷體" w:hAnsi="Arial" w:cs="Arial"/>
              </w:rPr>
              <w:t>測</w:t>
            </w:r>
            <w:r w:rsidRPr="00637FA4">
              <w:rPr>
                <w:rFonts w:ascii="Arial" w:eastAsia="標楷體" w:hAnsi="Arial" w:cs="Arial"/>
              </w:rPr>
              <w:t xml:space="preserve"> (Power Consumption Estimation using Simplescalar/Wattch)</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r w:rsidRPr="00637FA4">
              <w:rPr>
                <w:rFonts w:ascii="Arial" w:eastAsia="標楷體" w:hAnsi="Arial" w:cs="Arial"/>
                <w:spacing w:val="-12"/>
              </w:rPr>
              <w:t>PC</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2</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2</w:t>
            </w:r>
          </w:p>
        </w:tc>
        <w:tc>
          <w:tcPr>
            <w:tcW w:w="2578" w:type="dxa"/>
            <w:tcBorders>
              <w:left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Power measurement/estimation of computer system</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系統層級之耗電評估</w:t>
            </w:r>
            <w:r w:rsidRPr="00637FA4">
              <w:rPr>
                <w:rFonts w:ascii="Arial" w:eastAsia="標楷體" w:hAnsi="Arial" w:cs="Arial"/>
              </w:rPr>
              <w:t xml:space="preserve"> (System-level power estimation)</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r w:rsidRPr="00637FA4">
              <w:rPr>
                <w:rFonts w:ascii="Arial" w:eastAsia="標楷體" w:hAnsi="Arial" w:cs="Arial"/>
                <w:spacing w:val="-12"/>
              </w:rPr>
              <w:t>PC</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3</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3</w:t>
            </w:r>
          </w:p>
        </w:tc>
        <w:tc>
          <w:tcPr>
            <w:tcW w:w="2578" w:type="dxa"/>
            <w:tcBorders>
              <w:left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Energy-aware operating system designs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動態電壓與頻率調整</w:t>
            </w:r>
            <w:r w:rsidRPr="00637FA4">
              <w:rPr>
                <w:rFonts w:ascii="Arial" w:eastAsia="標楷體" w:hAnsi="Arial" w:cs="Arial"/>
              </w:rPr>
              <w:t xml:space="preserve"> (Dynamic voltage and frequency scaling)</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r w:rsidRPr="00637FA4">
              <w:rPr>
                <w:rFonts w:ascii="Arial" w:eastAsia="標楷體" w:hAnsi="Arial" w:cs="Arial"/>
                <w:spacing w:val="-12"/>
              </w:rPr>
              <w:t>PC</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4</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4</w:t>
            </w:r>
          </w:p>
        </w:tc>
        <w:tc>
          <w:tcPr>
            <w:tcW w:w="2578" w:type="dxa"/>
            <w:tcBorders>
              <w:left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Energy-aware compiler designs</w:t>
            </w: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 xml:space="preserve">Idle Mode </w:t>
            </w:r>
            <w:r w:rsidRPr="00637FA4">
              <w:rPr>
                <w:rFonts w:ascii="Arial" w:eastAsia="標楷體" w:hAnsi="Arial" w:cs="Arial"/>
              </w:rPr>
              <w:t>管理</w:t>
            </w:r>
            <w:r w:rsidRPr="00637FA4">
              <w:rPr>
                <w:rFonts w:ascii="Arial" w:eastAsia="標楷體" w:hAnsi="Arial" w:cs="Arial"/>
              </w:rPr>
              <w:t xml:space="preserve"> (Idle Mode Management)</w:t>
            </w: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r w:rsidRPr="00637FA4">
              <w:rPr>
                <w:rFonts w:ascii="Arial" w:eastAsia="標楷體" w:hAnsi="Arial" w:cs="Arial"/>
                <w:spacing w:val="-12"/>
              </w:rPr>
              <w:t>PC</w:t>
            </w: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5</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578" w:type="dxa"/>
            <w:tcBorders>
              <w:left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6</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7</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r w:rsidR="00F02C7B" w:rsidRPr="00637FA4"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r w:rsidRPr="00637FA4">
              <w:rPr>
                <w:rFonts w:ascii="Arial" w:eastAsia="標楷體" w:hAnsi="Arial" w:cs="Arial"/>
              </w:rPr>
              <w:t>8</w:t>
            </w:r>
          </w:p>
        </w:tc>
        <w:tc>
          <w:tcPr>
            <w:tcW w:w="125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578"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2642"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rPr>
            </w:pPr>
          </w:p>
        </w:tc>
        <w:tc>
          <w:tcPr>
            <w:tcW w:w="1735"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jc w:val="center"/>
              <w:rPr>
                <w:rFonts w:ascii="Arial" w:eastAsia="標楷體" w:hAnsi="Arial" w:cs="Arial"/>
                <w:spacing w:val="-12"/>
              </w:rPr>
            </w:pPr>
          </w:p>
        </w:tc>
        <w:tc>
          <w:tcPr>
            <w:tcW w:w="1216" w:type="dxa"/>
            <w:tcBorders>
              <w:top w:val="single" w:sz="4" w:space="0" w:color="auto"/>
              <w:left w:val="single" w:sz="4" w:space="0" w:color="auto"/>
              <w:bottom w:val="single" w:sz="4" w:space="0" w:color="auto"/>
              <w:right w:val="single" w:sz="4" w:space="0" w:color="auto"/>
            </w:tcBorders>
            <w:vAlign w:val="center"/>
          </w:tcPr>
          <w:p w:rsidR="00F02C7B" w:rsidRPr="00637FA4" w:rsidRDefault="00F02C7B" w:rsidP="006C0AC8">
            <w:pPr>
              <w:snapToGrid w:val="0"/>
              <w:spacing w:line="0" w:lineRule="atLeast"/>
              <w:rPr>
                <w:rFonts w:ascii="Arial" w:eastAsia="標楷體" w:hAnsi="Arial" w:cs="Arial"/>
                <w:u w:val="single"/>
              </w:rPr>
            </w:pPr>
          </w:p>
        </w:tc>
      </w:tr>
    </w:tbl>
    <w:p w:rsidR="00F02C7B" w:rsidRDefault="00F02C7B" w:rsidP="006C0AC8">
      <w:pPr>
        <w:rPr>
          <w:rFonts w:ascii="Arial" w:hAnsi="Arial" w:cs="Arial"/>
        </w:rPr>
      </w:pPr>
    </w:p>
    <w:p w:rsidR="00637FA4" w:rsidRDefault="00637FA4" w:rsidP="006C0AC8">
      <w:pPr>
        <w:rPr>
          <w:rFonts w:ascii="Arial" w:hAnsi="Arial" w:cs="Arial"/>
        </w:rPr>
      </w:pPr>
    </w:p>
    <w:p w:rsidR="00637FA4" w:rsidRDefault="00637FA4" w:rsidP="006C0AC8">
      <w:pPr>
        <w:rPr>
          <w:rFonts w:ascii="Arial" w:hAnsi="Arial" w:cs="Arial"/>
        </w:rPr>
      </w:pPr>
    </w:p>
    <w:p w:rsidR="00141363" w:rsidRDefault="00141363" w:rsidP="006C0AC8">
      <w:pPr>
        <w:rPr>
          <w:rFonts w:ascii="Arial" w:hAnsi="Arial" w:cs="Arial"/>
        </w:rPr>
      </w:pPr>
    </w:p>
    <w:p w:rsidR="00F02C7B" w:rsidRPr="00637FA4" w:rsidRDefault="00F02C7B" w:rsidP="00826CCE">
      <w:pPr>
        <w:numPr>
          <w:ilvl w:val="0"/>
          <w:numId w:val="40"/>
        </w:numPr>
        <w:adjustRightInd w:val="0"/>
        <w:spacing w:line="360" w:lineRule="atLeast"/>
        <w:textAlignment w:val="baseline"/>
        <w:rPr>
          <w:rFonts w:ascii="Arial" w:eastAsia="標楷體" w:hAnsi="Arial" w:cs="Arial"/>
          <w:b/>
          <w:bCs/>
          <w:sz w:val="28"/>
        </w:rPr>
      </w:pPr>
      <w:r w:rsidRPr="00637FA4">
        <w:rPr>
          <w:rFonts w:ascii="Arial" w:eastAsia="標楷體" w:hAnsi="Arial" w:cs="Arial"/>
          <w:b/>
          <w:bCs/>
          <w:sz w:val="28"/>
        </w:rPr>
        <w:lastRenderedPageBreak/>
        <w:t>教學資源</w:t>
      </w:r>
    </w:p>
    <w:p w:rsidR="005B449F" w:rsidRPr="00410A0D" w:rsidRDefault="00F02C7B" w:rsidP="00826CCE">
      <w:pPr>
        <w:numPr>
          <w:ilvl w:val="0"/>
          <w:numId w:val="5"/>
        </w:numPr>
        <w:adjustRightInd w:val="0"/>
        <w:spacing w:line="360" w:lineRule="atLeast"/>
        <w:textAlignment w:val="baseline"/>
        <w:rPr>
          <w:rFonts w:ascii="Arial" w:hAnsi="Arial" w:cs="Arial"/>
        </w:rPr>
      </w:pPr>
      <w:r w:rsidRPr="00637FA4">
        <w:rPr>
          <w:rFonts w:ascii="Arial" w:eastAsia="標楷體" w:hAnsi="Arial" w:cs="Arial"/>
        </w:rPr>
        <w:t>實驗所需設備規格說明</w:t>
      </w:r>
      <w:r w:rsidR="00B95231">
        <w:rPr>
          <w:rFonts w:ascii="Arial" w:eastAsia="標楷體" w:hAnsi="Arial" w:cs="Arial" w:hint="eastAsia"/>
        </w:rPr>
        <w:t>：</w:t>
      </w:r>
    </w:p>
    <w:p w:rsidR="00410A0D" w:rsidRPr="00637FA4" w:rsidRDefault="00410A0D" w:rsidP="00410A0D">
      <w:pPr>
        <w:rPr>
          <w:rFonts w:ascii="Arial" w:eastAsia="標楷體" w:hAnsi="Arial" w:cs="Arial"/>
        </w:rPr>
      </w:pPr>
      <w:r>
        <w:rPr>
          <w:rFonts w:ascii="Arial" w:eastAsia="標楷體" w:hAnsi="Arial" w:cs="Arial" w:hint="eastAsia"/>
        </w:rPr>
        <w:t xml:space="preserve">            </w:t>
      </w:r>
      <w:r w:rsidR="00F02C7B" w:rsidRPr="00637FA4">
        <w:rPr>
          <w:rFonts w:ascii="Arial" w:eastAsia="標楷體" w:hAnsi="Arial" w:cs="Arial"/>
        </w:rPr>
        <w:t>可以在筆記型電腦</w:t>
      </w:r>
      <w:r w:rsidR="00F02C7B" w:rsidRPr="00637FA4">
        <w:rPr>
          <w:rFonts w:ascii="Arial" w:eastAsia="標楷體" w:hAnsi="Arial" w:cs="Arial"/>
        </w:rPr>
        <w:t>(</w:t>
      </w:r>
      <w:r w:rsidR="00F02C7B" w:rsidRPr="00637FA4">
        <w:rPr>
          <w:rFonts w:ascii="Arial" w:eastAsia="標楷體" w:hAnsi="Arial" w:cs="Arial"/>
        </w:rPr>
        <w:t>個人電腦</w:t>
      </w:r>
      <w:r w:rsidR="00F02C7B" w:rsidRPr="00637FA4">
        <w:rPr>
          <w:rFonts w:ascii="Arial" w:eastAsia="標楷體" w:hAnsi="Arial" w:cs="Arial"/>
        </w:rPr>
        <w:t>)</w:t>
      </w:r>
      <w:r w:rsidR="00F02C7B" w:rsidRPr="00637FA4">
        <w:rPr>
          <w:rFonts w:ascii="Arial" w:eastAsia="標楷體" w:hAnsi="Arial" w:cs="Arial"/>
        </w:rPr>
        <w:t>或嵌入式開發版進行實驗</w:t>
      </w:r>
      <w:r>
        <w:rPr>
          <w:rFonts w:ascii="Arial" w:eastAsia="標楷體" w:hAnsi="Arial" w:cs="Arial" w:hint="eastAsia"/>
        </w:rPr>
        <w:t>：</w:t>
      </w:r>
    </w:p>
    <w:p w:rsidR="00410A0D" w:rsidRDefault="00410A0D" w:rsidP="00826CCE">
      <w:pPr>
        <w:pStyle w:val="a4"/>
        <w:numPr>
          <w:ilvl w:val="0"/>
          <w:numId w:val="54"/>
        </w:numPr>
        <w:rPr>
          <w:rFonts w:ascii="Arial" w:eastAsia="標楷體" w:hAnsi="Arial" w:cs="Arial"/>
        </w:rPr>
      </w:pPr>
      <w:r w:rsidRPr="00410A0D">
        <w:rPr>
          <w:rFonts w:ascii="Arial" w:eastAsia="標楷體" w:hAnsi="Arial" w:cs="Arial" w:hint="eastAsia"/>
        </w:rPr>
        <w:t>嵌入式系統開發版</w:t>
      </w:r>
    </w:p>
    <w:p w:rsidR="00F02C7B" w:rsidRPr="00410A0D" w:rsidRDefault="00F02C7B" w:rsidP="00826CCE">
      <w:pPr>
        <w:pStyle w:val="a4"/>
        <w:numPr>
          <w:ilvl w:val="0"/>
          <w:numId w:val="54"/>
        </w:numPr>
        <w:rPr>
          <w:rFonts w:ascii="Arial" w:eastAsia="標楷體" w:hAnsi="Arial" w:cs="Arial"/>
        </w:rPr>
      </w:pPr>
      <w:r w:rsidRPr="00410A0D">
        <w:rPr>
          <w:rFonts w:ascii="Arial" w:eastAsia="標楷體" w:hAnsi="Arial" w:cs="Arial"/>
        </w:rPr>
        <w:t>耗電量測設備與軟體工具</w:t>
      </w:r>
    </w:p>
    <w:p w:rsidR="00F02C7B" w:rsidRPr="00637FA4" w:rsidRDefault="00F02C7B" w:rsidP="00F02C7B">
      <w:pPr>
        <w:ind w:leftChars="100" w:left="220"/>
        <w:rPr>
          <w:rFonts w:ascii="Arial" w:eastAsia="標楷體" w:hAnsi="Arial" w:cs="Arial"/>
        </w:rPr>
      </w:pPr>
    </w:p>
    <w:p w:rsidR="00F02C7B" w:rsidRPr="00637FA4" w:rsidRDefault="00F02C7B" w:rsidP="00826CCE">
      <w:pPr>
        <w:numPr>
          <w:ilvl w:val="0"/>
          <w:numId w:val="4"/>
        </w:numPr>
        <w:adjustRightInd w:val="0"/>
        <w:spacing w:line="360" w:lineRule="atLeast"/>
        <w:ind w:left="720"/>
        <w:textAlignment w:val="baseline"/>
        <w:rPr>
          <w:rFonts w:ascii="Arial" w:eastAsia="標楷體" w:hAnsi="Arial" w:cs="Arial"/>
        </w:rPr>
      </w:pPr>
      <w:r w:rsidRPr="00637FA4">
        <w:rPr>
          <w:rFonts w:ascii="Arial" w:eastAsia="標楷體" w:hAnsi="Arial" w:cs="Arial"/>
        </w:rPr>
        <w:t>課程投影片載點</w:t>
      </w:r>
      <w:r w:rsidR="005B449F">
        <w:rPr>
          <w:rFonts w:ascii="Arial" w:eastAsia="標楷體" w:hAnsi="Arial" w:cs="Arial" w:hint="eastAsia"/>
        </w:rPr>
        <w:t>：</w:t>
      </w:r>
    </w:p>
    <w:p w:rsidR="00F02C7B" w:rsidRPr="00637FA4" w:rsidRDefault="000553D3" w:rsidP="006C0AC8">
      <w:pPr>
        <w:ind w:left="240"/>
        <w:rPr>
          <w:rFonts w:ascii="Arial" w:eastAsia="標楷體" w:hAnsi="Arial" w:cs="Arial"/>
        </w:rPr>
      </w:pPr>
      <w:r>
        <w:rPr>
          <w:rFonts w:ascii="Arial" w:eastAsia="標楷體" w:hAnsi="Arial" w:cs="Arial" w:hint="eastAsia"/>
        </w:rPr>
        <w:t xml:space="preserve">   </w:t>
      </w:r>
      <w:r w:rsidR="005B449F">
        <w:rPr>
          <w:rFonts w:ascii="Arial" w:eastAsia="標楷體" w:hAnsi="Arial" w:cs="Arial" w:hint="eastAsia"/>
        </w:rPr>
        <w:t xml:space="preserve">    </w:t>
      </w:r>
      <w:r w:rsidR="00F02C7B" w:rsidRPr="00637FA4">
        <w:rPr>
          <w:rFonts w:ascii="Arial" w:eastAsia="標楷體" w:hAnsi="Arial" w:cs="Arial"/>
        </w:rPr>
        <w:t>ATP</w:t>
      </w:r>
      <w:r w:rsidR="00F02C7B" w:rsidRPr="00637FA4">
        <w:rPr>
          <w:rFonts w:ascii="Arial" w:eastAsia="標楷體" w:hAnsi="Arial" w:cs="Arial"/>
        </w:rPr>
        <w:t>辦公室課程資料庫</w:t>
      </w:r>
      <w:r w:rsidR="00F02C7B" w:rsidRPr="00637FA4">
        <w:rPr>
          <w:rFonts w:ascii="Arial" w:eastAsia="標楷體" w:hAnsi="Arial" w:cs="Arial"/>
        </w:rPr>
        <w:t xml:space="preserve">(http://atp.ee.nchu.edu.tw/xms/) </w:t>
      </w:r>
    </w:p>
    <w:p w:rsidR="00F02C7B" w:rsidRPr="005B449F" w:rsidRDefault="00F02C7B" w:rsidP="00F02C7B">
      <w:pPr>
        <w:ind w:leftChars="100" w:left="220"/>
        <w:rPr>
          <w:rFonts w:ascii="Arial" w:eastAsia="標楷體" w:hAnsi="Arial" w:cs="Arial"/>
        </w:rPr>
      </w:pPr>
    </w:p>
    <w:p w:rsidR="00F02C7B" w:rsidRPr="00637FA4" w:rsidRDefault="00F02C7B" w:rsidP="00826CCE">
      <w:pPr>
        <w:numPr>
          <w:ilvl w:val="0"/>
          <w:numId w:val="4"/>
        </w:numPr>
        <w:adjustRightInd w:val="0"/>
        <w:spacing w:line="360" w:lineRule="atLeast"/>
        <w:ind w:left="720"/>
        <w:textAlignment w:val="baseline"/>
        <w:rPr>
          <w:rFonts w:ascii="Arial" w:eastAsia="標楷體" w:hAnsi="Arial" w:cs="Arial"/>
        </w:rPr>
      </w:pPr>
      <w:r w:rsidRPr="00637FA4">
        <w:rPr>
          <w:rFonts w:ascii="Arial" w:eastAsia="標楷體" w:hAnsi="Arial" w:cs="Arial"/>
        </w:rPr>
        <w:t>實驗手冊載點</w:t>
      </w:r>
      <w:r w:rsidR="005B449F">
        <w:rPr>
          <w:rFonts w:ascii="Arial" w:eastAsia="標楷體" w:hAnsi="Arial" w:cs="Arial" w:hint="eastAsia"/>
        </w:rPr>
        <w:t>：</w:t>
      </w:r>
    </w:p>
    <w:p w:rsidR="00F02C7B" w:rsidRPr="00637FA4" w:rsidRDefault="000553D3" w:rsidP="00F02C7B">
      <w:pPr>
        <w:ind w:leftChars="100" w:left="220"/>
        <w:rPr>
          <w:rFonts w:ascii="Arial" w:eastAsia="標楷體" w:hAnsi="Arial" w:cs="Arial"/>
        </w:rPr>
      </w:pPr>
      <w:r>
        <w:rPr>
          <w:rFonts w:ascii="Arial" w:eastAsia="標楷體" w:hAnsi="Arial" w:cs="Arial" w:hint="eastAsia"/>
        </w:rPr>
        <w:t xml:space="preserve">  </w:t>
      </w:r>
      <w:r w:rsidR="00F02C7B" w:rsidRPr="00637FA4">
        <w:rPr>
          <w:rFonts w:ascii="Arial" w:eastAsia="標楷體" w:hAnsi="Arial" w:cs="Arial"/>
        </w:rPr>
        <w:t xml:space="preserve"> </w:t>
      </w:r>
      <w:r w:rsidR="005B449F">
        <w:rPr>
          <w:rFonts w:ascii="Arial" w:eastAsia="標楷體" w:hAnsi="Arial" w:cs="Arial" w:hint="eastAsia"/>
        </w:rPr>
        <w:t xml:space="preserve">     </w:t>
      </w:r>
      <w:r w:rsidR="00F02C7B" w:rsidRPr="00637FA4">
        <w:rPr>
          <w:rFonts w:ascii="Arial" w:eastAsia="標楷體" w:hAnsi="Arial" w:cs="Arial"/>
        </w:rPr>
        <w:t>ATP</w:t>
      </w:r>
      <w:r w:rsidR="00F02C7B" w:rsidRPr="00637FA4">
        <w:rPr>
          <w:rFonts w:ascii="Arial" w:eastAsia="標楷體" w:hAnsi="Arial" w:cs="Arial"/>
        </w:rPr>
        <w:t>辦公室課程資料庫</w:t>
      </w:r>
      <w:r w:rsidR="00F02C7B" w:rsidRPr="00637FA4">
        <w:rPr>
          <w:rFonts w:ascii="Arial" w:eastAsia="標楷體" w:hAnsi="Arial" w:cs="Arial"/>
        </w:rPr>
        <w:t xml:space="preserve">(http://atp.ee.nchu.edu.tw/xms/) </w:t>
      </w:r>
    </w:p>
    <w:p w:rsidR="00F02C7B" w:rsidRPr="00637FA4" w:rsidRDefault="00F02C7B" w:rsidP="006C0AC8">
      <w:pPr>
        <w:rPr>
          <w:rFonts w:ascii="Arial" w:hAnsi="Arial" w:cs="Arial"/>
        </w:rPr>
      </w:pPr>
    </w:p>
    <w:p w:rsidR="00F02C7B" w:rsidRPr="00637FA4" w:rsidRDefault="00F02C7B" w:rsidP="006C0AC8">
      <w:pPr>
        <w:ind w:left="960"/>
        <w:rPr>
          <w:rFonts w:ascii="Arial" w:eastAsia="標楷體" w:hAnsi="Arial" w:cs="Arial"/>
        </w:rPr>
      </w:pPr>
    </w:p>
    <w:p w:rsidR="00F02C7B" w:rsidRDefault="00F02C7B" w:rsidP="00826CCE">
      <w:pPr>
        <w:numPr>
          <w:ilvl w:val="0"/>
          <w:numId w:val="40"/>
        </w:numPr>
        <w:adjustRightInd w:val="0"/>
        <w:spacing w:line="360" w:lineRule="atLeast"/>
        <w:textAlignment w:val="baseline"/>
        <w:rPr>
          <w:rFonts w:ascii="Arial" w:eastAsia="標楷體" w:hAnsi="Arial" w:cs="Arial"/>
          <w:b/>
          <w:bCs/>
          <w:sz w:val="28"/>
        </w:rPr>
      </w:pPr>
      <w:r w:rsidRPr="00637FA4">
        <w:rPr>
          <w:rFonts w:ascii="Arial" w:eastAsia="標楷體" w:hAnsi="Arial" w:cs="Arial"/>
          <w:b/>
          <w:bCs/>
          <w:sz w:val="28"/>
        </w:rPr>
        <w:t>建議教科書</w:t>
      </w:r>
    </w:p>
    <w:p w:rsidR="00DD73F9" w:rsidRPr="00DD73F9" w:rsidRDefault="00DD73F9" w:rsidP="00DD73F9">
      <w:pPr>
        <w:adjustRightInd w:val="0"/>
        <w:spacing w:line="360" w:lineRule="atLeast"/>
        <w:ind w:left="480"/>
        <w:textAlignment w:val="baseline"/>
        <w:rPr>
          <w:rFonts w:ascii="Arial" w:eastAsia="標楷體" w:hAnsi="Arial" w:cs="Arial"/>
          <w:bCs/>
        </w:rPr>
      </w:pPr>
      <w:r w:rsidRPr="00DD73F9">
        <w:rPr>
          <w:rFonts w:ascii="Arial" w:eastAsia="標楷體" w:hAnsi="Arial" w:cs="Arial" w:hint="eastAsia"/>
          <w:bCs/>
        </w:rPr>
        <w:t>無</w:t>
      </w:r>
    </w:p>
    <w:p w:rsidR="00F02C7B" w:rsidRPr="00637FA4" w:rsidRDefault="00F02C7B" w:rsidP="006C0AC8">
      <w:pPr>
        <w:ind w:left="480"/>
        <w:rPr>
          <w:rFonts w:ascii="Arial" w:eastAsia="標楷體" w:hAnsi="Arial" w:cs="Arial"/>
          <w:b/>
          <w:bCs/>
          <w:sz w:val="28"/>
        </w:rPr>
      </w:pPr>
    </w:p>
    <w:p w:rsidR="00F02C7B" w:rsidRPr="00637FA4" w:rsidRDefault="00F02C7B" w:rsidP="00826CCE">
      <w:pPr>
        <w:numPr>
          <w:ilvl w:val="0"/>
          <w:numId w:val="40"/>
        </w:numPr>
        <w:adjustRightInd w:val="0"/>
        <w:spacing w:line="360" w:lineRule="atLeast"/>
        <w:textAlignment w:val="baseline"/>
        <w:rPr>
          <w:rFonts w:ascii="Arial" w:eastAsia="標楷體" w:hAnsi="Arial" w:cs="Arial"/>
          <w:bCs/>
        </w:rPr>
      </w:pPr>
      <w:r w:rsidRPr="00637FA4">
        <w:rPr>
          <w:rFonts w:ascii="Arial" w:eastAsia="標楷體" w:hAnsi="Arial" w:cs="Arial"/>
          <w:b/>
          <w:bCs/>
          <w:sz w:val="28"/>
        </w:rPr>
        <w:t>預修課程</w:t>
      </w:r>
      <w:r w:rsidRPr="00637FA4">
        <w:rPr>
          <w:rFonts w:ascii="Arial" w:eastAsia="標楷體" w:hAnsi="Arial" w:cs="Arial"/>
          <w:b/>
          <w:bCs/>
          <w:sz w:val="28"/>
        </w:rPr>
        <w:br/>
      </w:r>
      <w:r w:rsidRPr="00637FA4">
        <w:rPr>
          <w:rFonts w:ascii="Arial" w:eastAsia="標楷體" w:hAnsi="Arial" w:cs="Arial"/>
          <w:bCs/>
        </w:rPr>
        <w:t>基礎課程：數位邏輯設計、電子電路、系統程式、程式語言、數位訊號處理</w:t>
      </w:r>
    </w:p>
    <w:p w:rsidR="00637FA4" w:rsidRDefault="00F02C7B" w:rsidP="006C0AC8">
      <w:pPr>
        <w:ind w:left="480"/>
        <w:rPr>
          <w:rFonts w:ascii="Arial" w:eastAsia="標楷體" w:hAnsi="Arial" w:cs="Arial"/>
          <w:bCs/>
        </w:rPr>
      </w:pPr>
      <w:r w:rsidRPr="00637FA4">
        <w:rPr>
          <w:rFonts w:ascii="Arial" w:eastAsia="標楷體" w:hAnsi="Arial" w:cs="Arial"/>
          <w:bCs/>
        </w:rPr>
        <w:t>進階課程：計算機組織、微處理器實驗、作業系統概論</w:t>
      </w:r>
    </w:p>
    <w:p w:rsidR="00B80AE7" w:rsidRDefault="00B80AE7" w:rsidP="00637FA4">
      <w:pPr>
        <w:rPr>
          <w:rFonts w:ascii="標楷體" w:eastAsia="標楷體" w:hAnsi="標楷體"/>
        </w:rPr>
      </w:pPr>
    </w:p>
    <w:p w:rsidR="00BC5DA9" w:rsidRDefault="00BC5DA9" w:rsidP="00637FA4">
      <w:pPr>
        <w:rPr>
          <w:rFonts w:ascii="標楷體" w:eastAsia="標楷體" w:hAnsi="標楷體"/>
        </w:rPr>
      </w:pPr>
    </w:p>
    <w:p w:rsidR="00410A0D" w:rsidRDefault="00410A0D" w:rsidP="00637FA4">
      <w:pPr>
        <w:rPr>
          <w:rFonts w:ascii="標楷體" w:eastAsia="標楷體" w:hAnsi="標楷體"/>
        </w:rPr>
      </w:pPr>
    </w:p>
    <w:p w:rsidR="00865865" w:rsidRDefault="00865865" w:rsidP="00236088">
      <w:pPr>
        <w:jc w:val="center"/>
        <w:rPr>
          <w:rFonts w:eastAsia="標楷體"/>
          <w:b/>
          <w:bCs/>
          <w:sz w:val="36"/>
          <w:szCs w:val="36"/>
        </w:rPr>
        <w:sectPr w:rsidR="00865865" w:rsidSect="00467C09">
          <w:pgSz w:w="11905" w:h="16840"/>
          <w:pgMar w:top="851" w:right="720" w:bottom="851" w:left="618" w:header="0" w:footer="556" w:gutter="0"/>
          <w:pgNumType w:start="12"/>
          <w:cols w:space="720"/>
        </w:sectPr>
      </w:pPr>
    </w:p>
    <w:p w:rsidR="00EB32CF" w:rsidRPr="00865865" w:rsidRDefault="00EB32CF" w:rsidP="00236088">
      <w:pPr>
        <w:jc w:val="center"/>
        <w:rPr>
          <w:rFonts w:eastAsia="標楷體"/>
          <w:b/>
          <w:bCs/>
          <w:sz w:val="36"/>
          <w:szCs w:val="36"/>
        </w:rPr>
      </w:pP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EB32CF" w:rsidRPr="00F257B8" w:rsidRDefault="00EB32CF" w:rsidP="00EB32CF">
      <w:pPr>
        <w:spacing w:after="240"/>
        <w:jc w:val="center"/>
        <w:rPr>
          <w:rFonts w:eastAsia="標楷體"/>
          <w:b/>
          <w:bCs/>
          <w:sz w:val="36"/>
          <w:szCs w:val="44"/>
        </w:rPr>
      </w:pPr>
      <w:r w:rsidRPr="00865865">
        <w:rPr>
          <w:rFonts w:eastAsia="標楷體" w:hint="eastAsia"/>
          <w:b/>
          <w:bCs/>
          <w:sz w:val="36"/>
          <w:szCs w:val="36"/>
        </w:rPr>
        <w:t>多核心晶片硬體設計實作</w:t>
      </w:r>
      <w:r w:rsidRPr="00865865">
        <w:rPr>
          <w:rFonts w:eastAsia="標楷體"/>
          <w:b/>
          <w:bCs/>
          <w:sz w:val="36"/>
          <w:szCs w:val="36"/>
        </w:rPr>
        <w:t>模組</w:t>
      </w:r>
      <w:r w:rsidRPr="00865865">
        <w:rPr>
          <w:rFonts w:eastAsia="標楷體" w:hint="eastAsia"/>
          <w:b/>
          <w:bCs/>
          <w:sz w:val="36"/>
          <w:szCs w:val="36"/>
        </w:rPr>
        <w:t>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:AP-22</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544"/>
        <w:gridCol w:w="1149"/>
        <w:gridCol w:w="3245"/>
      </w:tblGrid>
      <w:tr w:rsidR="00BC5DA9" w:rsidRPr="00BC5DA9" w:rsidTr="0023608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jc w:val="center"/>
              <w:textAlignment w:val="baseline"/>
              <w:rPr>
                <w:rFonts w:ascii="Arial" w:eastAsia="標楷體" w:hAnsi="Arial" w:cs="Arial"/>
                <w:sz w:val="24"/>
                <w:szCs w:val="24"/>
              </w:rPr>
            </w:pPr>
            <w:r w:rsidRPr="00BC5DA9">
              <w:rPr>
                <w:rFonts w:ascii="Arial" w:eastAsia="標楷體" w:hAnsi="Arial" w:cs="Arial"/>
                <w:b/>
                <w:bCs/>
                <w:sz w:val="24"/>
                <w:szCs w:val="24"/>
              </w:rPr>
              <w:t>模</w:t>
            </w:r>
            <w:r w:rsidRPr="00BC5DA9">
              <w:rPr>
                <w:rFonts w:ascii="Arial" w:eastAsia="標楷體" w:hAnsi="Arial" w:cs="Arial"/>
                <w:b/>
                <w:bCs/>
                <w:sz w:val="24"/>
                <w:szCs w:val="24"/>
              </w:rPr>
              <w:t xml:space="preserve"> </w:t>
            </w:r>
            <w:r w:rsidRPr="00BC5DA9">
              <w:rPr>
                <w:rFonts w:ascii="Arial" w:eastAsia="標楷體" w:hAnsi="Arial" w:cs="Arial"/>
                <w:b/>
                <w:bCs/>
                <w:sz w:val="24"/>
                <w:szCs w:val="24"/>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ind w:left="5760" w:hangingChars="2400" w:hanging="5760"/>
              <w:textAlignment w:val="baseline"/>
              <w:rPr>
                <w:rFonts w:ascii="Arial" w:eastAsia="標楷體" w:hAnsi="Arial" w:cs="Arial"/>
                <w:sz w:val="24"/>
                <w:szCs w:val="24"/>
              </w:rPr>
            </w:pPr>
            <w:r w:rsidRPr="00BC5DA9">
              <w:rPr>
                <w:rFonts w:ascii="Arial" w:eastAsia="標楷體" w:hAnsi="Arial" w:cs="Arial"/>
                <w:sz w:val="24"/>
                <w:szCs w:val="24"/>
              </w:rPr>
              <w:t>中文名稱：多核心晶片硬體設計實作</w:t>
            </w:r>
            <w:r w:rsidRPr="00BC5DA9">
              <w:rPr>
                <w:rFonts w:ascii="Arial" w:eastAsia="標楷體" w:hAnsi="Arial" w:cs="Arial"/>
                <w:sz w:val="24"/>
                <w:szCs w:val="24"/>
              </w:rPr>
              <w:t xml:space="preserve"> (</w:t>
            </w:r>
            <w:r w:rsidRPr="00BC5DA9">
              <w:rPr>
                <w:rFonts w:ascii="Arial" w:eastAsia="標楷體" w:hAnsi="Arial" w:cs="Arial"/>
                <w:sz w:val="24"/>
                <w:szCs w:val="24"/>
              </w:rPr>
              <w:t>研究所</w:t>
            </w:r>
            <w:r w:rsidRPr="00BC5DA9">
              <w:rPr>
                <w:rFonts w:ascii="Arial" w:eastAsia="標楷體" w:hAnsi="Arial" w:cs="Arial"/>
                <w:sz w:val="24"/>
                <w:szCs w:val="24"/>
              </w:rPr>
              <w:t>)</w:t>
            </w:r>
          </w:p>
          <w:p w:rsidR="00BC5DA9" w:rsidRPr="00BC5DA9" w:rsidRDefault="00BC5DA9" w:rsidP="00BC5DA9">
            <w:pPr>
              <w:adjustRightInd w:val="0"/>
              <w:snapToGrid w:val="0"/>
              <w:ind w:left="5760" w:hangingChars="2400" w:hanging="5760"/>
              <w:textAlignment w:val="baseline"/>
              <w:rPr>
                <w:rFonts w:ascii="Arial" w:eastAsia="標楷體" w:hAnsi="Arial" w:cs="Arial"/>
                <w:sz w:val="24"/>
                <w:szCs w:val="24"/>
              </w:rPr>
            </w:pPr>
            <w:r w:rsidRPr="00BC5DA9">
              <w:rPr>
                <w:rFonts w:ascii="Arial" w:eastAsia="標楷體" w:hAnsi="Arial" w:cs="Arial"/>
                <w:sz w:val="24"/>
                <w:szCs w:val="24"/>
              </w:rPr>
              <w:t>英文名稱：</w:t>
            </w:r>
            <w:r w:rsidRPr="00BC5DA9">
              <w:rPr>
                <w:rFonts w:ascii="Arial" w:eastAsia="標楷體" w:hAnsi="Arial" w:cs="Arial"/>
                <w:sz w:val="24"/>
                <w:szCs w:val="24"/>
              </w:rPr>
              <w:t>Multicore Chip Hardware Design</w:t>
            </w:r>
          </w:p>
        </w:tc>
      </w:tr>
      <w:tr w:rsidR="00BC5DA9" w:rsidRPr="00BC5DA9" w:rsidTr="0023608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jc w:val="center"/>
              <w:textAlignment w:val="baseline"/>
              <w:rPr>
                <w:rFonts w:ascii="Arial" w:eastAsia="標楷體" w:hAnsi="Arial" w:cs="Arial"/>
                <w:b/>
                <w:bCs/>
                <w:sz w:val="24"/>
                <w:szCs w:val="24"/>
              </w:rPr>
            </w:pPr>
          </w:p>
        </w:tc>
        <w:tc>
          <w:tcPr>
            <w:tcW w:w="2813" w:type="dxa"/>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sz w:val="24"/>
                <w:szCs w:val="24"/>
              </w:rPr>
              <w:t>修</w:t>
            </w:r>
            <w:proofErr w:type="gramStart"/>
            <w:r w:rsidRPr="00BC5DA9">
              <w:rPr>
                <w:rFonts w:ascii="Arial" w:eastAsia="標楷體" w:hAnsi="Arial" w:cs="Arial"/>
                <w:sz w:val="24"/>
                <w:szCs w:val="24"/>
              </w:rPr>
              <w:t>習年級</w:t>
            </w:r>
            <w:proofErr w:type="gramEnd"/>
            <w:r w:rsidRPr="00BC5DA9">
              <w:rPr>
                <w:rFonts w:ascii="Arial" w:eastAsia="標楷體" w:hAnsi="Arial" w:cs="Arial"/>
                <w:sz w:val="24"/>
                <w:szCs w:val="24"/>
              </w:rPr>
              <w:t>：</w:t>
            </w:r>
            <w:r w:rsidRPr="00BC5DA9">
              <w:rPr>
                <w:rFonts w:ascii="Arial" w:eastAsia="標楷體" w:hAnsi="Arial" w:cs="Arial"/>
                <w:sz w:val="24"/>
                <w:szCs w:val="24"/>
              </w:rPr>
              <w:t xml:space="preserve"> </w:t>
            </w:r>
            <w:r w:rsidRPr="00BC5DA9">
              <w:rPr>
                <w:rFonts w:ascii="Arial" w:eastAsia="標楷體" w:hAnsi="Arial" w:cs="Arial"/>
                <w:sz w:val="24"/>
                <w:szCs w:val="24"/>
              </w:rPr>
              <w:t>碩、博士生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sz w:val="24"/>
                <w:szCs w:val="24"/>
              </w:rPr>
              <w:t>每週授課時數：</w:t>
            </w:r>
            <w:r w:rsidRPr="00BC5DA9">
              <w:rPr>
                <w:rFonts w:ascii="Arial" w:eastAsia="標楷體" w:hAnsi="Arial" w:cs="Arial"/>
                <w:sz w:val="24"/>
                <w:szCs w:val="24"/>
                <w:u w:val="single"/>
              </w:rPr>
              <w:t xml:space="preserve">   </w:t>
            </w:r>
            <w:r w:rsidRPr="00BC5DA9">
              <w:rPr>
                <w:rFonts w:ascii="Arial" w:eastAsia="標楷體" w:hAnsi="Arial" w:cs="Arial"/>
                <w:sz w:val="24"/>
                <w:szCs w:val="24"/>
              </w:rPr>
              <w:t>小時</w:t>
            </w:r>
          </w:p>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sz w:val="24"/>
                <w:szCs w:val="24"/>
              </w:rPr>
              <w:t>每週實作時數：</w:t>
            </w:r>
            <w:r w:rsidRPr="00BC5DA9">
              <w:rPr>
                <w:rFonts w:ascii="Arial" w:eastAsia="標楷體" w:hAnsi="Arial" w:cs="Arial"/>
                <w:sz w:val="24"/>
                <w:szCs w:val="24"/>
                <w:u w:val="single"/>
              </w:rPr>
              <w:t xml:space="preserve">   </w:t>
            </w:r>
            <w:r w:rsidRPr="00BC5DA9">
              <w:rPr>
                <w:rFonts w:ascii="Arial" w:eastAsia="標楷體" w:hAnsi="Arial" w:cs="Arial"/>
                <w:sz w:val="24"/>
                <w:szCs w:val="24"/>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sz w:val="24"/>
                <w:szCs w:val="24"/>
              </w:rPr>
              <w:t>學分：</w:t>
            </w:r>
            <w:r w:rsidRPr="00BC5DA9">
              <w:rPr>
                <w:rFonts w:ascii="Arial" w:eastAsia="標楷體" w:hAnsi="Arial" w:cs="Arial"/>
                <w:sz w:val="24"/>
                <w:szCs w:val="24"/>
                <w:u w:val="single"/>
              </w:rPr>
              <w:t xml:space="preserve">   </w:t>
            </w:r>
            <w:r w:rsidRPr="00BC5DA9">
              <w:rPr>
                <w:rFonts w:ascii="Arial" w:eastAsia="標楷體" w:hAnsi="Arial" w:cs="Arial"/>
                <w:sz w:val="24"/>
                <w:szCs w:val="24"/>
              </w:rPr>
              <w:t>學分</w:t>
            </w:r>
          </w:p>
        </w:tc>
      </w:tr>
      <w:tr w:rsidR="00BC5DA9" w:rsidRPr="00BC5DA9" w:rsidTr="0023608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jc w:val="center"/>
              <w:textAlignment w:val="baseline"/>
              <w:rPr>
                <w:rFonts w:ascii="Arial" w:eastAsia="標楷體" w:hAnsi="Arial" w:cs="Arial"/>
                <w:sz w:val="24"/>
                <w:szCs w:val="24"/>
              </w:rPr>
            </w:pPr>
            <w:r w:rsidRPr="00BC5DA9">
              <w:rPr>
                <w:rFonts w:ascii="Arial" w:eastAsia="標楷體" w:hAnsi="Arial" w:cs="Arial"/>
                <w:b/>
                <w:bCs/>
                <w:sz w:val="24"/>
                <w:szCs w:val="24"/>
              </w:rPr>
              <w:t>可配合之既有教學課程</w:t>
            </w:r>
            <w:r w:rsidRPr="00D16065">
              <w:rPr>
                <w:rFonts w:ascii="Arial" w:eastAsia="標楷體" w:hAnsi="Arial" w:cs="Arial"/>
                <w:b/>
                <w:bCs/>
                <w:sz w:val="24"/>
                <w:szCs w:val="24"/>
                <w:vertAlign w:val="superscript"/>
              </w:rPr>
              <w:footnoteReference w:id="22"/>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sz w:val="24"/>
                <w:szCs w:val="24"/>
              </w:rPr>
              <w:t>高等計算機結構、多核心系統設計相關課程</w:t>
            </w:r>
          </w:p>
        </w:tc>
      </w:tr>
      <w:tr w:rsidR="00BC5DA9" w:rsidRPr="00BC5DA9" w:rsidTr="00B95231">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jc w:val="center"/>
              <w:textAlignment w:val="baseline"/>
              <w:rPr>
                <w:rFonts w:ascii="Arial" w:eastAsia="標楷體" w:hAnsi="Arial" w:cs="Arial"/>
                <w:sz w:val="24"/>
                <w:szCs w:val="24"/>
              </w:rPr>
            </w:pPr>
            <w:r w:rsidRPr="00BC5DA9">
              <w:rPr>
                <w:rFonts w:ascii="Arial" w:eastAsia="標楷體" w:hAnsi="Arial" w:cs="Arial"/>
                <w:b/>
                <w:bCs/>
                <w:sz w:val="24"/>
                <w:szCs w:val="24"/>
              </w:rPr>
              <w:t>課程主持人</w:t>
            </w:r>
          </w:p>
        </w:tc>
        <w:tc>
          <w:tcPr>
            <w:tcW w:w="4357" w:type="dxa"/>
            <w:gridSpan w:val="2"/>
            <w:tcBorders>
              <w:top w:val="single" w:sz="6" w:space="0" w:color="auto"/>
              <w:left w:val="single" w:sz="6" w:space="0" w:color="auto"/>
              <w:bottom w:val="single" w:sz="6" w:space="0" w:color="auto"/>
              <w:right w:val="single" w:sz="6" w:space="0" w:color="auto"/>
            </w:tcBorders>
            <w:vAlign w:val="center"/>
          </w:tcPr>
          <w:p w:rsidR="00BC5DA9" w:rsidRPr="00B95231" w:rsidRDefault="00B95231" w:rsidP="00BC5DA9">
            <w:pPr>
              <w:adjustRightInd w:val="0"/>
              <w:snapToGrid w:val="0"/>
              <w:textAlignment w:val="baseline"/>
              <w:rPr>
                <w:rFonts w:ascii="Arial" w:eastAsia="標楷體" w:hAnsi="Arial" w:cs="Arial"/>
                <w:sz w:val="24"/>
                <w:szCs w:val="24"/>
              </w:rPr>
            </w:pPr>
            <w:r w:rsidRPr="00B95231">
              <w:rPr>
                <w:rFonts w:ascii="Arial" w:eastAsia="標楷體" w:hAnsi="Arial" w:cs="Arial" w:hint="eastAsia"/>
                <w:sz w:val="24"/>
                <w:szCs w:val="24"/>
                <w:u w:val="single"/>
              </w:rPr>
              <w:t>國立</w:t>
            </w:r>
            <w:r w:rsidR="00BC5DA9" w:rsidRPr="00B95231">
              <w:rPr>
                <w:rFonts w:ascii="Arial" w:eastAsia="標楷體" w:hAnsi="Arial" w:cs="Arial"/>
                <w:sz w:val="24"/>
                <w:szCs w:val="24"/>
                <w:u w:val="single"/>
              </w:rPr>
              <w:t>交通大學資</w:t>
            </w:r>
            <w:r w:rsidRPr="00B95231">
              <w:rPr>
                <w:rFonts w:ascii="Arial" w:eastAsia="標楷體" w:hAnsi="Arial" w:cs="Arial" w:hint="eastAsia"/>
                <w:sz w:val="24"/>
                <w:szCs w:val="24"/>
                <w:u w:val="single"/>
              </w:rPr>
              <w:t>訊工程學</w:t>
            </w:r>
            <w:r w:rsidR="00BC5DA9" w:rsidRPr="00B95231">
              <w:rPr>
                <w:rFonts w:ascii="Arial" w:eastAsia="標楷體" w:hAnsi="Arial" w:cs="Arial"/>
                <w:sz w:val="24"/>
                <w:szCs w:val="24"/>
                <w:u w:val="single"/>
              </w:rPr>
              <w:t>系</w:t>
            </w:r>
            <w:r w:rsidR="00BC5DA9" w:rsidRPr="00B95231">
              <w:rPr>
                <w:rFonts w:ascii="Arial" w:eastAsia="標楷體" w:hAnsi="Arial" w:cs="Arial"/>
                <w:sz w:val="24"/>
                <w:szCs w:val="24"/>
              </w:rPr>
              <w:t xml:space="preserve">, </w:t>
            </w:r>
            <w:r w:rsidR="00BC5DA9" w:rsidRPr="00B95231">
              <w:rPr>
                <w:rFonts w:ascii="Arial" w:eastAsia="標楷體" w:hAnsi="Arial" w:cs="Arial"/>
                <w:sz w:val="24"/>
                <w:szCs w:val="24"/>
                <w:u w:val="single"/>
              </w:rPr>
              <w:t>陳添福</w:t>
            </w:r>
            <w:r w:rsidR="00BC5DA9" w:rsidRPr="00B95231">
              <w:rPr>
                <w:rFonts w:ascii="Arial" w:eastAsia="標楷體" w:hAnsi="Arial" w:cs="Arial"/>
                <w:sz w:val="24"/>
                <w:szCs w:val="24"/>
              </w:rPr>
              <w:t>教授</w:t>
            </w:r>
          </w:p>
        </w:tc>
        <w:tc>
          <w:tcPr>
            <w:tcW w:w="1149" w:type="dxa"/>
            <w:tcBorders>
              <w:top w:val="single" w:sz="6" w:space="0" w:color="auto"/>
              <w:left w:val="single" w:sz="6" w:space="0" w:color="auto"/>
              <w:bottom w:val="single" w:sz="6" w:space="0" w:color="auto"/>
              <w:right w:val="single" w:sz="6" w:space="0" w:color="auto"/>
            </w:tcBorders>
            <w:vAlign w:val="center"/>
          </w:tcPr>
          <w:p w:rsidR="00BC5DA9" w:rsidRPr="00BC5DA9" w:rsidRDefault="00BC5DA9" w:rsidP="00BC5DA9">
            <w:pPr>
              <w:adjustRightInd w:val="0"/>
              <w:snapToGrid w:val="0"/>
              <w:textAlignment w:val="baseline"/>
              <w:rPr>
                <w:rFonts w:ascii="Arial" w:eastAsia="標楷體" w:hAnsi="Arial" w:cs="Arial"/>
                <w:sz w:val="24"/>
                <w:szCs w:val="24"/>
              </w:rPr>
            </w:pPr>
            <w:r w:rsidRPr="00BC5DA9">
              <w:rPr>
                <w:rFonts w:ascii="Arial" w:eastAsia="標楷體" w:hAnsi="Arial" w:cs="Arial"/>
                <w:b/>
                <w:bCs/>
                <w:sz w:val="24"/>
                <w:szCs w:val="24"/>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BC5DA9" w:rsidRPr="00D85FAC" w:rsidRDefault="00B95231" w:rsidP="00BC5DA9">
            <w:pPr>
              <w:adjustRightInd w:val="0"/>
              <w:snapToGrid w:val="0"/>
              <w:textAlignment w:val="baseline"/>
              <w:rPr>
                <w:rFonts w:ascii="Arial" w:eastAsia="標楷體" w:hAnsi="Arial" w:cs="Arial"/>
              </w:rPr>
            </w:pPr>
            <w:r w:rsidRPr="00D85FAC">
              <w:rPr>
                <w:rFonts w:ascii="Arial" w:eastAsia="標楷體" w:hAnsi="Arial" w:cs="Arial"/>
              </w:rPr>
              <w:t>E-mail:</w:t>
            </w:r>
            <w:r w:rsidR="00BC5DA9" w:rsidRPr="00D85FAC">
              <w:rPr>
                <w:rFonts w:ascii="Arial" w:eastAsia="標楷體" w:hAnsi="Arial" w:cs="Arial"/>
              </w:rPr>
              <w:t>tfchen@cs.nctu.edu.tw</w:t>
            </w:r>
          </w:p>
          <w:p w:rsidR="00BC5DA9" w:rsidRPr="00BC5DA9" w:rsidRDefault="00BC5DA9" w:rsidP="00BC5DA9">
            <w:pPr>
              <w:adjustRightInd w:val="0"/>
              <w:snapToGrid w:val="0"/>
              <w:textAlignment w:val="baseline"/>
              <w:rPr>
                <w:rFonts w:ascii="Arial" w:eastAsia="標楷體" w:hAnsi="Arial" w:cs="Arial"/>
                <w:sz w:val="24"/>
                <w:szCs w:val="24"/>
              </w:rPr>
            </w:pPr>
            <w:r w:rsidRPr="00D85FAC">
              <w:rPr>
                <w:rFonts w:ascii="Arial" w:eastAsia="標楷體" w:hAnsi="Arial" w:cs="Arial"/>
              </w:rPr>
              <w:t>Tel:03-5712121 Ext: 31396</w:t>
            </w:r>
          </w:p>
        </w:tc>
      </w:tr>
    </w:tbl>
    <w:p w:rsidR="00BC5DA9" w:rsidRPr="00D16065" w:rsidRDefault="00BC5DA9" w:rsidP="00637FA4">
      <w:pPr>
        <w:rPr>
          <w:rFonts w:ascii="Arial" w:eastAsia="標楷體" w:hAnsi="Arial" w:cs="Arial"/>
        </w:rPr>
      </w:pPr>
    </w:p>
    <w:p w:rsidR="00BC5DA9" w:rsidRPr="00D16065" w:rsidRDefault="00BC5DA9" w:rsidP="00637FA4">
      <w:pPr>
        <w:rPr>
          <w:rFonts w:ascii="Arial" w:eastAsia="標楷體" w:hAnsi="Arial" w:cs="Arial"/>
        </w:rPr>
      </w:pPr>
    </w:p>
    <w:p w:rsidR="00BC5DA9" w:rsidRPr="00D16065" w:rsidRDefault="00BC5DA9" w:rsidP="00826CCE">
      <w:pPr>
        <w:pStyle w:val="a4"/>
        <w:numPr>
          <w:ilvl w:val="0"/>
          <w:numId w:val="44"/>
        </w:numPr>
        <w:rPr>
          <w:rFonts w:ascii="Arial" w:eastAsia="標楷體" w:hAnsi="Arial" w:cs="Arial"/>
        </w:rPr>
      </w:pPr>
      <w:r w:rsidRPr="00D16065">
        <w:rPr>
          <w:rFonts w:ascii="Arial" w:eastAsia="標楷體" w:hAnsi="Arial" w:cs="Arial"/>
          <w:b/>
          <w:bCs/>
          <w:sz w:val="28"/>
          <w:szCs w:val="24"/>
        </w:rPr>
        <w:t>課程簡介</w:t>
      </w:r>
    </w:p>
    <w:p w:rsidR="00BC5DA9" w:rsidRPr="00D16065" w:rsidRDefault="00BC5DA9" w:rsidP="00BC5DA9">
      <w:pPr>
        <w:pStyle w:val="a4"/>
        <w:ind w:left="480"/>
        <w:rPr>
          <w:rFonts w:ascii="Arial" w:eastAsia="標楷體" w:hAnsi="Arial" w:cs="Arial"/>
        </w:rPr>
      </w:pP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課程概述與目標：</w:t>
      </w: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先進多核心處理器已是目前各類智慧型裝置的關鍵性元件。國際大廠亦莫不以多核心處理器為各式產品的商業訴求。</w:t>
      </w:r>
      <w:r w:rsidRPr="00FA088C">
        <w:rPr>
          <w:rFonts w:ascii="Arial" w:eastAsia="標楷體" w:hAnsi="Arial" w:cs="Arial" w:hint="eastAsia"/>
        </w:rPr>
        <w:t xml:space="preserve">Nvidia Tegra3 </w:t>
      </w:r>
      <w:r w:rsidRPr="00FA088C">
        <w:rPr>
          <w:rFonts w:ascii="Arial" w:eastAsia="標楷體" w:hAnsi="Arial" w:cs="Arial" w:hint="eastAsia"/>
        </w:rPr>
        <w:t>與</w:t>
      </w:r>
      <w:r w:rsidRPr="00FA088C">
        <w:rPr>
          <w:rFonts w:ascii="Arial" w:eastAsia="標楷體" w:hAnsi="Arial" w:cs="Arial" w:hint="eastAsia"/>
        </w:rPr>
        <w:t>Samsung Exynos</w:t>
      </w:r>
      <w:r w:rsidRPr="00FA088C">
        <w:rPr>
          <w:rFonts w:ascii="Arial" w:eastAsia="標楷體" w:hAnsi="Arial" w:cs="Arial" w:hint="eastAsia"/>
        </w:rPr>
        <w:t>四多核心處理器皆即將進入新一代智慧型手機系統。</w:t>
      </w:r>
    </w:p>
    <w:p w:rsidR="00FA088C" w:rsidRPr="00FA088C" w:rsidRDefault="00FA088C" w:rsidP="00FA088C">
      <w:pPr>
        <w:pStyle w:val="a4"/>
        <w:ind w:left="480"/>
        <w:rPr>
          <w:rFonts w:ascii="Arial" w:eastAsia="標楷體" w:hAnsi="Arial" w:cs="Arial"/>
        </w:rPr>
      </w:pP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此課程係本系負責「教育部智慧電子人才培育先導型計畫</w:t>
      </w:r>
      <w:r w:rsidRPr="00FA088C">
        <w:rPr>
          <w:rFonts w:ascii="Arial" w:eastAsia="標楷體" w:hAnsi="Arial" w:cs="Arial" w:hint="eastAsia"/>
        </w:rPr>
        <w:t>-CPU</w:t>
      </w:r>
      <w:r w:rsidRPr="00FA088C">
        <w:rPr>
          <w:rFonts w:ascii="Arial" w:eastAsia="標楷體" w:hAnsi="Arial" w:cs="Arial" w:hint="eastAsia"/>
        </w:rPr>
        <w:t>課程發展計畫」其中研究所階段的一環課程，希能訓練學生在晶片系統方面具有設計或運用處理器能力，為國內</w:t>
      </w:r>
      <w:r w:rsidRPr="00FA088C">
        <w:rPr>
          <w:rFonts w:ascii="Arial" w:eastAsia="標楷體" w:hAnsi="Arial" w:cs="Arial" w:hint="eastAsia"/>
        </w:rPr>
        <w:t>IC</w:t>
      </w:r>
      <w:r w:rsidRPr="00FA088C">
        <w:rPr>
          <w:rFonts w:ascii="Arial" w:eastAsia="標楷體" w:hAnsi="Arial" w:cs="Arial" w:hint="eastAsia"/>
        </w:rPr>
        <w:t>設計產業發展</w:t>
      </w:r>
      <w:r w:rsidRPr="00FA088C">
        <w:rPr>
          <w:rFonts w:ascii="Arial" w:eastAsia="標楷體" w:hAnsi="Arial" w:cs="Arial" w:hint="eastAsia"/>
        </w:rPr>
        <w:t>multicore</w:t>
      </w:r>
      <w:r w:rsidRPr="00FA088C">
        <w:rPr>
          <w:rFonts w:ascii="Arial" w:eastAsia="標楷體" w:hAnsi="Arial" w:cs="Arial" w:hint="eastAsia"/>
        </w:rPr>
        <w:t>關鍵性技術奠下深厚的基礎。此模組著重多核心系統</w:t>
      </w:r>
      <w:r w:rsidRPr="00FA088C">
        <w:rPr>
          <w:rFonts w:ascii="Arial" w:eastAsia="標楷體" w:hAnsi="Arial" w:cs="Arial" w:hint="eastAsia"/>
        </w:rPr>
        <w:t>RTL</w:t>
      </w:r>
      <w:r w:rsidRPr="00FA088C">
        <w:rPr>
          <w:rFonts w:ascii="Arial" w:eastAsia="標楷體" w:hAnsi="Arial" w:cs="Arial" w:hint="eastAsia"/>
        </w:rPr>
        <w:t>硬體與</w:t>
      </w:r>
      <w:r w:rsidRPr="00FA088C">
        <w:rPr>
          <w:rFonts w:ascii="Arial" w:eastAsia="標楷體" w:hAnsi="Arial" w:cs="Arial" w:hint="eastAsia"/>
        </w:rPr>
        <w:t>FPGA</w:t>
      </w:r>
      <w:r w:rsidRPr="00FA088C">
        <w:rPr>
          <w:rFonts w:ascii="Arial" w:eastAsia="標楷體" w:hAnsi="Arial" w:cs="Arial" w:hint="eastAsia"/>
        </w:rPr>
        <w:t>整合部分。</w:t>
      </w:r>
    </w:p>
    <w:p w:rsidR="00FA088C" w:rsidRPr="00FA088C" w:rsidRDefault="00FA088C" w:rsidP="00FA088C">
      <w:pPr>
        <w:pStyle w:val="a4"/>
        <w:ind w:left="480"/>
        <w:rPr>
          <w:rFonts w:ascii="Arial" w:eastAsia="標楷體" w:hAnsi="Arial" w:cs="Arial"/>
        </w:rPr>
      </w:pP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此課程將以</w:t>
      </w:r>
      <w:r w:rsidRPr="00FA088C">
        <w:rPr>
          <w:rFonts w:ascii="Arial" w:eastAsia="標楷體" w:hAnsi="Arial" w:cs="Arial" w:hint="eastAsia"/>
        </w:rPr>
        <w:t>5</w:t>
      </w:r>
      <w:r w:rsidRPr="00FA088C">
        <w:rPr>
          <w:rFonts w:ascii="Arial" w:eastAsia="標楷體" w:hAnsi="Arial" w:cs="Arial" w:hint="eastAsia"/>
        </w:rPr>
        <w:t>項實驗模組，全部以</w:t>
      </w:r>
      <w:r w:rsidRPr="00FA088C">
        <w:rPr>
          <w:rFonts w:ascii="Arial" w:eastAsia="標楷體" w:hAnsi="Arial" w:cs="Arial" w:hint="eastAsia"/>
        </w:rPr>
        <w:t>RTL</w:t>
      </w:r>
      <w:r w:rsidRPr="00FA088C">
        <w:rPr>
          <w:rFonts w:ascii="Arial" w:eastAsia="標楷體" w:hAnsi="Arial" w:cs="Arial" w:hint="eastAsia"/>
        </w:rPr>
        <w:t>與</w:t>
      </w:r>
      <w:r w:rsidRPr="00FA088C">
        <w:rPr>
          <w:rFonts w:ascii="Arial" w:eastAsia="標楷體" w:hAnsi="Arial" w:cs="Arial" w:hint="eastAsia"/>
        </w:rPr>
        <w:t>FPGA</w:t>
      </w:r>
      <w:r w:rsidRPr="00FA088C">
        <w:rPr>
          <w:rFonts w:ascii="Arial" w:eastAsia="標楷體" w:hAnsi="Arial" w:cs="Arial" w:hint="eastAsia"/>
        </w:rPr>
        <w:t>為主體，搭配實際應用</w:t>
      </w:r>
      <w:r w:rsidRPr="00FA088C">
        <w:rPr>
          <w:rFonts w:ascii="Arial" w:eastAsia="標楷體" w:hAnsi="Arial" w:cs="Arial" w:hint="eastAsia"/>
        </w:rPr>
        <w:t>synchronization</w:t>
      </w:r>
      <w:r w:rsidRPr="00FA088C">
        <w:rPr>
          <w:rFonts w:ascii="Arial" w:eastAsia="標楷體" w:hAnsi="Arial" w:cs="Arial" w:hint="eastAsia"/>
        </w:rPr>
        <w:t>範例介紹，提供多核心晶片系統層級設計硬體實作各項流程介紹，期能使學生透過</w:t>
      </w:r>
      <w:r w:rsidRPr="00FA088C">
        <w:rPr>
          <w:rFonts w:ascii="Arial" w:eastAsia="標楷體" w:hAnsi="Arial" w:cs="Arial" w:hint="eastAsia"/>
        </w:rPr>
        <w:t>RTL</w:t>
      </w:r>
      <w:r w:rsidRPr="00FA088C">
        <w:rPr>
          <w:rFonts w:ascii="Arial" w:eastAsia="標楷體" w:hAnsi="Arial" w:cs="Arial" w:hint="eastAsia"/>
        </w:rPr>
        <w:t>的實作，逐步完成一組四核心處理器系統的雛形。處理器方面考慮實作可行性，我們將以國內自主設計之</w:t>
      </w:r>
      <w:r w:rsidRPr="00FA088C">
        <w:rPr>
          <w:rFonts w:ascii="Arial" w:eastAsia="標楷體" w:hAnsi="Arial" w:cs="Arial" w:hint="eastAsia"/>
        </w:rPr>
        <w:t>Andes Core</w:t>
      </w:r>
      <w:r w:rsidRPr="00FA088C">
        <w:rPr>
          <w:rFonts w:ascii="Arial" w:eastAsia="標楷體" w:hAnsi="Arial" w:cs="Arial" w:hint="eastAsia"/>
        </w:rPr>
        <w:t>為主軸</w:t>
      </w:r>
      <w:r w:rsidRPr="00FA088C">
        <w:rPr>
          <w:rFonts w:ascii="Arial" w:eastAsia="標楷體" w:hAnsi="Arial" w:cs="Arial" w:hint="eastAsia"/>
        </w:rPr>
        <w:t>(RTL wrapper)</w:t>
      </w:r>
      <w:r w:rsidRPr="00FA088C">
        <w:rPr>
          <w:rFonts w:ascii="Arial" w:eastAsia="標楷體" w:hAnsi="Arial" w:cs="Arial" w:hint="eastAsia"/>
        </w:rPr>
        <w:t>，以設計實例包裝處理器核心為個別</w:t>
      </w:r>
      <w:r w:rsidRPr="00FA088C">
        <w:rPr>
          <w:rFonts w:ascii="Arial" w:eastAsia="標楷體" w:hAnsi="Arial" w:cs="Arial" w:hint="eastAsia"/>
        </w:rPr>
        <w:t>IP</w:t>
      </w:r>
      <w:r w:rsidRPr="00FA088C">
        <w:rPr>
          <w:rFonts w:ascii="Arial" w:eastAsia="標楷體" w:hAnsi="Arial" w:cs="Arial" w:hint="eastAsia"/>
        </w:rPr>
        <w:t>，使得其他</w:t>
      </w:r>
      <w:r w:rsidRPr="00FA088C">
        <w:rPr>
          <w:rFonts w:ascii="Arial" w:eastAsia="標楷體" w:hAnsi="Arial" w:cs="Arial" w:hint="eastAsia"/>
        </w:rPr>
        <w:t>multicore</w:t>
      </w:r>
      <w:r w:rsidRPr="00FA088C">
        <w:rPr>
          <w:rFonts w:ascii="Arial" w:eastAsia="標楷體" w:hAnsi="Arial" w:cs="Arial" w:hint="eastAsia"/>
        </w:rPr>
        <w:t>單元設計與處理器關係盡量獨立。</w:t>
      </w:r>
    </w:p>
    <w:p w:rsidR="00FA088C" w:rsidRPr="00FA088C" w:rsidRDefault="00FA088C" w:rsidP="00FA088C">
      <w:pPr>
        <w:pStyle w:val="a4"/>
        <w:ind w:left="480"/>
        <w:rPr>
          <w:rFonts w:ascii="Arial" w:eastAsia="標楷體" w:hAnsi="Arial" w:cs="Arial"/>
        </w:rPr>
      </w:pP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目標</w:t>
      </w:r>
      <w:r w:rsidRPr="00FA088C">
        <w:rPr>
          <w:rFonts w:ascii="Arial" w:eastAsia="標楷體" w:hAnsi="Arial" w:cs="Arial" w:hint="eastAsia"/>
        </w:rPr>
        <w:t>:</w:t>
      </w: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1.</w:t>
      </w:r>
      <w:r w:rsidRPr="00FA088C">
        <w:rPr>
          <w:rFonts w:ascii="Arial" w:eastAsia="標楷體" w:hAnsi="Arial" w:cs="Arial" w:hint="eastAsia"/>
        </w:rPr>
        <w:tab/>
      </w:r>
      <w:r w:rsidRPr="00FA088C">
        <w:rPr>
          <w:rFonts w:ascii="Arial" w:eastAsia="標楷體" w:hAnsi="Arial" w:cs="Arial" w:hint="eastAsia"/>
        </w:rPr>
        <w:t>具有多核心晶片設計</w:t>
      </w:r>
      <w:r w:rsidRPr="00FA088C">
        <w:rPr>
          <w:rFonts w:ascii="Arial" w:eastAsia="標楷體" w:hAnsi="Arial" w:cs="Arial" w:hint="eastAsia"/>
        </w:rPr>
        <w:t xml:space="preserve">(Multicore SoC) </w:t>
      </w:r>
      <w:r w:rsidRPr="00FA088C">
        <w:rPr>
          <w:rFonts w:ascii="Arial" w:eastAsia="標楷體" w:hAnsi="Arial" w:cs="Arial" w:hint="eastAsia"/>
        </w:rPr>
        <w:t>各項流初步概念</w:t>
      </w: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2.</w:t>
      </w:r>
      <w:r w:rsidRPr="00FA088C">
        <w:rPr>
          <w:rFonts w:ascii="Arial" w:eastAsia="標楷體" w:hAnsi="Arial" w:cs="Arial" w:hint="eastAsia"/>
        </w:rPr>
        <w:tab/>
      </w:r>
      <w:r w:rsidRPr="00FA088C">
        <w:rPr>
          <w:rFonts w:ascii="Arial" w:eastAsia="標楷體" w:hAnsi="Arial" w:cs="Arial" w:hint="eastAsia"/>
        </w:rPr>
        <w:t>熟悉</w:t>
      </w:r>
      <w:r w:rsidRPr="00FA088C">
        <w:rPr>
          <w:rFonts w:ascii="Arial" w:eastAsia="標楷體" w:hAnsi="Arial" w:cs="Arial" w:hint="eastAsia"/>
        </w:rPr>
        <w:t>Multicore</w:t>
      </w:r>
      <w:r w:rsidRPr="00FA088C">
        <w:rPr>
          <w:rFonts w:ascii="Arial" w:eastAsia="標楷體" w:hAnsi="Arial" w:cs="Arial" w:hint="eastAsia"/>
        </w:rPr>
        <w:t>系統</w:t>
      </w:r>
      <w:r w:rsidRPr="00FA088C">
        <w:rPr>
          <w:rFonts w:ascii="Arial" w:eastAsia="標楷體" w:hAnsi="Arial" w:cs="Arial" w:hint="eastAsia"/>
        </w:rPr>
        <w:t>cache coherence</w:t>
      </w:r>
      <w:r w:rsidRPr="00FA088C">
        <w:rPr>
          <w:rFonts w:ascii="Arial" w:eastAsia="標楷體" w:hAnsi="Arial" w:cs="Arial" w:hint="eastAsia"/>
        </w:rPr>
        <w:t>硬體各單元設計</w:t>
      </w:r>
    </w:p>
    <w:p w:rsidR="00FA088C" w:rsidRPr="00FA088C" w:rsidRDefault="00FA088C" w:rsidP="00FA088C">
      <w:pPr>
        <w:pStyle w:val="a4"/>
        <w:ind w:left="480"/>
        <w:rPr>
          <w:rFonts w:ascii="Arial" w:eastAsia="標楷體" w:hAnsi="Arial" w:cs="Arial"/>
        </w:rPr>
      </w:pPr>
      <w:r w:rsidRPr="00FA088C">
        <w:rPr>
          <w:rFonts w:ascii="Arial" w:eastAsia="標楷體" w:hAnsi="Arial" w:cs="Arial" w:hint="eastAsia"/>
        </w:rPr>
        <w:t>3.</w:t>
      </w:r>
      <w:r w:rsidRPr="00FA088C">
        <w:rPr>
          <w:rFonts w:ascii="Arial" w:eastAsia="標楷體" w:hAnsi="Arial" w:cs="Arial" w:hint="eastAsia"/>
        </w:rPr>
        <w:tab/>
      </w:r>
      <w:r w:rsidRPr="00FA088C">
        <w:rPr>
          <w:rFonts w:ascii="Arial" w:eastAsia="標楷體" w:hAnsi="Arial" w:cs="Arial" w:hint="eastAsia"/>
        </w:rPr>
        <w:t>熟悉如何設計</w:t>
      </w:r>
      <w:r w:rsidRPr="00FA088C">
        <w:rPr>
          <w:rFonts w:ascii="Arial" w:eastAsia="標楷體" w:hAnsi="Arial" w:cs="Arial" w:hint="eastAsia"/>
        </w:rPr>
        <w:t>atomic</w:t>
      </w:r>
      <w:r w:rsidRPr="00FA088C">
        <w:rPr>
          <w:rFonts w:ascii="Arial" w:eastAsia="標楷體" w:hAnsi="Arial" w:cs="Arial" w:hint="eastAsia"/>
        </w:rPr>
        <w:t>指令以支援</w:t>
      </w:r>
      <w:r w:rsidRPr="00FA088C">
        <w:rPr>
          <w:rFonts w:ascii="Arial" w:eastAsia="標楷體" w:hAnsi="Arial" w:cs="Arial" w:hint="eastAsia"/>
        </w:rPr>
        <w:t>Multicore synchronization</w:t>
      </w:r>
      <w:r w:rsidRPr="00FA088C">
        <w:rPr>
          <w:rFonts w:ascii="Arial" w:eastAsia="標楷體" w:hAnsi="Arial" w:cs="Arial" w:hint="eastAsia"/>
        </w:rPr>
        <w:t>系統設計</w:t>
      </w:r>
    </w:p>
    <w:p w:rsidR="00BC5DA9" w:rsidRDefault="00FA088C" w:rsidP="00FA088C">
      <w:pPr>
        <w:pStyle w:val="a4"/>
        <w:ind w:left="480"/>
        <w:rPr>
          <w:rFonts w:ascii="Arial" w:eastAsia="標楷體" w:hAnsi="Arial" w:cs="Arial"/>
        </w:rPr>
      </w:pPr>
      <w:r>
        <w:rPr>
          <w:rFonts w:ascii="Arial" w:eastAsia="標楷體" w:hAnsi="Arial" w:cs="Arial" w:hint="eastAsia"/>
        </w:rPr>
        <w:t xml:space="preserve">4. </w:t>
      </w:r>
      <w:r w:rsidRPr="00FA088C">
        <w:rPr>
          <w:rFonts w:ascii="Arial" w:eastAsia="標楷體" w:hAnsi="Arial" w:cs="Arial" w:hint="eastAsia"/>
        </w:rPr>
        <w:t>完成一組四核心處理器系統的</w:t>
      </w:r>
      <w:r w:rsidRPr="00FA088C">
        <w:rPr>
          <w:rFonts w:ascii="Arial" w:eastAsia="標楷體" w:hAnsi="Arial" w:cs="Arial" w:hint="eastAsia"/>
        </w:rPr>
        <w:t>RTL</w:t>
      </w:r>
      <w:r w:rsidRPr="00FA088C">
        <w:rPr>
          <w:rFonts w:ascii="Arial" w:eastAsia="標楷體" w:hAnsi="Arial" w:cs="Arial" w:hint="eastAsia"/>
        </w:rPr>
        <w:t>與</w:t>
      </w:r>
      <w:r w:rsidRPr="00FA088C">
        <w:rPr>
          <w:rFonts w:ascii="Arial" w:eastAsia="標楷體" w:hAnsi="Arial" w:cs="Arial" w:hint="eastAsia"/>
        </w:rPr>
        <w:t>FPGA</w:t>
      </w:r>
      <w:r w:rsidRPr="00FA088C">
        <w:rPr>
          <w:rFonts w:ascii="Arial" w:eastAsia="標楷體" w:hAnsi="Arial" w:cs="Arial" w:hint="eastAsia"/>
        </w:rPr>
        <w:t>設計實例</w:t>
      </w:r>
    </w:p>
    <w:p w:rsidR="00865865" w:rsidRDefault="00865865" w:rsidP="00FA088C">
      <w:pPr>
        <w:pStyle w:val="a4"/>
        <w:ind w:left="480"/>
        <w:rPr>
          <w:rFonts w:ascii="Arial" w:eastAsia="標楷體" w:hAnsi="Arial" w:cs="Arial"/>
        </w:rPr>
        <w:sectPr w:rsidR="00865865" w:rsidSect="00467C09">
          <w:pgSz w:w="11905" w:h="16840"/>
          <w:pgMar w:top="851" w:right="720" w:bottom="851" w:left="618" w:header="0" w:footer="556" w:gutter="0"/>
          <w:pgNumType w:start="12"/>
          <w:cols w:space="720"/>
        </w:sectPr>
      </w:pPr>
    </w:p>
    <w:p w:rsidR="00BC5DA9" w:rsidRPr="00D16065" w:rsidRDefault="00BC5DA9" w:rsidP="00826CCE">
      <w:pPr>
        <w:numPr>
          <w:ilvl w:val="0"/>
          <w:numId w:val="44"/>
        </w:numPr>
        <w:adjustRightInd w:val="0"/>
        <w:spacing w:line="360" w:lineRule="atLeast"/>
        <w:textAlignment w:val="baseline"/>
        <w:rPr>
          <w:rFonts w:ascii="Arial" w:eastAsia="標楷體" w:hAnsi="Arial" w:cs="Arial"/>
          <w:b/>
          <w:sz w:val="28"/>
        </w:rPr>
      </w:pPr>
      <w:r w:rsidRPr="00D16065">
        <w:rPr>
          <w:rFonts w:ascii="Arial" w:eastAsia="標楷體" w:hAnsi="Arial" w:cs="Arial"/>
          <w:b/>
          <w:bCs/>
          <w:sz w:val="28"/>
        </w:rPr>
        <w:lastRenderedPageBreak/>
        <w:t>課程大綱</w:t>
      </w:r>
      <w:r w:rsidRPr="00D16065">
        <w:rPr>
          <w:rFonts w:ascii="Arial" w:eastAsia="標楷體" w:hAnsi="Arial" w:cs="Arial"/>
          <w:b/>
          <w:bCs/>
          <w:sz w:val="28"/>
        </w:rPr>
        <w:t>(</w:t>
      </w:r>
      <w:r w:rsidRPr="00D16065">
        <w:rPr>
          <w:rFonts w:ascii="Arial" w:eastAsia="標楷體" w:hAnsi="Arial" w:cs="Arial"/>
          <w:b/>
          <w:bCs/>
          <w:sz w:val="28"/>
        </w:rPr>
        <w:t>含課程主題與內容進度表</w:t>
      </w:r>
      <w:r w:rsidRPr="00D16065">
        <w:rPr>
          <w:rFonts w:ascii="Arial" w:eastAsia="標楷體" w:hAnsi="Arial" w:cs="Arial"/>
          <w:b/>
          <w:bCs/>
          <w:sz w:val="28"/>
        </w:rPr>
        <w:t>)</w:t>
      </w:r>
    </w:p>
    <w:p w:rsidR="00BC5DA9" w:rsidRPr="00D16065" w:rsidRDefault="00BC5DA9" w:rsidP="00BC5DA9">
      <w:pPr>
        <w:adjustRightInd w:val="0"/>
        <w:spacing w:line="360" w:lineRule="atLeast"/>
        <w:ind w:left="480"/>
        <w:textAlignment w:val="baseline"/>
        <w:rPr>
          <w:rFonts w:ascii="Arial" w:eastAsia="標楷體" w:hAnsi="Arial" w:cs="Arial"/>
          <w:b/>
          <w:bCs/>
          <w:sz w:val="28"/>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401"/>
        <w:gridCol w:w="1256"/>
        <w:gridCol w:w="2578"/>
        <w:gridCol w:w="2642"/>
        <w:gridCol w:w="1735"/>
        <w:gridCol w:w="1216"/>
      </w:tblGrid>
      <w:tr w:rsidR="00FA088C" w:rsidRPr="00BC5DA9" w:rsidTr="00B95231">
        <w:trPr>
          <w:cantSplit/>
          <w:trHeight w:val="379"/>
          <w:jc w:val="center"/>
        </w:trPr>
        <w:tc>
          <w:tcPr>
            <w:tcW w:w="4235" w:type="dxa"/>
            <w:gridSpan w:val="3"/>
            <w:tcBorders>
              <w:top w:val="single" w:sz="4" w:space="0" w:color="auto"/>
              <w:left w:val="single" w:sz="4" w:space="0" w:color="auto"/>
              <w:bottom w:val="single" w:sz="4" w:space="0" w:color="auto"/>
              <w:right w:val="single" w:sz="4" w:space="0" w:color="auto"/>
            </w:tcBorders>
            <w:vAlign w:val="center"/>
          </w:tcPr>
          <w:p w:rsidR="00FA088C" w:rsidRPr="00950FA6" w:rsidRDefault="00FA088C" w:rsidP="00FA088C">
            <w:pPr>
              <w:snapToGrid w:val="0"/>
              <w:spacing w:line="0" w:lineRule="atLeast"/>
              <w:jc w:val="center"/>
              <w:rPr>
                <w:rFonts w:eastAsia="標楷體"/>
              </w:rPr>
            </w:pPr>
            <w:r w:rsidRPr="00950FA6">
              <w:rPr>
                <w:rFonts w:eastAsia="標楷體"/>
              </w:rPr>
              <w:t>課程大綱</w:t>
            </w:r>
          </w:p>
        </w:tc>
        <w:tc>
          <w:tcPr>
            <w:tcW w:w="5593" w:type="dxa"/>
            <w:gridSpan w:val="3"/>
            <w:tcBorders>
              <w:top w:val="single" w:sz="4" w:space="0" w:color="auto"/>
              <w:left w:val="single" w:sz="4" w:space="0" w:color="auto"/>
              <w:bottom w:val="single" w:sz="4" w:space="0" w:color="auto"/>
              <w:right w:val="single" w:sz="4" w:space="0" w:color="auto"/>
            </w:tcBorders>
            <w:vAlign w:val="center"/>
          </w:tcPr>
          <w:p w:rsidR="00FA088C" w:rsidRPr="00950FA6" w:rsidRDefault="00FA088C" w:rsidP="00FA088C">
            <w:pPr>
              <w:snapToGrid w:val="0"/>
              <w:spacing w:line="0" w:lineRule="atLeast"/>
              <w:jc w:val="center"/>
              <w:rPr>
                <w:rFonts w:eastAsia="標楷體"/>
              </w:rPr>
            </w:pPr>
            <w:r w:rsidRPr="00950FA6">
              <w:rPr>
                <w:rFonts w:eastAsia="標楷體" w:hint="eastAsia"/>
              </w:rPr>
              <w:t>實驗模組</w:t>
            </w:r>
          </w:p>
        </w:tc>
      </w:tr>
      <w:tr w:rsidR="00FA088C" w:rsidRPr="00BC5DA9" w:rsidTr="00B95231">
        <w:trPr>
          <w:cantSplit/>
          <w:trHeight w:val="338"/>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950FA6" w:rsidRDefault="00FA088C" w:rsidP="00FA088C">
            <w:pPr>
              <w:snapToGrid w:val="0"/>
              <w:spacing w:line="0" w:lineRule="atLeast"/>
              <w:jc w:val="center"/>
              <w:rPr>
                <w:rFonts w:eastAsia="標楷體"/>
              </w:rPr>
            </w:pPr>
            <w:proofErr w:type="gramStart"/>
            <w:r w:rsidRPr="00950FA6">
              <w:rPr>
                <w:rFonts w:eastAsia="標楷體" w:hint="eastAsia"/>
              </w:rPr>
              <w:t>週</w:t>
            </w:r>
            <w:proofErr w:type="gramEnd"/>
            <w:r w:rsidRPr="00950FA6">
              <w:rPr>
                <w:rFonts w:eastAsia="標楷體" w:hint="eastAsia"/>
              </w:rPr>
              <w:t>次</w:t>
            </w:r>
          </w:p>
        </w:tc>
        <w:tc>
          <w:tcPr>
            <w:tcW w:w="1256" w:type="dxa"/>
            <w:tcBorders>
              <w:top w:val="single" w:sz="4" w:space="0" w:color="auto"/>
              <w:left w:val="single" w:sz="4" w:space="0" w:color="auto"/>
              <w:bottom w:val="single" w:sz="4" w:space="0" w:color="auto"/>
              <w:right w:val="single" w:sz="4" w:space="0" w:color="auto"/>
            </w:tcBorders>
            <w:vAlign w:val="center"/>
          </w:tcPr>
          <w:p w:rsidR="00FA088C" w:rsidRPr="00950FA6" w:rsidRDefault="00FA088C" w:rsidP="00FA088C">
            <w:pPr>
              <w:snapToGrid w:val="0"/>
              <w:spacing w:line="0" w:lineRule="atLeast"/>
              <w:jc w:val="center"/>
              <w:rPr>
                <w:rFonts w:eastAsia="標楷體"/>
              </w:rPr>
            </w:pPr>
            <w:r w:rsidRPr="00950FA6">
              <w:rPr>
                <w:rFonts w:eastAsia="標楷體"/>
              </w:rPr>
              <w:t>單元</w:t>
            </w:r>
          </w:p>
          <w:p w:rsidR="00FA088C" w:rsidRPr="00950FA6" w:rsidRDefault="00FA088C" w:rsidP="00FA088C">
            <w:pPr>
              <w:snapToGrid w:val="0"/>
              <w:spacing w:line="0" w:lineRule="atLeast"/>
              <w:jc w:val="center"/>
              <w:rPr>
                <w:rFonts w:eastAsia="標楷體"/>
              </w:rPr>
            </w:pPr>
            <w:r w:rsidRPr="00950FA6">
              <w:rPr>
                <w:rFonts w:eastAsia="標楷體"/>
              </w:rPr>
              <w:t>主題</w:t>
            </w:r>
          </w:p>
        </w:tc>
        <w:tc>
          <w:tcPr>
            <w:tcW w:w="2578" w:type="dxa"/>
            <w:tcBorders>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內容綱要</w:t>
            </w:r>
          </w:p>
        </w:tc>
        <w:tc>
          <w:tcPr>
            <w:tcW w:w="2642"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實驗主題與簡介</w:t>
            </w:r>
          </w:p>
        </w:tc>
        <w:tc>
          <w:tcPr>
            <w:tcW w:w="1735"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使用平台</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備註</w:t>
            </w: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FA088C">
            <w:pPr>
              <w:snapToGrid w:val="0"/>
              <w:spacing w:line="0" w:lineRule="atLeast"/>
              <w:jc w:val="center"/>
              <w:rPr>
                <w:rFonts w:ascii="Arial" w:eastAsia="標楷體" w:hAnsi="Arial" w:cs="Arial"/>
              </w:rPr>
            </w:pPr>
            <w:r w:rsidRPr="001E35FB">
              <w:rPr>
                <w:rFonts w:ascii="Arial" w:eastAsia="標楷體" w:hAnsi="Arial" w:cs="Arial"/>
              </w:rPr>
              <w:t>1</w:t>
            </w:r>
          </w:p>
        </w:tc>
        <w:tc>
          <w:tcPr>
            <w:tcW w:w="1256" w:type="dxa"/>
            <w:vMerge w:val="restart"/>
            <w:tcBorders>
              <w:top w:val="single" w:sz="4" w:space="0" w:color="auto"/>
              <w:left w:val="single" w:sz="4" w:space="0" w:color="auto"/>
              <w:right w:val="single" w:sz="4" w:space="0" w:color="auto"/>
            </w:tcBorders>
            <w:vAlign w:val="center"/>
          </w:tcPr>
          <w:p w:rsidR="00FA088C" w:rsidRPr="001E35FB" w:rsidRDefault="00FA088C" w:rsidP="00FA088C">
            <w:pPr>
              <w:snapToGrid w:val="0"/>
              <w:spacing w:line="0" w:lineRule="atLeast"/>
              <w:jc w:val="center"/>
              <w:rPr>
                <w:rFonts w:ascii="Arial" w:eastAsia="標楷體" w:hAnsi="Arial" w:cs="Arial"/>
              </w:rPr>
            </w:pPr>
            <w:r w:rsidRPr="001E35FB">
              <w:rPr>
                <w:rFonts w:ascii="Arial" w:eastAsia="標楷體" w:hAnsi="Arial" w:cs="Arial"/>
              </w:rPr>
              <w:t>Multicore HW components</w:t>
            </w:r>
          </w:p>
        </w:tc>
        <w:tc>
          <w:tcPr>
            <w:tcW w:w="2578" w:type="dxa"/>
            <w:tcBorders>
              <w:left w:val="single" w:sz="4" w:space="0" w:color="auto"/>
              <w:right w:val="single" w:sz="4" w:space="0" w:color="auto"/>
            </w:tcBorders>
            <w:vAlign w:val="center"/>
          </w:tcPr>
          <w:p w:rsidR="00FA088C" w:rsidRPr="001E35FB" w:rsidRDefault="00FA088C" w:rsidP="00826CCE">
            <w:pPr>
              <w:numPr>
                <w:ilvl w:val="0"/>
                <w:numId w:val="42"/>
              </w:num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Inter-Core communication</w:t>
            </w:r>
          </w:p>
          <w:p w:rsidR="00FA088C" w:rsidRPr="001E35FB" w:rsidRDefault="00FA088C" w:rsidP="00826CCE">
            <w:pPr>
              <w:numPr>
                <w:ilvl w:val="0"/>
                <w:numId w:val="42"/>
              </w:num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Coherent bus</w:t>
            </w:r>
          </w:p>
        </w:tc>
        <w:tc>
          <w:tcPr>
            <w:tcW w:w="2642"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Lab 4: Cache Implementation</w:t>
            </w:r>
          </w:p>
        </w:tc>
        <w:tc>
          <w:tcPr>
            <w:tcW w:w="1735"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Aldec</w:t>
            </w:r>
          </w:p>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RTL platform</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u w:val="single"/>
              </w:rPr>
            </w:pP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2</w:t>
            </w:r>
          </w:p>
        </w:tc>
        <w:tc>
          <w:tcPr>
            <w:tcW w:w="1256" w:type="dxa"/>
            <w:vMerge/>
            <w:tcBorders>
              <w:left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left w:val="single" w:sz="4" w:space="0" w:color="auto"/>
              <w:right w:val="single" w:sz="4" w:space="0" w:color="auto"/>
            </w:tcBorders>
            <w:vAlign w:val="center"/>
          </w:tcPr>
          <w:p w:rsidR="00FA088C" w:rsidRPr="001E35FB" w:rsidRDefault="00FA088C" w:rsidP="00BC5DA9">
            <w:p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1. Consistency model</w:t>
            </w:r>
          </w:p>
          <w:p w:rsidR="00FA088C" w:rsidRPr="001E35FB" w:rsidRDefault="00FA088C" w:rsidP="00BC5DA9">
            <w:p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2. Cache coherence</w:t>
            </w:r>
          </w:p>
        </w:tc>
        <w:tc>
          <w:tcPr>
            <w:tcW w:w="2642"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Lab 5: MI Cache Coherence Protocol</w:t>
            </w:r>
          </w:p>
        </w:tc>
        <w:tc>
          <w:tcPr>
            <w:tcW w:w="1735"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Aldec</w:t>
            </w:r>
          </w:p>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RTL platform</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r w:rsidRPr="00BC5DA9">
              <w:rPr>
                <w:rFonts w:ascii="Arial" w:eastAsia="標楷體" w:hAnsi="Arial" w:cs="Arial"/>
                <w:sz w:val="24"/>
                <w:szCs w:val="24"/>
              </w:rPr>
              <w:t>演講</w:t>
            </w: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3</w:t>
            </w:r>
          </w:p>
        </w:tc>
        <w:tc>
          <w:tcPr>
            <w:tcW w:w="1256" w:type="dxa"/>
            <w:vMerge/>
            <w:tcBorders>
              <w:left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left w:val="single" w:sz="4" w:space="0" w:color="auto"/>
              <w:right w:val="single" w:sz="4" w:space="0" w:color="auto"/>
            </w:tcBorders>
            <w:vAlign w:val="center"/>
          </w:tcPr>
          <w:p w:rsidR="00FA088C" w:rsidRPr="001E35FB" w:rsidRDefault="00FA088C" w:rsidP="00BC5DA9">
            <w:pPr>
              <w:adjustRightInd w:val="0"/>
              <w:snapToGrid w:val="0"/>
              <w:spacing w:line="360" w:lineRule="atLeast"/>
              <w:ind w:left="-29"/>
              <w:textAlignment w:val="baseline"/>
              <w:rPr>
                <w:rFonts w:ascii="Arial" w:eastAsia="標楷體" w:hAnsi="Arial" w:cs="Arial"/>
                <w:sz w:val="24"/>
                <w:szCs w:val="24"/>
              </w:rPr>
            </w:pPr>
            <w:r w:rsidRPr="001E35FB">
              <w:rPr>
                <w:rFonts w:ascii="Arial" w:eastAsia="標楷體" w:hAnsi="Arial" w:cs="Arial"/>
                <w:sz w:val="24"/>
                <w:szCs w:val="24"/>
              </w:rPr>
              <w:t>Multicore memory hierarchy</w:t>
            </w:r>
          </w:p>
        </w:tc>
        <w:tc>
          <w:tcPr>
            <w:tcW w:w="2642"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1735"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u w:val="single"/>
              </w:rPr>
            </w:pP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4</w:t>
            </w:r>
          </w:p>
        </w:tc>
        <w:tc>
          <w:tcPr>
            <w:tcW w:w="1256" w:type="dxa"/>
            <w:vMerge/>
            <w:tcBorders>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left w:val="single" w:sz="4" w:space="0" w:color="auto"/>
              <w:right w:val="single" w:sz="4" w:space="0" w:color="auto"/>
            </w:tcBorders>
            <w:vAlign w:val="center"/>
          </w:tcPr>
          <w:p w:rsidR="00FA088C" w:rsidRPr="001E35FB" w:rsidRDefault="00FA088C" w:rsidP="00826CCE">
            <w:pPr>
              <w:numPr>
                <w:ilvl w:val="0"/>
                <w:numId w:val="43"/>
              </w:num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Test access</w:t>
            </w:r>
          </w:p>
          <w:p w:rsidR="00FA088C" w:rsidRPr="001E35FB" w:rsidRDefault="00FA088C" w:rsidP="00826CCE">
            <w:pPr>
              <w:numPr>
                <w:ilvl w:val="0"/>
                <w:numId w:val="43"/>
              </w:num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System debugging</w:t>
            </w:r>
          </w:p>
        </w:tc>
        <w:tc>
          <w:tcPr>
            <w:tcW w:w="2642"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Lab 5: MI Cache Coherence Protocol</w:t>
            </w:r>
          </w:p>
        </w:tc>
        <w:tc>
          <w:tcPr>
            <w:tcW w:w="1735"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Aldec</w:t>
            </w:r>
          </w:p>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RTL platform</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FA088C">
            <w:pPr>
              <w:snapToGrid w:val="0"/>
              <w:spacing w:line="0" w:lineRule="atLeast"/>
              <w:jc w:val="center"/>
              <w:rPr>
                <w:rFonts w:ascii="Arial" w:eastAsia="標楷體" w:hAnsi="Arial" w:cs="Arial"/>
              </w:rPr>
            </w:pPr>
            <w:r w:rsidRPr="001E35FB">
              <w:rPr>
                <w:rFonts w:ascii="Arial" w:eastAsia="標楷體" w:hAnsi="Arial" w:cs="Arial"/>
              </w:rPr>
              <w:t>5</w:t>
            </w:r>
          </w:p>
        </w:tc>
        <w:tc>
          <w:tcPr>
            <w:tcW w:w="1256" w:type="dxa"/>
            <w:vMerge w:val="restart"/>
            <w:tcBorders>
              <w:top w:val="single" w:sz="4" w:space="0" w:color="auto"/>
              <w:left w:val="single" w:sz="4" w:space="0" w:color="auto"/>
              <w:right w:val="single" w:sz="4" w:space="0" w:color="auto"/>
            </w:tcBorders>
            <w:vAlign w:val="center"/>
          </w:tcPr>
          <w:p w:rsidR="00FA088C" w:rsidRPr="001E35FB" w:rsidRDefault="00FA088C" w:rsidP="00FA088C">
            <w:pPr>
              <w:snapToGrid w:val="0"/>
              <w:spacing w:line="0" w:lineRule="atLeast"/>
              <w:jc w:val="center"/>
              <w:rPr>
                <w:rFonts w:ascii="Arial" w:eastAsia="標楷體" w:hAnsi="Arial" w:cs="Arial"/>
              </w:rPr>
            </w:pPr>
            <w:r w:rsidRPr="001E35FB">
              <w:rPr>
                <w:rFonts w:ascii="Arial" w:eastAsia="標楷體" w:hAnsi="Arial" w:cs="Arial"/>
              </w:rPr>
              <w:t>FPGA integration</w:t>
            </w:r>
          </w:p>
        </w:tc>
        <w:tc>
          <w:tcPr>
            <w:tcW w:w="2578" w:type="dxa"/>
            <w:tcBorders>
              <w:left w:val="single" w:sz="4" w:space="0" w:color="auto"/>
              <w:right w:val="single" w:sz="4" w:space="0" w:color="auto"/>
            </w:tcBorders>
            <w:vAlign w:val="center"/>
          </w:tcPr>
          <w:p w:rsidR="00FA088C" w:rsidRPr="001E35FB" w:rsidRDefault="00FA088C" w:rsidP="00BC5DA9">
            <w:pPr>
              <w:adjustRightInd w:val="0"/>
              <w:snapToGrid w:val="0"/>
              <w:spacing w:line="360" w:lineRule="atLeast"/>
              <w:textAlignment w:val="baseline"/>
              <w:rPr>
                <w:rFonts w:ascii="Arial" w:eastAsia="標楷體" w:hAnsi="Arial" w:cs="Arial"/>
                <w:sz w:val="24"/>
                <w:szCs w:val="24"/>
              </w:rPr>
            </w:pPr>
            <w:r w:rsidRPr="001E35FB">
              <w:rPr>
                <w:rFonts w:ascii="Arial" w:eastAsia="標楷體" w:hAnsi="Arial" w:cs="Arial"/>
                <w:sz w:val="24"/>
                <w:szCs w:val="24"/>
              </w:rPr>
              <w:t>Atomic instructions</w:t>
            </w:r>
          </w:p>
        </w:tc>
        <w:tc>
          <w:tcPr>
            <w:tcW w:w="2642"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Lab 7: Synchronization HW&amp;SW</w:t>
            </w:r>
          </w:p>
        </w:tc>
        <w:tc>
          <w:tcPr>
            <w:tcW w:w="1735"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Aldec</w:t>
            </w:r>
          </w:p>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System</w:t>
            </w:r>
            <w:r w:rsidR="0089155B">
              <w:rPr>
                <w:rFonts w:ascii="Arial" w:eastAsia="標楷體" w:hAnsi="Arial" w:cs="Arial" w:hint="eastAsia"/>
                <w:spacing w:val="-12"/>
                <w:sz w:val="24"/>
                <w:szCs w:val="24"/>
              </w:rPr>
              <w:t xml:space="preserve"> </w:t>
            </w:r>
            <w:r w:rsidRPr="00BC5DA9">
              <w:rPr>
                <w:rFonts w:ascii="Arial" w:eastAsia="標楷體" w:hAnsi="Arial" w:cs="Arial"/>
                <w:spacing w:val="-12"/>
                <w:sz w:val="24"/>
                <w:szCs w:val="24"/>
              </w:rPr>
              <w:t>C+RTL platform</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r w:rsidRPr="00BC5DA9">
              <w:rPr>
                <w:rFonts w:ascii="Arial" w:eastAsia="標楷體" w:hAnsi="Arial" w:cs="Arial"/>
                <w:sz w:val="24"/>
                <w:szCs w:val="24"/>
              </w:rPr>
              <w:t>演講</w:t>
            </w: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6</w:t>
            </w:r>
          </w:p>
        </w:tc>
        <w:tc>
          <w:tcPr>
            <w:tcW w:w="1256" w:type="dxa"/>
            <w:vMerge/>
            <w:tcBorders>
              <w:left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360" w:lineRule="atLeast"/>
              <w:ind w:left="-29"/>
              <w:textAlignment w:val="baseline"/>
              <w:rPr>
                <w:rFonts w:ascii="Arial" w:eastAsia="標楷體" w:hAnsi="Arial" w:cs="Arial"/>
                <w:sz w:val="24"/>
                <w:szCs w:val="24"/>
              </w:rPr>
            </w:pPr>
            <w:r w:rsidRPr="001E35FB">
              <w:rPr>
                <w:rFonts w:ascii="Arial" w:eastAsia="標楷體" w:hAnsi="Arial" w:cs="Arial"/>
                <w:sz w:val="24"/>
                <w:szCs w:val="24"/>
              </w:rPr>
              <w:t>HW synchronization supports in multicore</w:t>
            </w:r>
          </w:p>
        </w:tc>
        <w:tc>
          <w:tcPr>
            <w:tcW w:w="2642"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1735"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r w:rsidRPr="00BC5DA9">
              <w:rPr>
                <w:rFonts w:ascii="Arial" w:eastAsia="標楷體" w:hAnsi="Arial" w:cs="Arial"/>
                <w:sz w:val="24"/>
                <w:szCs w:val="24"/>
              </w:rPr>
              <w:t>演講</w:t>
            </w: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7</w:t>
            </w:r>
          </w:p>
        </w:tc>
        <w:tc>
          <w:tcPr>
            <w:tcW w:w="1256" w:type="dxa"/>
            <w:vMerge/>
            <w:tcBorders>
              <w:left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360" w:lineRule="atLeast"/>
              <w:ind w:left="-29"/>
              <w:textAlignment w:val="baseline"/>
              <w:rPr>
                <w:rFonts w:ascii="Arial" w:eastAsia="標楷體" w:hAnsi="Arial" w:cs="Arial"/>
                <w:sz w:val="24"/>
                <w:szCs w:val="24"/>
              </w:rPr>
            </w:pPr>
            <w:r w:rsidRPr="001E35FB">
              <w:rPr>
                <w:rFonts w:ascii="Arial" w:eastAsia="標楷體" w:hAnsi="Arial" w:cs="Arial"/>
                <w:sz w:val="24"/>
                <w:szCs w:val="24"/>
              </w:rPr>
              <w:t>SW synchronization primitives</w:t>
            </w:r>
          </w:p>
        </w:tc>
        <w:tc>
          <w:tcPr>
            <w:tcW w:w="2642"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r w:rsidRPr="00BC5DA9">
              <w:rPr>
                <w:rFonts w:ascii="Arial" w:eastAsia="標楷體" w:hAnsi="Arial" w:cs="Arial"/>
                <w:sz w:val="24"/>
                <w:szCs w:val="24"/>
              </w:rPr>
              <w:t>Lab 8: a light-weight multithreading library</w:t>
            </w:r>
          </w:p>
        </w:tc>
        <w:tc>
          <w:tcPr>
            <w:tcW w:w="1735" w:type="dxa"/>
            <w:vMerge w:val="restart"/>
            <w:tcBorders>
              <w:top w:val="single" w:sz="4" w:space="0" w:color="auto"/>
              <w:left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Aldec</w:t>
            </w:r>
          </w:p>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r w:rsidRPr="00BC5DA9">
              <w:rPr>
                <w:rFonts w:ascii="Arial" w:eastAsia="標楷體" w:hAnsi="Arial" w:cs="Arial"/>
                <w:spacing w:val="-12"/>
                <w:sz w:val="24"/>
                <w:szCs w:val="24"/>
              </w:rPr>
              <w:t>System</w:t>
            </w:r>
            <w:r w:rsidR="0089155B">
              <w:rPr>
                <w:rFonts w:ascii="Arial" w:eastAsia="標楷體" w:hAnsi="Arial" w:cs="Arial" w:hint="eastAsia"/>
                <w:spacing w:val="-12"/>
                <w:sz w:val="24"/>
                <w:szCs w:val="24"/>
              </w:rPr>
              <w:t xml:space="preserve"> </w:t>
            </w:r>
            <w:r w:rsidRPr="00BC5DA9">
              <w:rPr>
                <w:rFonts w:ascii="Arial" w:eastAsia="標楷體" w:hAnsi="Arial" w:cs="Arial"/>
                <w:spacing w:val="-12"/>
                <w:sz w:val="24"/>
                <w:szCs w:val="24"/>
              </w:rPr>
              <w:t>C+RTL platform</w:t>
            </w: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p>
        </w:tc>
      </w:tr>
      <w:tr w:rsidR="00FA088C" w:rsidRPr="00BC5DA9"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r w:rsidRPr="001E35FB">
              <w:rPr>
                <w:rFonts w:ascii="Arial" w:eastAsia="標楷體" w:hAnsi="Arial" w:cs="Arial"/>
              </w:rPr>
              <w:t>8</w:t>
            </w:r>
          </w:p>
        </w:tc>
        <w:tc>
          <w:tcPr>
            <w:tcW w:w="1256" w:type="dxa"/>
            <w:vMerge/>
            <w:tcBorders>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tcPr>
          <w:p w:rsidR="00FA088C" w:rsidRPr="001E35FB" w:rsidRDefault="00FA088C" w:rsidP="00BC5DA9">
            <w:pPr>
              <w:adjustRightInd w:val="0"/>
              <w:snapToGrid w:val="0"/>
              <w:spacing w:line="360" w:lineRule="atLeast"/>
              <w:ind w:left="-29"/>
              <w:textAlignment w:val="baseline"/>
              <w:rPr>
                <w:rFonts w:ascii="Arial" w:eastAsia="標楷體" w:hAnsi="Arial" w:cs="Arial"/>
                <w:sz w:val="24"/>
                <w:szCs w:val="24"/>
              </w:rPr>
            </w:pPr>
            <w:r w:rsidRPr="001E35FB">
              <w:rPr>
                <w:rFonts w:ascii="Arial" w:eastAsia="標楷體" w:hAnsi="Arial" w:cs="Arial"/>
                <w:sz w:val="24"/>
                <w:szCs w:val="24"/>
              </w:rPr>
              <w:t>Pthread multithreading library</w:t>
            </w:r>
          </w:p>
        </w:tc>
        <w:tc>
          <w:tcPr>
            <w:tcW w:w="2642"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z w:val="24"/>
                <w:szCs w:val="24"/>
              </w:rPr>
            </w:pPr>
          </w:p>
        </w:tc>
        <w:tc>
          <w:tcPr>
            <w:tcW w:w="1735" w:type="dxa"/>
            <w:vMerge/>
            <w:tcBorders>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jc w:val="center"/>
              <w:textAlignment w:val="baseline"/>
              <w:rPr>
                <w:rFonts w:ascii="Arial" w:eastAsia="標楷體" w:hAnsi="Arial" w:cs="Arial"/>
                <w:spacing w:val="-12"/>
                <w:sz w:val="24"/>
                <w:szCs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FA088C" w:rsidRPr="00BC5DA9" w:rsidRDefault="00FA088C" w:rsidP="00BC5DA9">
            <w:pPr>
              <w:adjustRightInd w:val="0"/>
              <w:snapToGrid w:val="0"/>
              <w:spacing w:line="0" w:lineRule="atLeast"/>
              <w:textAlignment w:val="baseline"/>
              <w:rPr>
                <w:rFonts w:ascii="Arial" w:eastAsia="標楷體" w:hAnsi="Arial" w:cs="Arial"/>
                <w:sz w:val="24"/>
                <w:szCs w:val="24"/>
              </w:rPr>
            </w:pPr>
            <w:r w:rsidRPr="00BC5DA9">
              <w:rPr>
                <w:rFonts w:ascii="Arial" w:eastAsia="標楷體" w:hAnsi="Arial" w:cs="Arial"/>
                <w:sz w:val="24"/>
                <w:szCs w:val="24"/>
              </w:rPr>
              <w:t>演講</w:t>
            </w:r>
          </w:p>
        </w:tc>
      </w:tr>
    </w:tbl>
    <w:p w:rsidR="00BC5DA9" w:rsidRPr="00D16065" w:rsidRDefault="00BC5DA9" w:rsidP="00BC5DA9">
      <w:pPr>
        <w:adjustRightInd w:val="0"/>
        <w:spacing w:line="360" w:lineRule="atLeast"/>
        <w:ind w:left="480"/>
        <w:textAlignment w:val="baseline"/>
        <w:rPr>
          <w:rFonts w:ascii="Arial" w:eastAsia="標楷體" w:hAnsi="Arial" w:cs="Arial"/>
          <w:b/>
          <w:sz w:val="28"/>
        </w:rPr>
      </w:pPr>
    </w:p>
    <w:p w:rsidR="00BC5DA9" w:rsidRPr="00D16065" w:rsidRDefault="00BC5DA9" w:rsidP="00BC5DA9">
      <w:pPr>
        <w:adjustRightInd w:val="0"/>
        <w:spacing w:line="360" w:lineRule="atLeast"/>
        <w:textAlignment w:val="baseline"/>
        <w:rPr>
          <w:rFonts w:ascii="Arial" w:eastAsia="標楷體" w:hAnsi="Arial" w:cs="Arial"/>
          <w:b/>
          <w:bCs/>
          <w:sz w:val="28"/>
        </w:rPr>
      </w:pPr>
    </w:p>
    <w:p w:rsidR="00BC5DA9" w:rsidRPr="00B95231" w:rsidRDefault="00BC5DA9" w:rsidP="00826CCE">
      <w:pPr>
        <w:numPr>
          <w:ilvl w:val="0"/>
          <w:numId w:val="44"/>
        </w:numPr>
        <w:adjustRightInd w:val="0"/>
        <w:spacing w:line="360" w:lineRule="atLeast"/>
        <w:textAlignment w:val="baseline"/>
        <w:rPr>
          <w:rFonts w:ascii="Arial" w:eastAsia="標楷體" w:hAnsi="Arial" w:cs="Arial"/>
          <w:b/>
          <w:bCs/>
          <w:sz w:val="28"/>
          <w:lang w:eastAsia="en-US"/>
        </w:rPr>
      </w:pPr>
      <w:r w:rsidRPr="00D16065">
        <w:rPr>
          <w:rFonts w:ascii="Arial" w:eastAsia="標楷體" w:hAnsi="Arial" w:cs="Arial"/>
          <w:b/>
          <w:bCs/>
          <w:sz w:val="28"/>
        </w:rPr>
        <w:t>教學資源</w:t>
      </w:r>
    </w:p>
    <w:p w:rsidR="00D16065" w:rsidRPr="00D16065" w:rsidRDefault="00D16065" w:rsidP="00826CCE">
      <w:pPr>
        <w:numPr>
          <w:ilvl w:val="0"/>
          <w:numId w:val="4"/>
        </w:numPr>
        <w:adjustRightInd w:val="0"/>
        <w:spacing w:line="360" w:lineRule="atLeast"/>
        <w:ind w:left="720"/>
        <w:textAlignment w:val="baseline"/>
        <w:rPr>
          <w:rFonts w:ascii="Arial" w:eastAsia="標楷體" w:hAnsi="Arial" w:cs="Arial"/>
          <w:sz w:val="24"/>
          <w:szCs w:val="24"/>
        </w:rPr>
      </w:pPr>
      <w:r w:rsidRPr="00D16065">
        <w:rPr>
          <w:rFonts w:ascii="Arial" w:eastAsia="標楷體" w:hAnsi="Arial" w:cs="Arial"/>
          <w:sz w:val="24"/>
          <w:szCs w:val="24"/>
        </w:rPr>
        <w:t>實驗所需設備規格說明</w:t>
      </w:r>
      <w:r w:rsidR="00B95231">
        <w:rPr>
          <w:rFonts w:ascii="Arial" w:eastAsia="標楷體" w:hAnsi="Arial" w:cs="Arial" w:hint="eastAsia"/>
          <w:sz w:val="24"/>
          <w:szCs w:val="24"/>
        </w:rPr>
        <w:t>：</w:t>
      </w:r>
    </w:p>
    <w:p w:rsidR="00DD73F9" w:rsidRDefault="00DD73F9" w:rsidP="00D16065">
      <w:pPr>
        <w:adjustRightInd w:val="0"/>
        <w:spacing w:line="360" w:lineRule="atLeast"/>
        <w:ind w:left="720"/>
        <w:textAlignment w:val="baseline"/>
        <w:rPr>
          <w:rFonts w:ascii="Arial" w:eastAsia="標楷體" w:hAnsi="Arial" w:cs="Arial"/>
          <w:sz w:val="24"/>
          <w:szCs w:val="24"/>
        </w:rPr>
      </w:pPr>
    </w:p>
    <w:p w:rsidR="00D16065" w:rsidRPr="00D16065" w:rsidRDefault="00D16065" w:rsidP="00D16065">
      <w:pPr>
        <w:adjustRightInd w:val="0"/>
        <w:spacing w:line="360" w:lineRule="atLeast"/>
        <w:ind w:left="720"/>
        <w:textAlignment w:val="baseline"/>
        <w:rPr>
          <w:rFonts w:ascii="Arial" w:eastAsia="標楷體" w:hAnsi="Arial" w:cs="Arial"/>
          <w:sz w:val="24"/>
          <w:szCs w:val="24"/>
        </w:rPr>
      </w:pPr>
      <w:r w:rsidRPr="00D16065">
        <w:rPr>
          <w:rFonts w:ascii="Arial" w:eastAsia="標楷體" w:hAnsi="Arial" w:cs="Arial"/>
          <w:sz w:val="24"/>
          <w:szCs w:val="24"/>
        </w:rPr>
        <w:t>Aldec SystemC+RTL platform</w:t>
      </w:r>
      <w:r w:rsidRPr="00D16065">
        <w:rPr>
          <w:rFonts w:ascii="Arial" w:eastAsia="標楷體" w:hAnsi="Arial" w:cs="Arial"/>
          <w:sz w:val="24"/>
          <w:szCs w:val="24"/>
        </w:rPr>
        <w:t>、</w:t>
      </w:r>
      <w:r w:rsidRPr="00D16065">
        <w:rPr>
          <w:rFonts w:ascii="Arial" w:eastAsia="標楷體" w:hAnsi="Arial" w:cs="Arial"/>
          <w:sz w:val="24"/>
          <w:szCs w:val="24"/>
        </w:rPr>
        <w:t>Aldec RTL platform</w:t>
      </w:r>
      <w:r w:rsidRPr="00D16065">
        <w:rPr>
          <w:rFonts w:ascii="Arial" w:eastAsia="標楷體" w:hAnsi="Arial" w:cs="Arial"/>
          <w:sz w:val="24"/>
          <w:szCs w:val="24"/>
        </w:rPr>
        <w:t>、</w:t>
      </w:r>
      <w:r w:rsidRPr="00D16065">
        <w:rPr>
          <w:rFonts w:ascii="Arial" w:eastAsia="標楷體" w:hAnsi="Arial" w:cs="Arial"/>
          <w:sz w:val="24"/>
          <w:szCs w:val="24"/>
        </w:rPr>
        <w:t>Andes FPGA board</w:t>
      </w:r>
    </w:p>
    <w:p w:rsidR="00D16065" w:rsidRPr="00D16065" w:rsidRDefault="00D16065" w:rsidP="00D16065">
      <w:pPr>
        <w:adjustRightInd w:val="0"/>
        <w:spacing w:line="360" w:lineRule="atLeast"/>
        <w:ind w:left="720"/>
        <w:textAlignment w:val="baseline"/>
        <w:rPr>
          <w:rFonts w:ascii="Arial" w:eastAsia="標楷體" w:hAnsi="Arial" w:cs="Arial"/>
          <w:sz w:val="24"/>
          <w:szCs w:val="24"/>
        </w:rPr>
      </w:pPr>
    </w:p>
    <w:p w:rsidR="00D16065" w:rsidRPr="0032504D" w:rsidRDefault="00D16065" w:rsidP="00D16065">
      <w:pPr>
        <w:adjustRightInd w:val="0"/>
        <w:spacing w:line="360" w:lineRule="atLeast"/>
        <w:ind w:leftChars="100" w:left="220"/>
        <w:textAlignment w:val="baseline"/>
        <w:rPr>
          <w:rFonts w:ascii="Arial" w:eastAsia="標楷體" w:hAnsi="Arial" w:cs="Arial"/>
          <w:sz w:val="24"/>
          <w:szCs w:val="24"/>
        </w:rPr>
      </w:pPr>
    </w:p>
    <w:p w:rsidR="00D16065" w:rsidRPr="00D16065" w:rsidRDefault="00D16065" w:rsidP="0032504D">
      <w:pPr>
        <w:adjustRightInd w:val="0"/>
        <w:spacing w:line="360" w:lineRule="atLeast"/>
        <w:textAlignment w:val="baseline"/>
        <w:rPr>
          <w:rFonts w:ascii="Arial" w:eastAsia="標楷體" w:hAnsi="Arial" w:cs="Arial"/>
          <w:sz w:val="24"/>
          <w:szCs w:val="24"/>
        </w:rPr>
      </w:pPr>
    </w:p>
    <w:p w:rsidR="00D16065" w:rsidRPr="00D16065" w:rsidRDefault="00D16065" w:rsidP="00D16065">
      <w:pPr>
        <w:adjustRightInd w:val="0"/>
        <w:spacing w:line="360" w:lineRule="atLeast"/>
        <w:textAlignment w:val="baseline"/>
        <w:rPr>
          <w:rFonts w:ascii="Arial" w:eastAsia="標楷體" w:hAnsi="Arial" w:cs="Arial"/>
          <w:bCs/>
          <w:sz w:val="28"/>
        </w:rPr>
      </w:pPr>
    </w:p>
    <w:p w:rsidR="00D16065" w:rsidRPr="00D16065" w:rsidRDefault="00D16065" w:rsidP="00826CCE">
      <w:pPr>
        <w:numPr>
          <w:ilvl w:val="0"/>
          <w:numId w:val="44"/>
        </w:numPr>
        <w:adjustRightInd w:val="0"/>
        <w:spacing w:line="360" w:lineRule="atLeast"/>
        <w:textAlignment w:val="baseline"/>
        <w:rPr>
          <w:rFonts w:ascii="Arial" w:eastAsia="標楷體" w:hAnsi="Arial" w:cs="Arial"/>
          <w:b/>
          <w:bCs/>
          <w:sz w:val="28"/>
          <w:lang w:eastAsia="en-US"/>
        </w:rPr>
      </w:pPr>
      <w:r w:rsidRPr="00D16065">
        <w:rPr>
          <w:rFonts w:ascii="Arial" w:eastAsia="標楷體" w:hAnsi="Arial" w:cs="Arial"/>
          <w:b/>
          <w:bCs/>
          <w:sz w:val="28"/>
        </w:rPr>
        <w:t>建議教科書</w:t>
      </w:r>
    </w:p>
    <w:p w:rsidR="00D16065" w:rsidRPr="00D16065" w:rsidRDefault="00410A0D" w:rsidP="00410A0D">
      <w:pPr>
        <w:rPr>
          <w:rFonts w:ascii="Arial" w:eastAsia="標楷體" w:hAnsi="Arial" w:cs="Arial"/>
          <w:b/>
          <w:bCs/>
          <w:sz w:val="28"/>
          <w:szCs w:val="24"/>
        </w:rPr>
      </w:pPr>
      <w:r>
        <w:rPr>
          <w:rFonts w:ascii="Arial" w:eastAsia="標楷體" w:hAnsi="Arial" w:cs="Arial" w:hint="eastAsia"/>
          <w:b/>
          <w:bCs/>
          <w:sz w:val="28"/>
        </w:rPr>
        <w:t xml:space="preserve">    </w:t>
      </w:r>
      <w:r w:rsidR="00D16065" w:rsidRPr="00D16065">
        <w:rPr>
          <w:rFonts w:ascii="Arial" w:eastAsia="標楷體" w:hAnsi="Arial" w:cs="Arial"/>
          <w:b/>
          <w:bCs/>
          <w:sz w:val="28"/>
        </w:rPr>
        <w:t xml:space="preserve"> </w:t>
      </w:r>
      <w:r w:rsidR="00D16065" w:rsidRPr="00D16065">
        <w:rPr>
          <w:rFonts w:ascii="Arial" w:eastAsia="標楷體" w:hAnsi="Arial" w:cs="Arial"/>
          <w:sz w:val="24"/>
          <w:szCs w:val="24"/>
        </w:rPr>
        <w:t>自編課程與實驗教材</w:t>
      </w:r>
      <w:r w:rsidR="00D16065" w:rsidRPr="00D16065">
        <w:rPr>
          <w:rFonts w:ascii="Arial" w:eastAsia="標楷體" w:hAnsi="Arial" w:cs="Arial"/>
          <w:sz w:val="24"/>
          <w:szCs w:val="24"/>
        </w:rPr>
        <w:t>(</w:t>
      </w:r>
      <w:r w:rsidR="00D16065" w:rsidRPr="00D16065">
        <w:rPr>
          <w:rFonts w:ascii="Arial" w:eastAsia="標楷體" w:hAnsi="Arial" w:cs="Arial"/>
          <w:sz w:val="24"/>
          <w:szCs w:val="24"/>
        </w:rPr>
        <w:t>將提供教育部</w:t>
      </w:r>
      <w:r w:rsidR="00D16065" w:rsidRPr="00D16065">
        <w:rPr>
          <w:rFonts w:ascii="Arial" w:eastAsia="標楷體" w:hAnsi="Arial" w:cs="Arial"/>
          <w:sz w:val="24"/>
          <w:szCs w:val="24"/>
        </w:rPr>
        <w:t>CPU</w:t>
      </w:r>
      <w:r w:rsidR="00D16065" w:rsidRPr="00D16065">
        <w:rPr>
          <w:rFonts w:ascii="Arial" w:eastAsia="標楷體" w:hAnsi="Arial" w:cs="Arial"/>
          <w:sz w:val="24"/>
          <w:szCs w:val="24"/>
        </w:rPr>
        <w:t>課程發展計畫推廣使用</w:t>
      </w:r>
      <w:r w:rsidR="00D16065" w:rsidRPr="00D16065">
        <w:rPr>
          <w:rFonts w:ascii="Arial" w:eastAsia="標楷體" w:hAnsi="Arial" w:cs="Arial"/>
          <w:sz w:val="24"/>
          <w:szCs w:val="24"/>
        </w:rPr>
        <w:t>)</w:t>
      </w:r>
    </w:p>
    <w:p w:rsidR="00D16065" w:rsidRPr="00D16065" w:rsidRDefault="00D16065" w:rsidP="00D16065">
      <w:pPr>
        <w:adjustRightInd w:val="0"/>
        <w:spacing w:line="360" w:lineRule="atLeast"/>
        <w:textAlignment w:val="baseline"/>
        <w:rPr>
          <w:rFonts w:ascii="Arial" w:eastAsia="標楷體" w:hAnsi="Arial" w:cs="Arial"/>
          <w:bCs/>
        </w:rPr>
      </w:pPr>
    </w:p>
    <w:p w:rsidR="00D16065" w:rsidRPr="00B95231" w:rsidRDefault="00D16065" w:rsidP="00826CCE">
      <w:pPr>
        <w:numPr>
          <w:ilvl w:val="0"/>
          <w:numId w:val="44"/>
        </w:numPr>
        <w:adjustRightInd w:val="0"/>
        <w:spacing w:line="360" w:lineRule="atLeast"/>
        <w:textAlignment w:val="baseline"/>
        <w:rPr>
          <w:rFonts w:ascii="Arial" w:eastAsia="標楷體" w:hAnsi="Arial" w:cs="Arial"/>
          <w:b/>
          <w:bCs/>
          <w:sz w:val="28"/>
        </w:rPr>
      </w:pPr>
      <w:r w:rsidRPr="00D16065">
        <w:rPr>
          <w:rFonts w:ascii="Arial" w:eastAsia="標楷體" w:hAnsi="Arial" w:cs="Arial"/>
          <w:b/>
          <w:bCs/>
          <w:sz w:val="28"/>
        </w:rPr>
        <w:t>預修課程</w:t>
      </w:r>
    </w:p>
    <w:p w:rsidR="00D16065" w:rsidRDefault="00410A0D" w:rsidP="00410A0D">
      <w:pPr>
        <w:adjustRightInd w:val="0"/>
        <w:spacing w:line="360" w:lineRule="atLeast"/>
        <w:textAlignment w:val="baseline"/>
        <w:rPr>
          <w:rFonts w:ascii="Arial" w:eastAsia="標楷體" w:hAnsi="Arial" w:cs="Arial"/>
          <w:bCs/>
          <w:sz w:val="24"/>
          <w:szCs w:val="24"/>
        </w:rPr>
      </w:pPr>
      <w:r>
        <w:rPr>
          <w:rFonts w:ascii="Arial" w:eastAsia="標楷體" w:hAnsi="Arial" w:cs="Arial" w:hint="eastAsia"/>
          <w:bCs/>
          <w:sz w:val="24"/>
          <w:szCs w:val="24"/>
        </w:rPr>
        <w:t xml:space="preserve">      </w:t>
      </w:r>
      <w:r w:rsidR="00D16065" w:rsidRPr="00410A0D">
        <w:rPr>
          <w:rFonts w:ascii="Arial" w:eastAsia="標楷體" w:hAnsi="Arial" w:cs="Arial"/>
          <w:bCs/>
          <w:sz w:val="24"/>
          <w:szCs w:val="24"/>
        </w:rPr>
        <w:t>組合語言、計算機組織、</w:t>
      </w:r>
      <w:r w:rsidR="00D16065" w:rsidRPr="00410A0D">
        <w:rPr>
          <w:rFonts w:ascii="Arial" w:eastAsia="標楷體" w:hAnsi="Arial" w:cs="Arial"/>
          <w:bCs/>
          <w:sz w:val="24"/>
          <w:szCs w:val="24"/>
        </w:rPr>
        <w:t>VLSI</w:t>
      </w:r>
      <w:r w:rsidR="00D16065" w:rsidRPr="00410A0D">
        <w:rPr>
          <w:rFonts w:ascii="Arial" w:eastAsia="標楷體" w:hAnsi="Arial" w:cs="Arial"/>
          <w:bCs/>
          <w:sz w:val="24"/>
          <w:szCs w:val="24"/>
        </w:rPr>
        <w:t>設計</w:t>
      </w:r>
    </w:p>
    <w:p w:rsidR="00865865" w:rsidRDefault="00865865" w:rsidP="00236088">
      <w:pPr>
        <w:jc w:val="center"/>
        <w:rPr>
          <w:rFonts w:eastAsia="標楷體"/>
          <w:b/>
          <w:bCs/>
          <w:sz w:val="36"/>
          <w:szCs w:val="36"/>
        </w:rPr>
        <w:sectPr w:rsidR="00865865" w:rsidSect="00467C09">
          <w:pgSz w:w="11905" w:h="16840"/>
          <w:pgMar w:top="851" w:right="720" w:bottom="851" w:left="618" w:header="0" w:footer="556" w:gutter="0"/>
          <w:pgNumType w:start="12"/>
          <w:cols w:space="720"/>
        </w:sectPr>
      </w:pPr>
    </w:p>
    <w:p w:rsidR="00EB32CF" w:rsidRPr="00865865" w:rsidRDefault="00EB32CF" w:rsidP="00236088">
      <w:pPr>
        <w:jc w:val="center"/>
        <w:rPr>
          <w:rFonts w:eastAsia="標楷體"/>
          <w:b/>
          <w:bCs/>
          <w:sz w:val="36"/>
          <w:szCs w:val="36"/>
        </w:rPr>
      </w:pPr>
      <w:r w:rsidRPr="00865865">
        <w:rPr>
          <w:rFonts w:eastAsia="標楷體"/>
          <w:b/>
          <w:bCs/>
          <w:sz w:val="36"/>
          <w:szCs w:val="36"/>
        </w:rPr>
        <w:lastRenderedPageBreak/>
        <w:t>高階應用處理器</w:t>
      </w:r>
      <w:r w:rsidRPr="00865865">
        <w:rPr>
          <w:rFonts w:eastAsia="標楷體" w:hint="eastAsia"/>
          <w:b/>
          <w:bCs/>
          <w:sz w:val="36"/>
          <w:szCs w:val="36"/>
        </w:rPr>
        <w:t>系統課程精進模組</w:t>
      </w:r>
    </w:p>
    <w:p w:rsidR="00EB32CF" w:rsidRPr="00F257B8" w:rsidRDefault="00EB32CF" w:rsidP="00EB32CF">
      <w:pPr>
        <w:spacing w:after="240"/>
        <w:jc w:val="center"/>
        <w:rPr>
          <w:rFonts w:eastAsia="標楷體"/>
          <w:b/>
          <w:bCs/>
          <w:sz w:val="36"/>
          <w:szCs w:val="44"/>
        </w:rPr>
      </w:pPr>
      <w:r w:rsidRPr="00865865">
        <w:rPr>
          <w:rFonts w:eastAsia="標楷體" w:hint="eastAsia"/>
          <w:b/>
          <w:bCs/>
          <w:sz w:val="36"/>
          <w:szCs w:val="36"/>
        </w:rPr>
        <w:t>多核心晶片系統層級設計</w:t>
      </w:r>
      <w:r w:rsidRPr="00865865">
        <w:rPr>
          <w:rFonts w:eastAsia="標楷體"/>
          <w:b/>
          <w:bCs/>
          <w:sz w:val="36"/>
          <w:szCs w:val="36"/>
        </w:rPr>
        <w:t>模組</w:t>
      </w:r>
      <w:r w:rsidRPr="00865865">
        <w:rPr>
          <w:rFonts w:eastAsia="標楷體" w:hint="eastAsia"/>
          <w:b/>
          <w:bCs/>
          <w:sz w:val="36"/>
          <w:szCs w:val="36"/>
        </w:rPr>
        <w:t>課程大綱</w:t>
      </w:r>
      <w:proofErr w:type="gramStart"/>
      <w:r w:rsidRPr="00865865">
        <w:rPr>
          <w:rFonts w:eastAsia="標楷體" w:hint="eastAsia"/>
          <w:b/>
          <w:bCs/>
          <w:sz w:val="36"/>
          <w:szCs w:val="36"/>
        </w:rPr>
        <w:t>—</w:t>
      </w:r>
      <w:proofErr w:type="gramEnd"/>
      <w:r w:rsidRPr="00865865">
        <w:rPr>
          <w:rFonts w:eastAsia="標楷體" w:hint="eastAsia"/>
          <w:b/>
          <w:bCs/>
          <w:sz w:val="36"/>
          <w:szCs w:val="36"/>
        </w:rPr>
        <w:t>模組代號</w:t>
      </w:r>
      <w:r w:rsidRPr="00865865">
        <w:rPr>
          <w:rFonts w:eastAsia="標楷體" w:hint="eastAsia"/>
          <w:b/>
          <w:bCs/>
          <w:sz w:val="36"/>
          <w:szCs w:val="36"/>
        </w:rPr>
        <w:t>:AP-23</w:t>
      </w:r>
    </w:p>
    <w:tbl>
      <w:tblPr>
        <w:tblW w:w="10168" w:type="dxa"/>
        <w:tblInd w:w="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7"/>
        <w:gridCol w:w="2813"/>
        <w:gridCol w:w="1417"/>
        <w:gridCol w:w="1276"/>
        <w:gridCol w:w="3245"/>
      </w:tblGrid>
      <w:tr w:rsidR="00EB32CF" w:rsidRPr="00C70D90" w:rsidTr="00236088">
        <w:trPr>
          <w:cantSplit/>
          <w:trHeight w:val="454"/>
        </w:trPr>
        <w:tc>
          <w:tcPr>
            <w:tcW w:w="1417" w:type="dxa"/>
            <w:vMerge w:val="restart"/>
            <w:tcBorders>
              <w:top w:val="single" w:sz="6" w:space="0" w:color="auto"/>
              <w:left w:val="single" w:sz="6" w:space="0" w:color="auto"/>
              <w:bottom w:val="single" w:sz="6" w:space="0" w:color="auto"/>
              <w:right w:val="single" w:sz="6" w:space="0" w:color="auto"/>
            </w:tcBorders>
            <w:vAlign w:val="center"/>
          </w:tcPr>
          <w:p w:rsidR="00EB32CF" w:rsidRPr="00C70D90" w:rsidRDefault="00EB32CF">
            <w:pPr>
              <w:snapToGrid w:val="0"/>
              <w:jc w:val="center"/>
              <w:rPr>
                <w:rFonts w:eastAsia="標楷體"/>
              </w:rPr>
            </w:pPr>
            <w:r>
              <w:rPr>
                <w:rFonts w:eastAsia="標楷體" w:hint="eastAsia"/>
                <w:b/>
                <w:bCs/>
              </w:rPr>
              <w:t>模</w:t>
            </w:r>
            <w:r>
              <w:rPr>
                <w:rFonts w:eastAsia="標楷體" w:hint="eastAsia"/>
                <w:b/>
                <w:bCs/>
              </w:rPr>
              <w:t xml:space="preserve"> </w:t>
            </w:r>
            <w:r>
              <w:rPr>
                <w:rFonts w:eastAsia="標楷體" w:hint="eastAsia"/>
                <w:b/>
                <w:bCs/>
              </w:rPr>
              <w:t>組</w:t>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EB32CF" w:rsidRDefault="00EB32CF" w:rsidP="00EB32CF">
            <w:pPr>
              <w:snapToGrid w:val="0"/>
              <w:ind w:left="5280" w:hangingChars="2400" w:hanging="5280"/>
              <w:rPr>
                <w:rFonts w:eastAsia="標楷體"/>
              </w:rPr>
            </w:pPr>
            <w:r w:rsidRPr="00C70D90">
              <w:rPr>
                <w:rFonts w:eastAsia="標楷體" w:hint="eastAsia"/>
              </w:rPr>
              <w:t>中文名稱：</w:t>
            </w:r>
            <w:r>
              <w:rPr>
                <w:rFonts w:ascii="標楷體" w:eastAsia="標楷體" w:hAnsi="標楷體" w:hint="eastAsia"/>
              </w:rPr>
              <w:t>多核心晶片系統層級設計</w:t>
            </w:r>
            <w:r>
              <w:rPr>
                <w:rFonts w:ascii="Arial" w:hAnsi="Arial" w:cs="Arial"/>
              </w:rPr>
              <w:t xml:space="preserve"> (</w:t>
            </w:r>
            <w:r>
              <w:rPr>
                <w:rFonts w:ascii="標楷體" w:eastAsia="標楷體" w:hAnsi="標楷體" w:hint="eastAsia"/>
              </w:rPr>
              <w:t>研究所</w:t>
            </w:r>
            <w:r>
              <w:rPr>
                <w:rFonts w:ascii="Arial" w:hAnsi="Arial" w:cs="Arial"/>
              </w:rPr>
              <w:t>)</w:t>
            </w:r>
          </w:p>
          <w:p w:rsidR="00EB32CF" w:rsidRPr="00C70D90" w:rsidRDefault="00EB32CF" w:rsidP="00EB32CF">
            <w:pPr>
              <w:snapToGrid w:val="0"/>
              <w:ind w:left="5280" w:hangingChars="2400" w:hanging="5280"/>
              <w:rPr>
                <w:rFonts w:eastAsia="標楷體"/>
              </w:rPr>
            </w:pPr>
            <w:r w:rsidRPr="00C70D90">
              <w:rPr>
                <w:rFonts w:eastAsia="標楷體" w:hint="eastAsia"/>
              </w:rPr>
              <w:t>英文名稱：</w:t>
            </w:r>
            <w:r>
              <w:rPr>
                <w:rFonts w:ascii="Arial" w:hAnsi="Arial" w:cs="Arial"/>
              </w:rPr>
              <w:t>Multicore Chip by ESL Platform</w:t>
            </w:r>
          </w:p>
        </w:tc>
      </w:tr>
      <w:tr w:rsidR="00EB32CF" w:rsidRPr="00C70D90" w:rsidTr="00236088">
        <w:trPr>
          <w:cantSplit/>
          <w:trHeight w:val="454"/>
        </w:trPr>
        <w:tc>
          <w:tcPr>
            <w:tcW w:w="1417" w:type="dxa"/>
            <w:vMerge/>
            <w:tcBorders>
              <w:top w:val="single" w:sz="6" w:space="0" w:color="auto"/>
              <w:left w:val="single" w:sz="6" w:space="0" w:color="auto"/>
              <w:bottom w:val="single" w:sz="6" w:space="0" w:color="auto"/>
              <w:right w:val="single" w:sz="6" w:space="0" w:color="auto"/>
            </w:tcBorders>
            <w:vAlign w:val="center"/>
          </w:tcPr>
          <w:p w:rsidR="00EB32CF" w:rsidRPr="00C70D90" w:rsidRDefault="00EB32CF">
            <w:pPr>
              <w:snapToGrid w:val="0"/>
              <w:jc w:val="center"/>
              <w:rPr>
                <w:rFonts w:eastAsia="標楷體"/>
                <w:b/>
                <w:bCs/>
              </w:rPr>
            </w:pPr>
          </w:p>
        </w:tc>
        <w:tc>
          <w:tcPr>
            <w:tcW w:w="2813" w:type="dxa"/>
            <w:tcBorders>
              <w:top w:val="single" w:sz="6" w:space="0" w:color="auto"/>
              <w:left w:val="single" w:sz="6" w:space="0" w:color="auto"/>
              <w:bottom w:val="single" w:sz="6" w:space="0" w:color="auto"/>
              <w:right w:val="single" w:sz="6" w:space="0" w:color="auto"/>
            </w:tcBorders>
            <w:vAlign w:val="center"/>
          </w:tcPr>
          <w:p w:rsidR="00EB32CF" w:rsidRPr="00C70D90" w:rsidRDefault="00EB32CF" w:rsidP="00236088">
            <w:pPr>
              <w:snapToGrid w:val="0"/>
              <w:rPr>
                <w:rFonts w:eastAsia="標楷體"/>
              </w:rPr>
            </w:pPr>
            <w:r w:rsidRPr="00C70D90">
              <w:rPr>
                <w:rFonts w:eastAsia="標楷體" w:hint="eastAsia"/>
              </w:rPr>
              <w:t>修</w:t>
            </w:r>
            <w:proofErr w:type="gramStart"/>
            <w:r w:rsidRPr="00C70D90">
              <w:rPr>
                <w:rFonts w:eastAsia="標楷體" w:hint="eastAsia"/>
              </w:rPr>
              <w:t>習年級</w:t>
            </w:r>
            <w:proofErr w:type="gramEnd"/>
            <w:r w:rsidRPr="00C70D90">
              <w:rPr>
                <w:rFonts w:eastAsia="標楷體" w:hint="eastAsia"/>
              </w:rPr>
              <w:t>：</w:t>
            </w:r>
            <w:r w:rsidRPr="00C70D90">
              <w:rPr>
                <w:rFonts w:eastAsia="標楷體" w:hint="eastAsia"/>
              </w:rPr>
              <w:t xml:space="preserve"> </w:t>
            </w:r>
            <w:r w:rsidRPr="00220999">
              <w:rPr>
                <w:rFonts w:eastAsia="標楷體" w:hint="eastAsia"/>
              </w:rPr>
              <w:t>碩、博士生</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EB32CF" w:rsidRPr="00C70D90" w:rsidRDefault="00EB32CF">
            <w:pPr>
              <w:snapToGrid w:val="0"/>
              <w:rPr>
                <w:rFonts w:eastAsia="標楷體"/>
              </w:rPr>
            </w:pPr>
            <w:r w:rsidRPr="00C70D90">
              <w:rPr>
                <w:rFonts w:eastAsia="標楷體" w:hint="eastAsia"/>
              </w:rPr>
              <w:t>每週授課時數：</w:t>
            </w:r>
            <w:r w:rsidRPr="009374B7">
              <w:rPr>
                <w:rFonts w:eastAsia="標楷體" w:hint="eastAsia"/>
                <w:u w:val="single"/>
              </w:rPr>
              <w:t xml:space="preserve"> </w:t>
            </w:r>
            <w:r>
              <w:rPr>
                <w:rFonts w:eastAsia="標楷體" w:hint="eastAsia"/>
                <w:u w:val="single"/>
              </w:rPr>
              <w:t xml:space="preserve">  </w:t>
            </w:r>
            <w:r w:rsidRPr="00C70D90">
              <w:rPr>
                <w:rFonts w:eastAsia="標楷體" w:hint="eastAsia"/>
              </w:rPr>
              <w:t>小時</w:t>
            </w:r>
          </w:p>
          <w:p w:rsidR="00EB32CF" w:rsidRPr="00C70D90" w:rsidRDefault="00EB32CF" w:rsidP="00236088">
            <w:pPr>
              <w:snapToGrid w:val="0"/>
              <w:rPr>
                <w:rFonts w:eastAsia="標楷體"/>
              </w:rPr>
            </w:pPr>
            <w:r w:rsidRPr="00C70D90">
              <w:rPr>
                <w:rFonts w:eastAsia="標楷體" w:hint="eastAsia"/>
              </w:rPr>
              <w:t>每週實作時數：</w:t>
            </w:r>
            <w:r>
              <w:rPr>
                <w:rFonts w:eastAsia="標楷體" w:hint="eastAsia"/>
                <w:u w:val="single"/>
              </w:rPr>
              <w:t xml:space="preserve">   </w:t>
            </w:r>
            <w:r w:rsidRPr="00C70D90">
              <w:rPr>
                <w:rFonts w:eastAsia="標楷體" w:hint="eastAsia"/>
              </w:rPr>
              <w:t>小時</w:t>
            </w:r>
          </w:p>
        </w:tc>
        <w:tc>
          <w:tcPr>
            <w:tcW w:w="3245" w:type="dxa"/>
            <w:tcBorders>
              <w:top w:val="single" w:sz="6" w:space="0" w:color="auto"/>
              <w:left w:val="single" w:sz="6" w:space="0" w:color="auto"/>
              <w:bottom w:val="single" w:sz="6" w:space="0" w:color="auto"/>
              <w:right w:val="single" w:sz="6" w:space="0" w:color="auto"/>
            </w:tcBorders>
            <w:vAlign w:val="center"/>
          </w:tcPr>
          <w:p w:rsidR="00EB32CF" w:rsidRPr="00C70D90" w:rsidRDefault="00EB32CF" w:rsidP="00236088">
            <w:pPr>
              <w:snapToGrid w:val="0"/>
              <w:rPr>
                <w:rFonts w:eastAsia="標楷體"/>
              </w:rPr>
            </w:pPr>
            <w:r w:rsidRPr="00C70D90">
              <w:rPr>
                <w:rFonts w:eastAsia="標楷體" w:hint="eastAsia"/>
              </w:rPr>
              <w:t>學分：</w:t>
            </w:r>
            <w:r w:rsidRPr="009374B7">
              <w:rPr>
                <w:rFonts w:eastAsia="標楷體" w:hint="eastAsia"/>
                <w:u w:val="single"/>
              </w:rPr>
              <w:t xml:space="preserve">   </w:t>
            </w:r>
            <w:r w:rsidRPr="00C70D90">
              <w:rPr>
                <w:rFonts w:eastAsia="標楷體" w:hint="eastAsia"/>
              </w:rPr>
              <w:t>學分</w:t>
            </w:r>
          </w:p>
        </w:tc>
      </w:tr>
      <w:tr w:rsidR="00EB32CF" w:rsidRPr="00C70D90" w:rsidTr="0023608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EB32CF" w:rsidRPr="00C70D90" w:rsidRDefault="00EB32CF" w:rsidP="00236088">
            <w:pPr>
              <w:snapToGrid w:val="0"/>
              <w:jc w:val="center"/>
              <w:rPr>
                <w:rFonts w:eastAsia="標楷體"/>
              </w:rPr>
            </w:pPr>
            <w:r>
              <w:rPr>
                <w:rFonts w:eastAsia="標楷體" w:hint="eastAsia"/>
                <w:b/>
                <w:bCs/>
              </w:rPr>
              <w:t>可配合之既有教學課程</w:t>
            </w:r>
            <w:r>
              <w:rPr>
                <w:rStyle w:val="af5"/>
                <w:rFonts w:eastAsia="標楷體"/>
                <w:b/>
                <w:bCs/>
              </w:rPr>
              <w:footnoteReference w:id="23"/>
            </w:r>
          </w:p>
        </w:tc>
        <w:tc>
          <w:tcPr>
            <w:tcW w:w="8751" w:type="dxa"/>
            <w:gridSpan w:val="4"/>
            <w:tcBorders>
              <w:top w:val="single" w:sz="6" w:space="0" w:color="auto"/>
              <w:left w:val="single" w:sz="6" w:space="0" w:color="auto"/>
              <w:bottom w:val="single" w:sz="6" w:space="0" w:color="auto"/>
              <w:right w:val="single" w:sz="6" w:space="0" w:color="auto"/>
            </w:tcBorders>
            <w:vAlign w:val="center"/>
          </w:tcPr>
          <w:p w:rsidR="00EB32CF" w:rsidRPr="00C70D90" w:rsidRDefault="00EB32CF" w:rsidP="00236088">
            <w:pPr>
              <w:snapToGrid w:val="0"/>
              <w:rPr>
                <w:rFonts w:eastAsia="標楷體"/>
              </w:rPr>
            </w:pPr>
            <w:r>
              <w:rPr>
                <w:rFonts w:ascii="標楷體" w:eastAsia="標楷體" w:hAnsi="標楷體" w:hint="eastAsia"/>
              </w:rPr>
              <w:t>高等計算機結構、多核心系統設計相關課程</w:t>
            </w:r>
          </w:p>
        </w:tc>
      </w:tr>
      <w:tr w:rsidR="00EB32CF" w:rsidRPr="00C70D90" w:rsidTr="00236088">
        <w:trPr>
          <w:cantSplit/>
          <w:trHeight w:val="454"/>
        </w:trPr>
        <w:tc>
          <w:tcPr>
            <w:tcW w:w="1417" w:type="dxa"/>
            <w:tcBorders>
              <w:top w:val="single" w:sz="6" w:space="0" w:color="auto"/>
              <w:left w:val="single" w:sz="6" w:space="0" w:color="auto"/>
              <w:bottom w:val="single" w:sz="6" w:space="0" w:color="auto"/>
              <w:right w:val="single" w:sz="6" w:space="0" w:color="auto"/>
            </w:tcBorders>
            <w:vAlign w:val="center"/>
          </w:tcPr>
          <w:p w:rsidR="00EB32CF" w:rsidRPr="00C70D90" w:rsidRDefault="00EB32CF">
            <w:pPr>
              <w:snapToGrid w:val="0"/>
              <w:jc w:val="center"/>
              <w:rPr>
                <w:rFonts w:eastAsia="標楷體"/>
              </w:rPr>
            </w:pPr>
            <w:r w:rsidRPr="00C70D90">
              <w:rPr>
                <w:rFonts w:eastAsia="標楷體" w:hint="eastAsia"/>
                <w:b/>
                <w:bCs/>
              </w:rPr>
              <w:t>課程主持人</w:t>
            </w:r>
          </w:p>
        </w:tc>
        <w:tc>
          <w:tcPr>
            <w:tcW w:w="4230" w:type="dxa"/>
            <w:gridSpan w:val="2"/>
            <w:tcBorders>
              <w:top w:val="single" w:sz="6" w:space="0" w:color="auto"/>
              <w:left w:val="single" w:sz="6" w:space="0" w:color="auto"/>
              <w:bottom w:val="single" w:sz="6" w:space="0" w:color="auto"/>
              <w:right w:val="single" w:sz="6" w:space="0" w:color="auto"/>
            </w:tcBorders>
            <w:vAlign w:val="center"/>
          </w:tcPr>
          <w:p w:rsidR="00EB32CF" w:rsidRPr="00C70D90" w:rsidRDefault="00B95231" w:rsidP="00236088">
            <w:pPr>
              <w:snapToGrid w:val="0"/>
              <w:rPr>
                <w:rFonts w:eastAsia="標楷體"/>
              </w:rPr>
            </w:pPr>
            <w:r w:rsidRPr="00B95231">
              <w:rPr>
                <w:rFonts w:eastAsia="標楷體" w:hint="eastAsia"/>
                <w:u w:val="single"/>
              </w:rPr>
              <w:t>國立</w:t>
            </w:r>
            <w:r w:rsidR="00EB32CF" w:rsidRPr="00B95231">
              <w:rPr>
                <w:rFonts w:eastAsia="標楷體" w:hint="eastAsia"/>
                <w:u w:val="single"/>
              </w:rPr>
              <w:t>交通</w:t>
            </w:r>
            <w:r w:rsidRPr="00B95231">
              <w:rPr>
                <w:rFonts w:eastAsia="標楷體" w:hint="eastAsia"/>
                <w:u w:val="single"/>
              </w:rPr>
              <w:t>大學</w:t>
            </w:r>
            <w:r w:rsidR="00EB32CF" w:rsidRPr="00B95231">
              <w:rPr>
                <w:rFonts w:eastAsia="標楷體" w:hint="eastAsia"/>
                <w:u w:val="single"/>
              </w:rPr>
              <w:t>資</w:t>
            </w:r>
            <w:r w:rsidRPr="00B95231">
              <w:rPr>
                <w:rFonts w:eastAsia="標楷體" w:hint="eastAsia"/>
                <w:u w:val="single"/>
              </w:rPr>
              <w:t>訊</w:t>
            </w:r>
            <w:r w:rsidR="00EB32CF" w:rsidRPr="00B95231">
              <w:rPr>
                <w:rFonts w:eastAsia="標楷體" w:hint="eastAsia"/>
                <w:u w:val="single"/>
              </w:rPr>
              <w:t>工</w:t>
            </w:r>
            <w:r w:rsidRPr="00B95231">
              <w:rPr>
                <w:rFonts w:eastAsia="標楷體" w:hint="eastAsia"/>
                <w:u w:val="single"/>
              </w:rPr>
              <w:t>程學系</w:t>
            </w:r>
            <w:r w:rsidR="00EB32CF" w:rsidRPr="00C70D90">
              <w:rPr>
                <w:rFonts w:eastAsia="標楷體" w:hint="eastAsia"/>
              </w:rPr>
              <w:t>,</w:t>
            </w:r>
            <w:r w:rsidR="00EB32CF">
              <w:rPr>
                <w:rFonts w:hint="eastAsia"/>
              </w:rPr>
              <w:t xml:space="preserve"> </w:t>
            </w:r>
            <w:r w:rsidR="00EB32CF">
              <w:rPr>
                <w:rFonts w:eastAsia="標楷體" w:hint="eastAsia"/>
                <w:u w:val="single"/>
              </w:rPr>
              <w:t>陳添福</w:t>
            </w:r>
            <w:r w:rsidR="00EB32CF" w:rsidRPr="00C70D90">
              <w:rPr>
                <w:rFonts w:eastAsia="標楷體" w:hint="eastAsia"/>
              </w:rPr>
              <w:t>教授</w:t>
            </w:r>
          </w:p>
        </w:tc>
        <w:tc>
          <w:tcPr>
            <w:tcW w:w="1276" w:type="dxa"/>
            <w:tcBorders>
              <w:top w:val="single" w:sz="6" w:space="0" w:color="auto"/>
              <w:left w:val="single" w:sz="6" w:space="0" w:color="auto"/>
              <w:bottom w:val="single" w:sz="6" w:space="0" w:color="auto"/>
              <w:right w:val="single" w:sz="6" w:space="0" w:color="auto"/>
            </w:tcBorders>
            <w:vAlign w:val="center"/>
          </w:tcPr>
          <w:p w:rsidR="00EB32CF" w:rsidRPr="00B95231" w:rsidRDefault="00EB32CF">
            <w:pPr>
              <w:snapToGrid w:val="0"/>
              <w:rPr>
                <w:rFonts w:ascii="Arial" w:eastAsia="標楷體" w:hAnsi="Arial" w:cs="Arial"/>
              </w:rPr>
            </w:pPr>
            <w:r w:rsidRPr="00B95231">
              <w:rPr>
                <w:rFonts w:ascii="Arial" w:eastAsia="標楷體" w:hAnsi="Arial" w:cs="Arial"/>
                <w:b/>
                <w:bCs/>
              </w:rPr>
              <w:t>聯絡方式</w:t>
            </w:r>
          </w:p>
        </w:tc>
        <w:tc>
          <w:tcPr>
            <w:tcW w:w="3245" w:type="dxa"/>
            <w:tcBorders>
              <w:top w:val="single" w:sz="6" w:space="0" w:color="auto"/>
              <w:left w:val="single" w:sz="6" w:space="0" w:color="auto"/>
              <w:bottom w:val="single" w:sz="6" w:space="0" w:color="auto"/>
              <w:right w:val="single" w:sz="6" w:space="0" w:color="auto"/>
            </w:tcBorders>
            <w:vAlign w:val="center"/>
          </w:tcPr>
          <w:p w:rsidR="00EB32CF" w:rsidRPr="00B95231" w:rsidRDefault="00EB32CF">
            <w:pPr>
              <w:snapToGrid w:val="0"/>
              <w:rPr>
                <w:rFonts w:ascii="Arial" w:eastAsia="標楷體" w:hAnsi="Arial" w:cs="Arial"/>
              </w:rPr>
            </w:pPr>
            <w:r w:rsidRPr="00B95231">
              <w:rPr>
                <w:rFonts w:ascii="Arial" w:eastAsia="標楷體" w:hAnsi="Arial" w:cs="Arial"/>
              </w:rPr>
              <w:t>E-mail: tfchen@cs.nctu.edu.tw</w:t>
            </w:r>
          </w:p>
          <w:p w:rsidR="00EB32CF" w:rsidRPr="00B95231" w:rsidRDefault="00EB32CF" w:rsidP="00236088">
            <w:pPr>
              <w:snapToGrid w:val="0"/>
              <w:rPr>
                <w:rFonts w:ascii="Arial" w:eastAsia="標楷體" w:hAnsi="Arial" w:cs="Arial"/>
              </w:rPr>
            </w:pPr>
            <w:r w:rsidRPr="00B95231">
              <w:rPr>
                <w:rFonts w:ascii="Arial" w:eastAsia="標楷體" w:hAnsi="Arial" w:cs="Arial"/>
              </w:rPr>
              <w:t>Tel:03-5712121 Ext: 31396</w:t>
            </w:r>
          </w:p>
        </w:tc>
      </w:tr>
    </w:tbl>
    <w:p w:rsidR="00EB32CF" w:rsidRDefault="00EB32CF"/>
    <w:p w:rsidR="00EB32CF" w:rsidRPr="00DC50A1" w:rsidRDefault="00EB32CF" w:rsidP="00826CCE">
      <w:pPr>
        <w:numPr>
          <w:ilvl w:val="0"/>
          <w:numId w:val="45"/>
        </w:numPr>
        <w:adjustRightInd w:val="0"/>
        <w:spacing w:line="360" w:lineRule="atLeast"/>
        <w:textAlignment w:val="baseline"/>
        <w:rPr>
          <w:rFonts w:eastAsia="標楷體"/>
          <w:b/>
          <w:bCs/>
          <w:sz w:val="28"/>
        </w:rPr>
      </w:pPr>
      <w:r w:rsidRPr="00DC50A1">
        <w:rPr>
          <w:rFonts w:ascii="標楷體" w:eastAsia="標楷體" w:hAnsi="標楷體" w:hint="eastAsia"/>
          <w:b/>
          <w:bCs/>
          <w:sz w:val="28"/>
        </w:rPr>
        <w:t>課程</w:t>
      </w:r>
      <w:r>
        <w:rPr>
          <w:rFonts w:ascii="標楷體" w:eastAsia="標楷體" w:hAnsi="標楷體" w:hint="eastAsia"/>
          <w:b/>
          <w:bCs/>
          <w:sz w:val="28"/>
        </w:rPr>
        <w:t>簡介</w:t>
      </w:r>
    </w:p>
    <w:p w:rsidR="00EB32CF" w:rsidRDefault="00EB32CF"/>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課程概述與目標：</w:t>
      </w: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先進多核心處理器已是目前各類智慧型裝置的關鍵性元件。國際大廠亦莫不以多核心處理器為各式產品的商業訴求。</w:t>
      </w:r>
      <w:r w:rsidRPr="00B95231">
        <w:rPr>
          <w:rFonts w:ascii="Arial" w:eastAsia="標楷體" w:hAnsi="Arial" w:cs="Arial"/>
          <w:color w:val="000000"/>
        </w:rPr>
        <w:t xml:space="preserve">Nvidia Tegra3 </w:t>
      </w:r>
      <w:r w:rsidRPr="00B95231">
        <w:rPr>
          <w:rFonts w:ascii="Arial" w:eastAsia="標楷體" w:hAnsi="Arial" w:cs="Arial"/>
          <w:color w:val="000000"/>
        </w:rPr>
        <w:t>與</w:t>
      </w:r>
      <w:r w:rsidRPr="00B95231">
        <w:rPr>
          <w:rFonts w:ascii="Arial" w:eastAsia="標楷體" w:hAnsi="Arial" w:cs="Arial"/>
          <w:color w:val="000000"/>
        </w:rPr>
        <w:t>Samsung Exynos</w:t>
      </w:r>
      <w:r w:rsidRPr="00B95231">
        <w:rPr>
          <w:rFonts w:ascii="Arial" w:eastAsia="標楷體" w:hAnsi="Arial" w:cs="Arial"/>
          <w:color w:val="000000"/>
        </w:rPr>
        <w:t>四多核心處理器皆即將進入新一代智慧型手機系統。</w:t>
      </w:r>
    </w:p>
    <w:p w:rsidR="00FA088C" w:rsidRPr="00B95231" w:rsidRDefault="00FA088C" w:rsidP="00FA088C">
      <w:pPr>
        <w:snapToGrid w:val="0"/>
        <w:spacing w:line="0" w:lineRule="atLeast"/>
        <w:rPr>
          <w:rFonts w:ascii="Arial" w:eastAsia="標楷體" w:hAnsi="Arial" w:cs="Arial"/>
          <w:color w:val="000000"/>
        </w:rPr>
      </w:pP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此課程係本系負責「教育部智慧電子人才培育先導型計畫</w:t>
      </w:r>
      <w:r w:rsidRPr="00B95231">
        <w:rPr>
          <w:rFonts w:ascii="Arial" w:eastAsia="標楷體" w:hAnsi="Arial" w:cs="Arial"/>
          <w:color w:val="000000"/>
        </w:rPr>
        <w:t>-CPU</w:t>
      </w:r>
      <w:r w:rsidRPr="00B95231">
        <w:rPr>
          <w:rFonts w:ascii="Arial" w:eastAsia="標楷體" w:hAnsi="Arial" w:cs="Arial"/>
          <w:color w:val="000000"/>
        </w:rPr>
        <w:t>課程發展計畫」其中研究所階段的一環課程，希能訓練學生在晶片系統方面具有設計或運用處理器能力，為國內</w:t>
      </w:r>
      <w:r w:rsidRPr="00B95231">
        <w:rPr>
          <w:rFonts w:ascii="Arial" w:eastAsia="標楷體" w:hAnsi="Arial" w:cs="Arial"/>
          <w:color w:val="000000"/>
        </w:rPr>
        <w:t>IC</w:t>
      </w:r>
      <w:r w:rsidRPr="00B95231">
        <w:rPr>
          <w:rFonts w:ascii="Arial" w:eastAsia="標楷體" w:hAnsi="Arial" w:cs="Arial"/>
          <w:color w:val="000000"/>
        </w:rPr>
        <w:t>設計產業發展</w:t>
      </w:r>
      <w:r w:rsidRPr="00B95231">
        <w:rPr>
          <w:rFonts w:ascii="Arial" w:eastAsia="標楷體" w:hAnsi="Arial" w:cs="Arial"/>
          <w:color w:val="000000"/>
        </w:rPr>
        <w:t>multicore</w:t>
      </w:r>
      <w:r w:rsidRPr="00B95231">
        <w:rPr>
          <w:rFonts w:ascii="Arial" w:eastAsia="標楷體" w:hAnsi="Arial" w:cs="Arial"/>
          <w:color w:val="000000"/>
        </w:rPr>
        <w:t>關鍵性技術奠下深厚的基礎。此模組著重系統層級與軟體的整合，不涉及</w:t>
      </w:r>
      <w:r w:rsidRPr="00B95231">
        <w:rPr>
          <w:rFonts w:ascii="Arial" w:eastAsia="標楷體" w:hAnsi="Arial" w:cs="Arial"/>
          <w:color w:val="000000"/>
        </w:rPr>
        <w:t>RTL</w:t>
      </w:r>
      <w:r w:rsidRPr="00B95231">
        <w:rPr>
          <w:rFonts w:ascii="Arial" w:eastAsia="標楷體" w:hAnsi="Arial" w:cs="Arial"/>
          <w:color w:val="000000"/>
        </w:rPr>
        <w:t>與</w:t>
      </w:r>
      <w:r w:rsidRPr="00B95231">
        <w:rPr>
          <w:rFonts w:ascii="Arial" w:eastAsia="標楷體" w:hAnsi="Arial" w:cs="Arial"/>
          <w:color w:val="000000"/>
        </w:rPr>
        <w:t>FPGA</w:t>
      </w:r>
      <w:r w:rsidRPr="00B95231">
        <w:rPr>
          <w:rFonts w:ascii="Arial" w:eastAsia="標楷體" w:hAnsi="Arial" w:cs="Arial"/>
          <w:color w:val="000000"/>
        </w:rPr>
        <w:t>硬體部分。</w:t>
      </w:r>
    </w:p>
    <w:p w:rsidR="00FA088C" w:rsidRPr="00B95231" w:rsidRDefault="00FA088C" w:rsidP="00FA088C">
      <w:pPr>
        <w:snapToGrid w:val="0"/>
        <w:spacing w:line="0" w:lineRule="atLeast"/>
        <w:rPr>
          <w:rFonts w:ascii="Arial" w:eastAsia="標楷體" w:hAnsi="Arial" w:cs="Arial"/>
          <w:color w:val="000000"/>
        </w:rPr>
      </w:pP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此課程將以</w:t>
      </w:r>
      <w:r w:rsidRPr="00B95231">
        <w:rPr>
          <w:rFonts w:ascii="Arial" w:eastAsia="標楷體" w:hAnsi="Arial" w:cs="Arial"/>
          <w:color w:val="000000"/>
        </w:rPr>
        <w:t>6</w:t>
      </w:r>
      <w:r w:rsidRPr="00B95231">
        <w:rPr>
          <w:rFonts w:ascii="Arial" w:eastAsia="標楷體" w:hAnsi="Arial" w:cs="Arial"/>
          <w:color w:val="000000"/>
        </w:rPr>
        <w:t>項實驗模組，全部以</w:t>
      </w:r>
      <w:r w:rsidRPr="00B95231">
        <w:rPr>
          <w:rFonts w:ascii="Arial" w:eastAsia="標楷體" w:hAnsi="Arial" w:cs="Arial"/>
          <w:color w:val="000000"/>
        </w:rPr>
        <w:t>SystemC</w:t>
      </w:r>
      <w:r w:rsidRPr="00B95231">
        <w:rPr>
          <w:rFonts w:ascii="Arial" w:eastAsia="標楷體" w:hAnsi="Arial" w:cs="Arial"/>
          <w:color w:val="000000"/>
        </w:rPr>
        <w:t>為主體，搭配實際應用</w:t>
      </w:r>
      <w:r w:rsidRPr="00B95231">
        <w:rPr>
          <w:rFonts w:ascii="Arial" w:eastAsia="標楷體" w:hAnsi="Arial" w:cs="Arial"/>
          <w:color w:val="000000"/>
        </w:rPr>
        <w:t>multithreading</w:t>
      </w:r>
      <w:r w:rsidRPr="00B95231">
        <w:rPr>
          <w:rFonts w:ascii="Arial" w:eastAsia="標楷體" w:hAnsi="Arial" w:cs="Arial"/>
          <w:color w:val="000000"/>
        </w:rPr>
        <w:t>範例介紹，提供多核心晶片系統層級設計實作各項流程介紹，期能使學生透過</w:t>
      </w:r>
      <w:r w:rsidRPr="00B95231">
        <w:rPr>
          <w:rFonts w:ascii="Arial" w:eastAsia="標楷體" w:hAnsi="Arial" w:cs="Arial"/>
          <w:color w:val="000000"/>
        </w:rPr>
        <w:t xml:space="preserve">ESL simulator </w:t>
      </w:r>
      <w:r w:rsidRPr="00B95231">
        <w:rPr>
          <w:rFonts w:ascii="Arial" w:eastAsia="標楷體" w:hAnsi="Arial" w:cs="Arial"/>
          <w:color w:val="000000"/>
        </w:rPr>
        <w:t>及</w:t>
      </w:r>
      <w:r w:rsidRPr="00B95231">
        <w:rPr>
          <w:rFonts w:ascii="Arial" w:eastAsia="標楷體" w:hAnsi="Arial" w:cs="Arial"/>
          <w:color w:val="000000"/>
        </w:rPr>
        <w:t>SystemC</w:t>
      </w:r>
      <w:r w:rsidRPr="00B95231">
        <w:rPr>
          <w:rFonts w:ascii="Arial" w:eastAsia="標楷體" w:hAnsi="Arial" w:cs="Arial"/>
          <w:color w:val="000000"/>
        </w:rPr>
        <w:t>的實作，逐步完成一組四核心處理器系統的雛形。處理器方面考慮實作可行性，我們將以國內自主設計之</w:t>
      </w:r>
      <w:r w:rsidRPr="00B95231">
        <w:rPr>
          <w:rFonts w:ascii="Arial" w:eastAsia="標楷體" w:hAnsi="Arial" w:cs="Arial"/>
          <w:color w:val="000000"/>
        </w:rPr>
        <w:t>Andes Core</w:t>
      </w:r>
      <w:r w:rsidRPr="00B95231">
        <w:rPr>
          <w:rFonts w:ascii="Arial" w:eastAsia="標楷體" w:hAnsi="Arial" w:cs="Arial"/>
          <w:color w:val="000000"/>
        </w:rPr>
        <w:t>為主軸</w:t>
      </w:r>
      <w:r w:rsidRPr="00B95231">
        <w:rPr>
          <w:rFonts w:ascii="Arial" w:eastAsia="標楷體" w:hAnsi="Arial" w:cs="Arial"/>
          <w:color w:val="000000"/>
        </w:rPr>
        <w:t>(SystemC)</w:t>
      </w:r>
      <w:r w:rsidRPr="00B95231">
        <w:rPr>
          <w:rFonts w:ascii="Arial" w:eastAsia="標楷體" w:hAnsi="Arial" w:cs="Arial"/>
          <w:color w:val="000000"/>
        </w:rPr>
        <w:t>，以設計實例包裝處理器核心為個別</w:t>
      </w:r>
      <w:r w:rsidRPr="00B95231">
        <w:rPr>
          <w:rFonts w:ascii="Arial" w:eastAsia="標楷體" w:hAnsi="Arial" w:cs="Arial"/>
          <w:color w:val="000000"/>
        </w:rPr>
        <w:t>IP</w:t>
      </w:r>
      <w:r w:rsidRPr="00B95231">
        <w:rPr>
          <w:rFonts w:ascii="Arial" w:eastAsia="標楷體" w:hAnsi="Arial" w:cs="Arial"/>
          <w:color w:val="000000"/>
        </w:rPr>
        <w:t>，使得其他</w:t>
      </w:r>
      <w:r w:rsidRPr="00B95231">
        <w:rPr>
          <w:rFonts w:ascii="Arial" w:eastAsia="標楷體" w:hAnsi="Arial" w:cs="Arial"/>
          <w:color w:val="000000"/>
        </w:rPr>
        <w:t>multicore</w:t>
      </w:r>
      <w:r w:rsidRPr="00B95231">
        <w:rPr>
          <w:rFonts w:ascii="Arial" w:eastAsia="標楷體" w:hAnsi="Arial" w:cs="Arial"/>
          <w:color w:val="000000"/>
        </w:rPr>
        <w:t>單元設計與處理器關係盡量獨立。</w:t>
      </w:r>
    </w:p>
    <w:p w:rsidR="00FA088C" w:rsidRPr="00B95231" w:rsidRDefault="00FA088C" w:rsidP="00FA088C">
      <w:pPr>
        <w:snapToGrid w:val="0"/>
        <w:spacing w:line="0" w:lineRule="atLeast"/>
        <w:rPr>
          <w:rFonts w:ascii="Arial" w:eastAsia="標楷體" w:hAnsi="Arial" w:cs="Arial"/>
          <w:color w:val="000000"/>
        </w:rPr>
      </w:pP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目標</w:t>
      </w:r>
      <w:r w:rsidRPr="00B95231">
        <w:rPr>
          <w:rFonts w:ascii="Arial" w:eastAsia="標楷體" w:hAnsi="Arial" w:cs="Arial"/>
          <w:color w:val="000000"/>
        </w:rPr>
        <w:t>:</w:t>
      </w: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1.</w:t>
      </w:r>
      <w:r w:rsidRPr="00B95231">
        <w:rPr>
          <w:rFonts w:ascii="Arial" w:eastAsia="標楷體" w:hAnsi="Arial" w:cs="Arial"/>
          <w:color w:val="000000"/>
        </w:rPr>
        <w:t>具有多核心晶片設計</w:t>
      </w:r>
      <w:r w:rsidRPr="00B95231">
        <w:rPr>
          <w:rFonts w:ascii="Arial" w:eastAsia="標楷體" w:hAnsi="Arial" w:cs="Arial"/>
          <w:color w:val="000000"/>
        </w:rPr>
        <w:t xml:space="preserve">(Multicore SoC) </w:t>
      </w:r>
      <w:r w:rsidRPr="00B95231">
        <w:rPr>
          <w:rFonts w:ascii="Arial" w:eastAsia="標楷體" w:hAnsi="Arial" w:cs="Arial"/>
          <w:color w:val="000000"/>
        </w:rPr>
        <w:t>各項流初步概念</w:t>
      </w: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2.</w:t>
      </w:r>
      <w:r w:rsidRPr="00B95231">
        <w:rPr>
          <w:rFonts w:ascii="Arial" w:eastAsia="標楷體" w:hAnsi="Arial" w:cs="Arial"/>
          <w:color w:val="000000"/>
        </w:rPr>
        <w:t>熟悉</w:t>
      </w:r>
      <w:r w:rsidRPr="00B95231">
        <w:rPr>
          <w:rFonts w:ascii="Arial" w:eastAsia="標楷體" w:hAnsi="Arial" w:cs="Arial"/>
          <w:color w:val="000000"/>
        </w:rPr>
        <w:t>Multicore</w:t>
      </w:r>
      <w:r w:rsidRPr="00B95231">
        <w:rPr>
          <w:rFonts w:ascii="Arial" w:eastAsia="標楷體" w:hAnsi="Arial" w:cs="Arial"/>
          <w:color w:val="000000"/>
        </w:rPr>
        <w:t>系統硬體各單元設計</w:t>
      </w:r>
    </w:p>
    <w:p w:rsidR="00FA088C"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3.</w:t>
      </w:r>
      <w:r w:rsidRPr="00B95231">
        <w:rPr>
          <w:rFonts w:ascii="Arial" w:eastAsia="標楷體" w:hAnsi="Arial" w:cs="Arial"/>
          <w:color w:val="000000"/>
        </w:rPr>
        <w:t>熟悉</w:t>
      </w:r>
      <w:r w:rsidRPr="00B95231">
        <w:rPr>
          <w:rFonts w:ascii="Arial" w:eastAsia="標楷體" w:hAnsi="Arial" w:cs="Arial"/>
          <w:color w:val="000000"/>
        </w:rPr>
        <w:t>Multicore</w:t>
      </w:r>
      <w:r w:rsidRPr="00B95231">
        <w:rPr>
          <w:rFonts w:ascii="Arial" w:eastAsia="標楷體" w:hAnsi="Arial" w:cs="Arial"/>
          <w:color w:val="000000"/>
        </w:rPr>
        <w:t>系統軟體</w:t>
      </w:r>
      <w:r w:rsidRPr="00B95231">
        <w:rPr>
          <w:rFonts w:ascii="Arial" w:eastAsia="標楷體" w:hAnsi="Arial" w:cs="Arial"/>
          <w:color w:val="000000"/>
        </w:rPr>
        <w:t>multithreading library</w:t>
      </w:r>
      <w:r w:rsidRPr="00B95231">
        <w:rPr>
          <w:rFonts w:ascii="Arial" w:eastAsia="標楷體" w:hAnsi="Arial" w:cs="Arial"/>
          <w:color w:val="000000"/>
        </w:rPr>
        <w:t>設計</w:t>
      </w:r>
    </w:p>
    <w:p w:rsidR="00EB32CF" w:rsidRPr="00B95231" w:rsidRDefault="00FA088C" w:rsidP="00FA088C">
      <w:pPr>
        <w:snapToGrid w:val="0"/>
        <w:spacing w:line="0" w:lineRule="atLeast"/>
        <w:rPr>
          <w:rFonts w:ascii="Arial" w:eastAsia="標楷體" w:hAnsi="Arial" w:cs="Arial"/>
          <w:color w:val="000000"/>
        </w:rPr>
      </w:pPr>
      <w:r w:rsidRPr="00B95231">
        <w:rPr>
          <w:rFonts w:ascii="Arial" w:eastAsia="標楷體" w:hAnsi="Arial" w:cs="Arial"/>
          <w:color w:val="000000"/>
        </w:rPr>
        <w:t xml:space="preserve">4. </w:t>
      </w:r>
      <w:r w:rsidRPr="00B95231">
        <w:rPr>
          <w:rFonts w:ascii="Arial" w:eastAsia="標楷體" w:hAnsi="Arial" w:cs="Arial"/>
          <w:color w:val="000000"/>
        </w:rPr>
        <w:t>完成一組四核心處理器系統的系統層級設計實例</w:t>
      </w:r>
    </w:p>
    <w:p w:rsidR="00EB32CF" w:rsidRPr="00B95231" w:rsidRDefault="00EB32CF" w:rsidP="00EB32CF">
      <w:pPr>
        <w:snapToGrid w:val="0"/>
        <w:spacing w:line="0" w:lineRule="atLeast"/>
        <w:rPr>
          <w:rFonts w:ascii="Arial" w:eastAsia="標楷體" w:hAnsi="Arial" w:cs="Arial"/>
          <w:color w:val="000000"/>
        </w:rPr>
      </w:pPr>
    </w:p>
    <w:p w:rsidR="00EB32CF" w:rsidRDefault="00EB32CF"/>
    <w:p w:rsidR="00EB32CF" w:rsidRPr="00FA088C" w:rsidRDefault="00EB32CF" w:rsidP="00826CCE">
      <w:pPr>
        <w:numPr>
          <w:ilvl w:val="0"/>
          <w:numId w:val="45"/>
        </w:numPr>
        <w:adjustRightInd w:val="0"/>
        <w:spacing w:line="360" w:lineRule="atLeast"/>
        <w:textAlignment w:val="baseline"/>
        <w:rPr>
          <w:rFonts w:ascii="標楷體" w:eastAsia="標楷體" w:hAnsi="標楷體"/>
          <w:b/>
          <w:sz w:val="28"/>
        </w:rPr>
      </w:pPr>
      <w:r w:rsidRPr="00DC50A1">
        <w:rPr>
          <w:rFonts w:ascii="標楷體" w:eastAsia="標楷體" w:hAnsi="標楷體" w:hint="eastAsia"/>
          <w:b/>
          <w:bCs/>
          <w:sz w:val="28"/>
        </w:rPr>
        <w:t>課程大綱</w:t>
      </w:r>
      <w:r>
        <w:rPr>
          <w:rFonts w:ascii="標楷體" w:eastAsia="標楷體" w:hAnsi="標楷體" w:hint="eastAsia"/>
          <w:b/>
          <w:bCs/>
          <w:sz w:val="28"/>
        </w:rPr>
        <w:t>(含</w:t>
      </w:r>
      <w:r w:rsidRPr="00DC50A1">
        <w:rPr>
          <w:rFonts w:ascii="標楷體" w:eastAsia="標楷體" w:hAnsi="標楷體" w:hint="eastAsia"/>
          <w:b/>
          <w:bCs/>
          <w:sz w:val="28"/>
        </w:rPr>
        <w:t>課程主題與內容進度表</w:t>
      </w:r>
      <w:r>
        <w:rPr>
          <w:rFonts w:ascii="標楷體" w:eastAsia="標楷體" w:hAnsi="標楷體" w:hint="eastAsia"/>
          <w:b/>
          <w:bCs/>
          <w:sz w:val="28"/>
        </w:rPr>
        <w:t>)</w:t>
      </w:r>
    </w:p>
    <w:p w:rsidR="00FA088C" w:rsidRDefault="00FA088C" w:rsidP="00FA088C">
      <w:pPr>
        <w:adjustRightInd w:val="0"/>
        <w:spacing w:line="360" w:lineRule="atLeast"/>
        <w:ind w:left="480"/>
        <w:textAlignment w:val="baseline"/>
        <w:rPr>
          <w:rFonts w:ascii="標楷體" w:eastAsia="標楷體" w:hAnsi="標楷體"/>
          <w:b/>
          <w:sz w:val="28"/>
        </w:rPr>
      </w:pPr>
    </w:p>
    <w:tbl>
      <w:tblPr>
        <w:tblW w:w="9828"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4A0" w:firstRow="1" w:lastRow="0" w:firstColumn="1" w:lastColumn="0" w:noHBand="0" w:noVBand="1"/>
      </w:tblPr>
      <w:tblGrid>
        <w:gridCol w:w="401"/>
        <w:gridCol w:w="1254"/>
        <w:gridCol w:w="2575"/>
        <w:gridCol w:w="2638"/>
        <w:gridCol w:w="1733"/>
        <w:gridCol w:w="1212"/>
        <w:gridCol w:w="15"/>
      </w:tblGrid>
      <w:tr w:rsidR="00FA088C" w:rsidRPr="00FA088C" w:rsidTr="00B95231">
        <w:trPr>
          <w:gridAfter w:val="1"/>
          <w:wAfter w:w="15" w:type="dxa"/>
          <w:cantSplit/>
          <w:trHeight w:val="399"/>
          <w:jc w:val="center"/>
        </w:trPr>
        <w:tc>
          <w:tcPr>
            <w:tcW w:w="4229" w:type="dxa"/>
            <w:gridSpan w:val="3"/>
            <w:tcBorders>
              <w:top w:val="single" w:sz="4" w:space="0" w:color="auto"/>
              <w:left w:val="single" w:sz="4" w:space="0" w:color="auto"/>
              <w:bottom w:val="single" w:sz="4" w:space="0" w:color="auto"/>
              <w:right w:val="single" w:sz="4" w:space="0" w:color="auto"/>
            </w:tcBorders>
            <w:vAlign w:val="center"/>
            <w:hideMark/>
          </w:tcPr>
          <w:p w:rsidR="00FA088C" w:rsidRPr="00FA088C" w:rsidRDefault="00FA088C" w:rsidP="00FA088C">
            <w:pPr>
              <w:adjustRightInd w:val="0"/>
              <w:snapToGrid w:val="0"/>
              <w:spacing w:line="0" w:lineRule="atLeast"/>
              <w:jc w:val="center"/>
              <w:rPr>
                <w:rFonts w:ascii="Times New Roman" w:eastAsia="標楷體" w:hAnsi="Times New Roman" w:cs="Times New Roman"/>
                <w:sz w:val="24"/>
                <w:szCs w:val="24"/>
              </w:rPr>
            </w:pPr>
            <w:r w:rsidRPr="00FA088C">
              <w:rPr>
                <w:rFonts w:ascii="Times New Roman" w:eastAsia="標楷體" w:hAnsi="Times New Roman" w:cs="Times New Roman" w:hint="eastAsia"/>
                <w:sz w:val="24"/>
                <w:szCs w:val="24"/>
              </w:rPr>
              <w:t>課程大綱</w:t>
            </w:r>
          </w:p>
        </w:tc>
        <w:tc>
          <w:tcPr>
            <w:tcW w:w="5584" w:type="dxa"/>
            <w:gridSpan w:val="3"/>
            <w:tcBorders>
              <w:top w:val="single" w:sz="4" w:space="0" w:color="auto"/>
              <w:left w:val="single" w:sz="4" w:space="0" w:color="auto"/>
              <w:bottom w:val="single" w:sz="4" w:space="0" w:color="auto"/>
              <w:right w:val="single" w:sz="4" w:space="0" w:color="auto"/>
            </w:tcBorders>
            <w:vAlign w:val="center"/>
            <w:hideMark/>
          </w:tcPr>
          <w:p w:rsidR="00FA088C" w:rsidRPr="00FA088C" w:rsidRDefault="00FA088C" w:rsidP="00FA088C">
            <w:pPr>
              <w:adjustRightInd w:val="0"/>
              <w:snapToGrid w:val="0"/>
              <w:spacing w:line="0" w:lineRule="atLeast"/>
              <w:jc w:val="center"/>
              <w:rPr>
                <w:rFonts w:ascii="Times New Roman" w:eastAsia="標楷體" w:hAnsi="Times New Roman" w:cs="Times New Roman"/>
                <w:sz w:val="24"/>
                <w:szCs w:val="24"/>
              </w:rPr>
            </w:pPr>
            <w:r w:rsidRPr="00FA088C">
              <w:rPr>
                <w:rFonts w:ascii="Times New Roman" w:eastAsia="標楷體" w:hAnsi="Times New Roman" w:cs="Times New Roman" w:hint="eastAsia"/>
                <w:sz w:val="24"/>
                <w:szCs w:val="24"/>
              </w:rPr>
              <w:t>實驗模組</w:t>
            </w:r>
          </w:p>
        </w:tc>
      </w:tr>
      <w:tr w:rsidR="00FA088C" w:rsidRPr="00FA088C" w:rsidTr="00B95231">
        <w:trPr>
          <w:gridAfter w:val="1"/>
          <w:wAfter w:w="15" w:type="dxa"/>
          <w:cantSplit/>
          <w:trHeight w:val="356"/>
          <w:jc w:val="center"/>
        </w:trPr>
        <w:tc>
          <w:tcPr>
            <w:tcW w:w="400" w:type="dxa"/>
            <w:tcBorders>
              <w:top w:val="single" w:sz="4" w:space="0" w:color="auto"/>
              <w:left w:val="single" w:sz="4" w:space="0" w:color="auto"/>
              <w:bottom w:val="single" w:sz="4" w:space="0" w:color="auto"/>
              <w:right w:val="single" w:sz="4" w:space="0" w:color="auto"/>
            </w:tcBorders>
            <w:vAlign w:val="center"/>
            <w:hideMark/>
          </w:tcPr>
          <w:p w:rsidR="00FA088C" w:rsidRPr="00FA088C" w:rsidRDefault="00FA088C" w:rsidP="00FA088C">
            <w:pPr>
              <w:adjustRightInd w:val="0"/>
              <w:snapToGrid w:val="0"/>
              <w:spacing w:line="0" w:lineRule="atLeast"/>
              <w:jc w:val="center"/>
              <w:rPr>
                <w:rFonts w:ascii="Times New Roman" w:eastAsia="標楷體" w:hAnsi="Times New Roman" w:cs="Times New Roman"/>
                <w:sz w:val="24"/>
                <w:szCs w:val="24"/>
              </w:rPr>
            </w:pPr>
            <w:proofErr w:type="gramStart"/>
            <w:r w:rsidRPr="00FA088C">
              <w:rPr>
                <w:rFonts w:ascii="Times New Roman" w:eastAsia="標楷體" w:hAnsi="Times New Roman" w:cs="Times New Roman" w:hint="eastAsia"/>
                <w:sz w:val="24"/>
                <w:szCs w:val="24"/>
              </w:rPr>
              <w:t>週</w:t>
            </w:r>
            <w:proofErr w:type="gramEnd"/>
            <w:r w:rsidRPr="00FA088C">
              <w:rPr>
                <w:rFonts w:ascii="Times New Roman" w:eastAsia="標楷體" w:hAnsi="Times New Roman" w:cs="Times New Roman" w:hint="eastAsia"/>
                <w:sz w:val="24"/>
                <w:szCs w:val="24"/>
              </w:rPr>
              <w:t>次</w:t>
            </w:r>
          </w:p>
        </w:tc>
        <w:tc>
          <w:tcPr>
            <w:tcW w:w="1254" w:type="dxa"/>
            <w:tcBorders>
              <w:top w:val="single" w:sz="4" w:space="0" w:color="auto"/>
              <w:left w:val="single" w:sz="4" w:space="0" w:color="auto"/>
              <w:bottom w:val="single" w:sz="4" w:space="0" w:color="auto"/>
              <w:right w:val="single" w:sz="4" w:space="0" w:color="auto"/>
            </w:tcBorders>
            <w:vAlign w:val="center"/>
            <w:hideMark/>
          </w:tcPr>
          <w:p w:rsidR="00FA088C" w:rsidRPr="00913B13" w:rsidRDefault="00FA088C" w:rsidP="00FA088C">
            <w:pPr>
              <w:adjustRightInd w:val="0"/>
              <w:snapToGrid w:val="0"/>
              <w:spacing w:line="0" w:lineRule="atLeast"/>
              <w:jc w:val="center"/>
              <w:rPr>
                <w:rFonts w:ascii="Arial" w:eastAsia="標楷體" w:hAnsi="Arial" w:cs="Arial"/>
                <w:sz w:val="24"/>
                <w:szCs w:val="24"/>
              </w:rPr>
            </w:pPr>
            <w:r w:rsidRPr="00913B13">
              <w:rPr>
                <w:rFonts w:ascii="Arial" w:eastAsia="標楷體" w:hAnsi="Arial" w:cs="Arial"/>
                <w:sz w:val="24"/>
                <w:szCs w:val="24"/>
              </w:rPr>
              <w:t>單元</w:t>
            </w:r>
          </w:p>
          <w:p w:rsidR="00FA088C" w:rsidRPr="00913B13" w:rsidRDefault="00FA088C" w:rsidP="00FA088C">
            <w:pPr>
              <w:adjustRightInd w:val="0"/>
              <w:snapToGrid w:val="0"/>
              <w:spacing w:line="0" w:lineRule="atLeast"/>
              <w:jc w:val="center"/>
              <w:rPr>
                <w:rFonts w:ascii="Arial" w:eastAsia="標楷體" w:hAnsi="Arial" w:cs="Arial"/>
                <w:sz w:val="24"/>
                <w:szCs w:val="24"/>
              </w:rPr>
            </w:pPr>
            <w:r w:rsidRPr="00913B13">
              <w:rPr>
                <w:rFonts w:ascii="Arial" w:eastAsia="標楷體" w:hAnsi="Arial" w:cs="Arial"/>
                <w:sz w:val="24"/>
                <w:szCs w:val="24"/>
              </w:rPr>
              <w:t>主題</w:t>
            </w:r>
          </w:p>
        </w:tc>
        <w:tc>
          <w:tcPr>
            <w:tcW w:w="2575" w:type="dxa"/>
            <w:tcBorders>
              <w:top w:val="single" w:sz="4" w:space="0" w:color="auto"/>
              <w:left w:val="single" w:sz="4" w:space="0" w:color="auto"/>
              <w:bottom w:val="single" w:sz="4" w:space="0" w:color="auto"/>
              <w:right w:val="single" w:sz="4" w:space="0" w:color="auto"/>
            </w:tcBorders>
            <w:vAlign w:val="center"/>
            <w:hideMark/>
          </w:tcPr>
          <w:p w:rsidR="00FA088C" w:rsidRPr="00913B13" w:rsidRDefault="00FA088C" w:rsidP="00FA088C">
            <w:pPr>
              <w:adjustRightInd w:val="0"/>
              <w:snapToGrid w:val="0"/>
              <w:spacing w:line="0" w:lineRule="atLeast"/>
              <w:jc w:val="center"/>
              <w:rPr>
                <w:rFonts w:ascii="Arial" w:eastAsia="標楷體" w:hAnsi="Arial" w:cs="Arial"/>
                <w:sz w:val="24"/>
                <w:szCs w:val="24"/>
              </w:rPr>
            </w:pPr>
            <w:r w:rsidRPr="00913B13">
              <w:rPr>
                <w:rFonts w:ascii="Arial" w:eastAsia="標楷體" w:hAnsi="Arial" w:cs="Arial"/>
                <w:sz w:val="24"/>
                <w:szCs w:val="24"/>
              </w:rPr>
              <w:t>內容綱要</w:t>
            </w:r>
          </w:p>
        </w:tc>
        <w:tc>
          <w:tcPr>
            <w:tcW w:w="2638" w:type="dxa"/>
            <w:tcBorders>
              <w:top w:val="single" w:sz="4" w:space="0" w:color="auto"/>
              <w:left w:val="single" w:sz="4" w:space="0" w:color="auto"/>
              <w:bottom w:val="single" w:sz="4" w:space="0" w:color="auto"/>
              <w:right w:val="single" w:sz="4" w:space="0" w:color="auto"/>
            </w:tcBorders>
            <w:vAlign w:val="center"/>
            <w:hideMark/>
          </w:tcPr>
          <w:p w:rsidR="00FA088C" w:rsidRPr="00913B13" w:rsidRDefault="00FA088C" w:rsidP="00FA088C">
            <w:pPr>
              <w:adjustRightInd w:val="0"/>
              <w:snapToGrid w:val="0"/>
              <w:spacing w:line="0" w:lineRule="atLeast"/>
              <w:jc w:val="center"/>
              <w:rPr>
                <w:rFonts w:ascii="Arial" w:eastAsia="標楷體" w:hAnsi="Arial" w:cs="Arial"/>
                <w:sz w:val="24"/>
                <w:szCs w:val="24"/>
              </w:rPr>
            </w:pPr>
            <w:r w:rsidRPr="00913B13">
              <w:rPr>
                <w:rFonts w:ascii="Arial" w:eastAsia="標楷體" w:hAnsi="Arial" w:cs="Arial"/>
                <w:sz w:val="24"/>
                <w:szCs w:val="24"/>
              </w:rPr>
              <w:t>實驗主題與簡介</w:t>
            </w:r>
          </w:p>
        </w:tc>
        <w:tc>
          <w:tcPr>
            <w:tcW w:w="1732" w:type="dxa"/>
            <w:tcBorders>
              <w:top w:val="single" w:sz="4" w:space="0" w:color="auto"/>
              <w:left w:val="single" w:sz="4" w:space="0" w:color="auto"/>
              <w:bottom w:val="single" w:sz="4" w:space="0" w:color="auto"/>
              <w:right w:val="single" w:sz="4" w:space="0" w:color="auto"/>
            </w:tcBorders>
            <w:vAlign w:val="center"/>
            <w:hideMark/>
          </w:tcPr>
          <w:p w:rsidR="00FA088C" w:rsidRPr="00913B13" w:rsidRDefault="00FA088C" w:rsidP="00FA088C">
            <w:pPr>
              <w:adjustRightInd w:val="0"/>
              <w:snapToGrid w:val="0"/>
              <w:spacing w:line="0" w:lineRule="atLeast"/>
              <w:jc w:val="center"/>
              <w:rPr>
                <w:rFonts w:ascii="Arial" w:eastAsia="標楷體" w:hAnsi="Arial" w:cs="Arial"/>
                <w:spacing w:val="-12"/>
                <w:sz w:val="24"/>
                <w:szCs w:val="24"/>
              </w:rPr>
            </w:pPr>
            <w:r w:rsidRPr="00913B13">
              <w:rPr>
                <w:rFonts w:ascii="Arial" w:eastAsia="標楷體" w:hAnsi="Arial" w:cs="Arial"/>
                <w:spacing w:val="-12"/>
                <w:sz w:val="24"/>
                <w:szCs w:val="24"/>
              </w:rPr>
              <w:t>使用平台</w:t>
            </w:r>
          </w:p>
        </w:tc>
        <w:tc>
          <w:tcPr>
            <w:tcW w:w="1214" w:type="dxa"/>
            <w:tcBorders>
              <w:top w:val="single" w:sz="4" w:space="0" w:color="auto"/>
              <w:left w:val="single" w:sz="4" w:space="0" w:color="auto"/>
              <w:bottom w:val="single" w:sz="4" w:space="0" w:color="auto"/>
              <w:right w:val="single" w:sz="4" w:space="0" w:color="auto"/>
            </w:tcBorders>
            <w:vAlign w:val="center"/>
            <w:hideMark/>
          </w:tcPr>
          <w:p w:rsidR="00FA088C" w:rsidRPr="00913B13" w:rsidRDefault="00FA088C" w:rsidP="00FA088C">
            <w:pPr>
              <w:adjustRightInd w:val="0"/>
              <w:snapToGrid w:val="0"/>
              <w:spacing w:line="0" w:lineRule="atLeast"/>
              <w:jc w:val="center"/>
              <w:rPr>
                <w:rFonts w:ascii="Arial" w:eastAsia="標楷體" w:hAnsi="Arial" w:cs="Arial"/>
                <w:sz w:val="24"/>
                <w:szCs w:val="24"/>
              </w:rPr>
            </w:pPr>
            <w:r w:rsidRPr="00913B13">
              <w:rPr>
                <w:rFonts w:ascii="Arial" w:eastAsia="標楷體" w:hAnsi="Arial" w:cs="Arial"/>
                <w:sz w:val="24"/>
                <w:szCs w:val="24"/>
              </w:rPr>
              <w:t>備註</w:t>
            </w:r>
          </w:p>
        </w:tc>
      </w:tr>
      <w:tr w:rsidR="00FA088C" w:rsidRPr="00B95231" w:rsidTr="00B95231">
        <w:trPr>
          <w:gridAfter w:val="1"/>
          <w:wAfter w:w="15" w:type="dxa"/>
          <w:cantSplit/>
          <w:trHeight w:val="478"/>
          <w:jc w:val="center"/>
        </w:trPr>
        <w:tc>
          <w:tcPr>
            <w:tcW w:w="400"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1</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ESL platform</w:t>
            </w:r>
          </w:p>
        </w:tc>
        <w:tc>
          <w:tcPr>
            <w:tcW w:w="2575"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826CCE">
            <w:pPr>
              <w:numPr>
                <w:ilvl w:val="0"/>
                <w:numId w:val="46"/>
              </w:numPr>
              <w:tabs>
                <w:tab w:val="num" w:pos="332"/>
              </w:tabs>
              <w:adjustRightInd w:val="0"/>
              <w:snapToGrid w:val="0"/>
              <w:spacing w:line="360" w:lineRule="atLeast"/>
              <w:jc w:val="center"/>
              <w:rPr>
                <w:rFonts w:ascii="Arial" w:eastAsia="新細明體" w:hAnsi="Arial" w:cs="Arial"/>
                <w:sz w:val="24"/>
                <w:szCs w:val="24"/>
              </w:rPr>
            </w:pPr>
            <w:r w:rsidRPr="00B95231">
              <w:rPr>
                <w:rFonts w:ascii="Arial" w:eastAsia="新細明體" w:hAnsi="Arial" w:cs="Arial"/>
                <w:sz w:val="24"/>
                <w:szCs w:val="24"/>
              </w:rPr>
              <w:t>Code development</w:t>
            </w:r>
          </w:p>
          <w:p w:rsidR="00FA088C" w:rsidRPr="00B95231" w:rsidRDefault="00FA088C" w:rsidP="00826CCE">
            <w:pPr>
              <w:numPr>
                <w:ilvl w:val="0"/>
                <w:numId w:val="46"/>
              </w:numPr>
              <w:tabs>
                <w:tab w:val="num" w:pos="332"/>
              </w:tabs>
              <w:adjustRightInd w:val="0"/>
              <w:snapToGrid w:val="0"/>
              <w:spacing w:line="360" w:lineRule="atLeast"/>
              <w:jc w:val="center"/>
              <w:rPr>
                <w:rFonts w:ascii="Arial" w:eastAsia="新細明體" w:hAnsi="Arial" w:cs="Arial"/>
                <w:sz w:val="24"/>
                <w:szCs w:val="24"/>
              </w:rPr>
            </w:pPr>
            <w:r w:rsidRPr="00B95231">
              <w:rPr>
                <w:rFonts w:ascii="Arial" w:eastAsia="新細明體" w:hAnsi="Arial" w:cs="Arial"/>
                <w:sz w:val="24"/>
                <w:szCs w:val="24"/>
              </w:rPr>
              <w:t>SW Debugging</w:t>
            </w:r>
          </w:p>
        </w:tc>
        <w:tc>
          <w:tcPr>
            <w:tcW w:w="263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Lab 1: Andes Core programming</w:t>
            </w:r>
          </w:p>
        </w:tc>
        <w:tc>
          <w:tcPr>
            <w:tcW w:w="1732"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Andes Sight</w:t>
            </w:r>
          </w:p>
        </w:tc>
        <w:tc>
          <w:tcPr>
            <w:tcW w:w="1214" w:type="dxa"/>
            <w:tcBorders>
              <w:top w:val="single" w:sz="4" w:space="0" w:color="auto"/>
              <w:left w:val="single" w:sz="4" w:space="0" w:color="auto"/>
              <w:bottom w:val="single" w:sz="4"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u w:val="single"/>
              </w:rPr>
            </w:pPr>
          </w:p>
        </w:tc>
      </w:tr>
      <w:tr w:rsidR="00FA088C" w:rsidRPr="00B95231" w:rsidTr="00B95231">
        <w:trPr>
          <w:gridAfter w:val="1"/>
          <w:wAfter w:w="15" w:type="dxa"/>
          <w:cantSplit/>
          <w:trHeight w:val="478"/>
          <w:jc w:val="center"/>
        </w:trPr>
        <w:tc>
          <w:tcPr>
            <w:tcW w:w="400"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2</w:t>
            </w: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5"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jc w:val="center"/>
              <w:rPr>
                <w:rFonts w:ascii="Arial" w:eastAsia="新細明體" w:hAnsi="Arial" w:cs="Arial"/>
                <w:sz w:val="24"/>
                <w:szCs w:val="24"/>
              </w:rPr>
            </w:pPr>
            <w:r w:rsidRPr="00B95231">
              <w:rPr>
                <w:rFonts w:ascii="Arial" w:eastAsia="新細明體" w:hAnsi="Arial" w:cs="Arial"/>
                <w:sz w:val="24"/>
                <w:szCs w:val="24"/>
              </w:rPr>
              <w:t>High-level modeling by SystemC</w:t>
            </w:r>
          </w:p>
        </w:tc>
        <w:tc>
          <w:tcPr>
            <w:tcW w:w="2638" w:type="dxa"/>
            <w:vMerge w:val="restart"/>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Lab 2: Andes core with simple bus</w:t>
            </w:r>
          </w:p>
        </w:tc>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Aldec</w:t>
            </w:r>
          </w:p>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SystemC platform</w:t>
            </w:r>
          </w:p>
        </w:tc>
        <w:tc>
          <w:tcPr>
            <w:tcW w:w="1214" w:type="dxa"/>
            <w:tcBorders>
              <w:top w:val="single" w:sz="4" w:space="0" w:color="auto"/>
              <w:left w:val="single" w:sz="4" w:space="0" w:color="auto"/>
              <w:bottom w:val="single" w:sz="4"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u w:val="single"/>
              </w:rPr>
            </w:pPr>
          </w:p>
        </w:tc>
      </w:tr>
      <w:tr w:rsidR="00FA088C" w:rsidRPr="00B95231" w:rsidTr="00B95231">
        <w:trPr>
          <w:gridAfter w:val="1"/>
          <w:wAfter w:w="15" w:type="dxa"/>
          <w:cantSplit/>
          <w:trHeight w:val="478"/>
          <w:jc w:val="center"/>
        </w:trPr>
        <w:tc>
          <w:tcPr>
            <w:tcW w:w="400"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3</w:t>
            </w: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5"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ind w:left="-29"/>
              <w:jc w:val="center"/>
              <w:rPr>
                <w:rFonts w:ascii="Arial" w:eastAsia="新細明體" w:hAnsi="Arial" w:cs="Arial"/>
                <w:sz w:val="24"/>
                <w:szCs w:val="24"/>
              </w:rPr>
            </w:pPr>
            <w:r w:rsidRPr="00B95231">
              <w:rPr>
                <w:rFonts w:ascii="Arial" w:eastAsia="新細明體" w:hAnsi="Arial" w:cs="Arial"/>
                <w:sz w:val="24"/>
                <w:szCs w:val="24"/>
              </w:rPr>
              <w:t>32b CPU Core design simulation model</w:t>
            </w:r>
          </w:p>
        </w:tc>
        <w:tc>
          <w:tcPr>
            <w:tcW w:w="2638"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pacing w:val="-12"/>
                <w:sz w:val="24"/>
                <w:szCs w:val="24"/>
              </w:rPr>
            </w:pPr>
          </w:p>
        </w:tc>
        <w:tc>
          <w:tcPr>
            <w:tcW w:w="1214" w:type="dxa"/>
            <w:tcBorders>
              <w:top w:val="single" w:sz="4" w:space="0" w:color="auto"/>
              <w:left w:val="single" w:sz="4" w:space="0" w:color="auto"/>
              <w:bottom w:val="single" w:sz="4"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u w:val="single"/>
              </w:rPr>
            </w:pPr>
          </w:p>
        </w:tc>
      </w:tr>
      <w:tr w:rsidR="00FA088C" w:rsidRPr="00B95231" w:rsidTr="00DD73F9">
        <w:trPr>
          <w:gridAfter w:val="1"/>
          <w:wAfter w:w="15" w:type="dxa"/>
          <w:cantSplit/>
          <w:trHeight w:val="1410"/>
          <w:jc w:val="center"/>
        </w:trPr>
        <w:tc>
          <w:tcPr>
            <w:tcW w:w="400"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lastRenderedPageBreak/>
              <w:t>4</w:t>
            </w: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5"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ind w:left="-29"/>
              <w:jc w:val="center"/>
              <w:rPr>
                <w:rFonts w:ascii="Arial" w:eastAsia="新細明體" w:hAnsi="Arial" w:cs="Arial"/>
                <w:sz w:val="24"/>
                <w:szCs w:val="24"/>
              </w:rPr>
            </w:pPr>
            <w:r w:rsidRPr="00B95231">
              <w:rPr>
                <w:rFonts w:ascii="Arial" w:eastAsia="新細明體" w:hAnsi="Arial" w:cs="Arial"/>
                <w:sz w:val="24"/>
                <w:szCs w:val="24"/>
              </w:rPr>
              <w:t>Cache design</w:t>
            </w:r>
          </w:p>
        </w:tc>
        <w:tc>
          <w:tcPr>
            <w:tcW w:w="263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新細明體" w:hAnsi="Arial" w:cs="Arial"/>
                <w:sz w:val="24"/>
                <w:szCs w:val="24"/>
              </w:rPr>
            </w:pPr>
            <w:r w:rsidRPr="00B95231">
              <w:rPr>
                <w:rFonts w:ascii="Arial" w:eastAsia="新細明體" w:hAnsi="Arial" w:cs="Arial"/>
                <w:sz w:val="24"/>
                <w:szCs w:val="24"/>
              </w:rPr>
              <w:t>Lab 3:</w:t>
            </w:r>
          </w:p>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新細明體" w:hAnsi="Arial" w:cs="Arial"/>
                <w:sz w:val="24"/>
                <w:szCs w:val="24"/>
              </w:rPr>
              <w:t>A simple 4-core ESL with Cache design</w:t>
            </w:r>
          </w:p>
        </w:tc>
        <w:tc>
          <w:tcPr>
            <w:tcW w:w="1732"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Aldec</w:t>
            </w:r>
          </w:p>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SystemC platform</w:t>
            </w:r>
          </w:p>
        </w:tc>
        <w:tc>
          <w:tcPr>
            <w:tcW w:w="1214" w:type="dxa"/>
            <w:tcBorders>
              <w:top w:val="single" w:sz="4" w:space="0" w:color="auto"/>
              <w:left w:val="single" w:sz="4" w:space="0" w:color="auto"/>
              <w:bottom w:val="single" w:sz="4"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u w:val="single"/>
              </w:rPr>
            </w:pPr>
          </w:p>
        </w:tc>
      </w:tr>
      <w:tr w:rsidR="00FA088C" w:rsidRPr="00B95231" w:rsidTr="00DD73F9">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5</w:t>
            </w:r>
          </w:p>
        </w:tc>
        <w:tc>
          <w:tcPr>
            <w:tcW w:w="1256" w:type="dxa"/>
            <w:vMerge w:val="restart"/>
            <w:tcBorders>
              <w:top w:val="single" w:sz="4" w:space="0" w:color="auto"/>
              <w:left w:val="single" w:sz="4" w:space="0" w:color="auto"/>
              <w:bottom w:val="single" w:sz="12"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rPr>
            </w:pPr>
          </w:p>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Multicore SW components</w:t>
            </w:r>
          </w:p>
        </w:tc>
        <w:tc>
          <w:tcPr>
            <w:tcW w:w="257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jc w:val="center"/>
              <w:rPr>
                <w:rFonts w:ascii="Arial" w:eastAsia="新細明體" w:hAnsi="Arial" w:cs="Arial"/>
                <w:sz w:val="24"/>
                <w:szCs w:val="24"/>
              </w:rPr>
            </w:pPr>
            <w:r w:rsidRPr="00B95231">
              <w:rPr>
                <w:rFonts w:ascii="Arial" w:eastAsia="新細明體" w:hAnsi="Arial" w:cs="Arial"/>
                <w:sz w:val="24"/>
                <w:szCs w:val="24"/>
              </w:rPr>
              <w:t>Atomic instructions</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Lab 5: Synchronization HW&amp;SW</w:t>
            </w:r>
          </w:p>
        </w:tc>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Aldec</w:t>
            </w:r>
          </w:p>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SystemC</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演講</w:t>
            </w:r>
          </w:p>
        </w:tc>
      </w:tr>
      <w:tr w:rsidR="00FA088C" w:rsidRPr="00B95231"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6</w:t>
            </w:r>
          </w:p>
        </w:tc>
        <w:tc>
          <w:tcPr>
            <w:tcW w:w="1256" w:type="dxa"/>
            <w:vMerge/>
            <w:tcBorders>
              <w:top w:val="single" w:sz="4" w:space="0" w:color="auto"/>
              <w:left w:val="single" w:sz="4" w:space="0" w:color="auto"/>
              <w:bottom w:val="single" w:sz="12"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ind w:left="-29"/>
              <w:jc w:val="center"/>
              <w:rPr>
                <w:rFonts w:ascii="Arial" w:eastAsia="新細明體" w:hAnsi="Arial" w:cs="Arial"/>
                <w:sz w:val="24"/>
                <w:szCs w:val="24"/>
              </w:rPr>
            </w:pPr>
            <w:r w:rsidRPr="00B95231">
              <w:rPr>
                <w:rFonts w:ascii="Arial" w:eastAsia="新細明體" w:hAnsi="Arial" w:cs="Arial"/>
                <w:sz w:val="24"/>
                <w:szCs w:val="24"/>
              </w:rPr>
              <w:t>HW synchronization supports in multicore</w:t>
            </w:r>
          </w:p>
        </w:tc>
        <w:tc>
          <w:tcPr>
            <w:tcW w:w="2642"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pacing w:val="-12"/>
                <w:sz w:val="24"/>
                <w:szCs w:val="24"/>
              </w:rPr>
            </w:pP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演講</w:t>
            </w:r>
          </w:p>
        </w:tc>
      </w:tr>
      <w:tr w:rsidR="00FA088C" w:rsidRPr="00B95231"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7</w:t>
            </w:r>
          </w:p>
        </w:tc>
        <w:tc>
          <w:tcPr>
            <w:tcW w:w="1256" w:type="dxa"/>
            <w:vMerge/>
            <w:tcBorders>
              <w:top w:val="single" w:sz="4" w:space="0" w:color="auto"/>
              <w:left w:val="single" w:sz="4" w:space="0" w:color="auto"/>
              <w:bottom w:val="single" w:sz="12"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ind w:left="-29"/>
              <w:jc w:val="center"/>
              <w:rPr>
                <w:rFonts w:ascii="Arial" w:eastAsia="新細明體" w:hAnsi="Arial" w:cs="Arial"/>
                <w:sz w:val="24"/>
                <w:szCs w:val="24"/>
              </w:rPr>
            </w:pPr>
            <w:r w:rsidRPr="00B95231">
              <w:rPr>
                <w:rFonts w:ascii="Arial" w:eastAsia="新細明體" w:hAnsi="Arial" w:cs="Arial"/>
                <w:sz w:val="24"/>
                <w:szCs w:val="24"/>
              </w:rPr>
              <w:t>SW synchronization primitives</w:t>
            </w:r>
          </w:p>
        </w:tc>
        <w:tc>
          <w:tcPr>
            <w:tcW w:w="2642" w:type="dxa"/>
            <w:vMerge w:val="restart"/>
            <w:tcBorders>
              <w:top w:val="single" w:sz="4" w:space="0" w:color="auto"/>
              <w:left w:val="single" w:sz="4" w:space="0" w:color="auto"/>
              <w:bottom w:val="single" w:sz="12"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 xml:space="preserve">Lab 6: a </w:t>
            </w:r>
            <w:r w:rsidRPr="00B95231">
              <w:rPr>
                <w:rFonts w:ascii="Arial" w:eastAsia="新細明體" w:hAnsi="Arial" w:cs="Arial"/>
                <w:sz w:val="24"/>
                <w:szCs w:val="24"/>
              </w:rPr>
              <w:t>light-weight multithreading library and applications on multicore</w:t>
            </w:r>
          </w:p>
        </w:tc>
        <w:tc>
          <w:tcPr>
            <w:tcW w:w="1735" w:type="dxa"/>
            <w:vMerge w:val="restart"/>
            <w:tcBorders>
              <w:top w:val="single" w:sz="4" w:space="0" w:color="auto"/>
              <w:left w:val="single" w:sz="4" w:space="0" w:color="auto"/>
              <w:bottom w:val="single" w:sz="12"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Aldec</w:t>
            </w:r>
          </w:p>
          <w:p w:rsidR="00FA088C" w:rsidRPr="00B95231" w:rsidRDefault="00FA088C" w:rsidP="00B95231">
            <w:pPr>
              <w:adjustRightInd w:val="0"/>
              <w:snapToGrid w:val="0"/>
              <w:spacing w:line="0" w:lineRule="atLeast"/>
              <w:jc w:val="center"/>
              <w:rPr>
                <w:rFonts w:ascii="Arial" w:eastAsia="標楷體" w:hAnsi="Arial" w:cs="Arial"/>
                <w:spacing w:val="-12"/>
                <w:sz w:val="24"/>
                <w:szCs w:val="24"/>
              </w:rPr>
            </w:pPr>
            <w:r w:rsidRPr="00B95231">
              <w:rPr>
                <w:rFonts w:ascii="Arial" w:eastAsia="標楷體" w:hAnsi="Arial" w:cs="Arial"/>
                <w:spacing w:val="-12"/>
                <w:sz w:val="24"/>
                <w:szCs w:val="24"/>
              </w:rPr>
              <w:t>SystemC</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FA088C" w:rsidRPr="00B95231" w:rsidRDefault="00FA088C" w:rsidP="00B95231">
            <w:pPr>
              <w:adjustRightInd w:val="0"/>
              <w:snapToGrid w:val="0"/>
              <w:spacing w:line="0" w:lineRule="atLeast"/>
              <w:jc w:val="center"/>
              <w:rPr>
                <w:rFonts w:ascii="Arial" w:eastAsia="標楷體" w:hAnsi="Arial" w:cs="Arial"/>
                <w:sz w:val="24"/>
                <w:szCs w:val="24"/>
              </w:rPr>
            </w:pPr>
          </w:p>
        </w:tc>
      </w:tr>
      <w:tr w:rsidR="00FA088C" w:rsidRPr="00B95231" w:rsidTr="00B95231">
        <w:trPr>
          <w:cantSplit/>
          <w:trHeight w:val="454"/>
          <w:jc w:val="center"/>
        </w:trPr>
        <w:tc>
          <w:tcPr>
            <w:tcW w:w="401"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8</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360" w:lineRule="atLeast"/>
              <w:ind w:left="-29"/>
              <w:jc w:val="center"/>
              <w:rPr>
                <w:rFonts w:ascii="Arial" w:eastAsia="新細明體" w:hAnsi="Arial" w:cs="Arial"/>
                <w:sz w:val="24"/>
                <w:szCs w:val="24"/>
              </w:rPr>
            </w:pPr>
            <w:r w:rsidRPr="00B95231">
              <w:rPr>
                <w:rFonts w:ascii="Arial" w:eastAsia="新細明體" w:hAnsi="Arial" w:cs="Arial"/>
                <w:sz w:val="24"/>
                <w:szCs w:val="24"/>
              </w:rPr>
              <w:t>Pthread multithreading library</w:t>
            </w:r>
          </w:p>
        </w:tc>
        <w:tc>
          <w:tcPr>
            <w:tcW w:w="2642"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z w:val="24"/>
                <w:szCs w:val="24"/>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widowControl/>
              <w:jc w:val="center"/>
              <w:rPr>
                <w:rFonts w:ascii="Arial" w:eastAsia="標楷體" w:hAnsi="Arial" w:cs="Arial"/>
                <w:spacing w:val="-12"/>
                <w:sz w:val="24"/>
                <w:szCs w:val="24"/>
              </w:rPr>
            </w:pP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FA088C" w:rsidRPr="00B95231" w:rsidRDefault="00FA088C" w:rsidP="00B95231">
            <w:pPr>
              <w:adjustRightInd w:val="0"/>
              <w:snapToGrid w:val="0"/>
              <w:spacing w:line="0" w:lineRule="atLeast"/>
              <w:jc w:val="center"/>
              <w:rPr>
                <w:rFonts w:ascii="Arial" w:eastAsia="標楷體" w:hAnsi="Arial" w:cs="Arial"/>
                <w:sz w:val="24"/>
                <w:szCs w:val="24"/>
              </w:rPr>
            </w:pPr>
            <w:r w:rsidRPr="00B95231">
              <w:rPr>
                <w:rFonts w:ascii="Arial" w:eastAsia="標楷體" w:hAnsi="Arial" w:cs="Arial"/>
                <w:sz w:val="24"/>
                <w:szCs w:val="24"/>
              </w:rPr>
              <w:t>演講</w:t>
            </w:r>
          </w:p>
        </w:tc>
      </w:tr>
    </w:tbl>
    <w:p w:rsidR="00FA088C" w:rsidRPr="00B95231" w:rsidRDefault="00FA088C" w:rsidP="00B95231">
      <w:pPr>
        <w:adjustRightInd w:val="0"/>
        <w:spacing w:line="360" w:lineRule="atLeast"/>
        <w:ind w:left="480"/>
        <w:jc w:val="center"/>
        <w:textAlignment w:val="baseline"/>
        <w:rPr>
          <w:rFonts w:ascii="Arial" w:eastAsia="標楷體" w:hAnsi="Arial" w:cs="Arial"/>
          <w:b/>
          <w:sz w:val="28"/>
        </w:rPr>
      </w:pPr>
    </w:p>
    <w:p w:rsidR="00FA088C" w:rsidRPr="001D28FB" w:rsidRDefault="00FA088C" w:rsidP="00FA088C">
      <w:pPr>
        <w:adjustRightInd w:val="0"/>
        <w:spacing w:line="360" w:lineRule="atLeast"/>
        <w:ind w:left="480"/>
        <w:textAlignment w:val="baseline"/>
        <w:rPr>
          <w:rFonts w:ascii="標楷體" w:eastAsia="標楷體" w:hAnsi="標楷體"/>
          <w:b/>
          <w:sz w:val="28"/>
        </w:rPr>
      </w:pPr>
    </w:p>
    <w:p w:rsidR="00EB32CF" w:rsidRDefault="00EB32CF" w:rsidP="00236088"/>
    <w:p w:rsidR="00EB32CF" w:rsidRPr="00DC50A1" w:rsidRDefault="00EB32CF" w:rsidP="00826CCE">
      <w:pPr>
        <w:numPr>
          <w:ilvl w:val="0"/>
          <w:numId w:val="45"/>
        </w:numPr>
        <w:adjustRightInd w:val="0"/>
        <w:spacing w:line="360" w:lineRule="atLeast"/>
        <w:textAlignment w:val="baseline"/>
        <w:rPr>
          <w:rFonts w:eastAsia="標楷體"/>
          <w:b/>
          <w:bCs/>
          <w:sz w:val="28"/>
        </w:rPr>
      </w:pPr>
      <w:r>
        <w:rPr>
          <w:rFonts w:ascii="標楷體" w:eastAsia="標楷體" w:hAnsi="標楷體" w:hint="eastAsia"/>
          <w:b/>
          <w:bCs/>
          <w:sz w:val="28"/>
        </w:rPr>
        <w:t>教學資源</w:t>
      </w:r>
    </w:p>
    <w:p w:rsidR="00EB32CF" w:rsidRPr="001E35FB" w:rsidRDefault="00EB32CF" w:rsidP="00826CCE">
      <w:pPr>
        <w:numPr>
          <w:ilvl w:val="0"/>
          <w:numId w:val="5"/>
        </w:numPr>
        <w:adjustRightInd w:val="0"/>
        <w:spacing w:line="360" w:lineRule="atLeast"/>
        <w:textAlignment w:val="baseline"/>
      </w:pPr>
      <w:r w:rsidRPr="001E35FB">
        <w:rPr>
          <w:rFonts w:eastAsia="標楷體" w:hint="eastAsia"/>
        </w:rPr>
        <w:t>實驗所需設備規格或金額說明</w:t>
      </w:r>
      <w:r w:rsidR="00B95231" w:rsidRPr="001E35FB">
        <w:rPr>
          <w:rFonts w:eastAsia="標楷體" w:hint="eastAsia"/>
        </w:rPr>
        <w:t>：</w:t>
      </w:r>
    </w:p>
    <w:p w:rsidR="00DD73F9" w:rsidRDefault="00DD73F9" w:rsidP="00236088">
      <w:pPr>
        <w:ind w:left="720"/>
        <w:rPr>
          <w:rFonts w:ascii="Arial" w:hAnsi="Arial" w:cs="Arial"/>
          <w:bCs/>
        </w:rPr>
      </w:pPr>
    </w:p>
    <w:p w:rsidR="00EB32CF" w:rsidRPr="001E35FB" w:rsidRDefault="00EB32CF" w:rsidP="00236088">
      <w:pPr>
        <w:ind w:left="720"/>
        <w:rPr>
          <w:rFonts w:ascii="Arial" w:hAnsi="Arial" w:cs="Arial"/>
        </w:rPr>
      </w:pPr>
      <w:r w:rsidRPr="001E35FB">
        <w:rPr>
          <w:rFonts w:ascii="Arial" w:hAnsi="Arial" w:cs="Arial"/>
          <w:bCs/>
        </w:rPr>
        <w:t>Andes Sight</w:t>
      </w:r>
      <w:r w:rsidRPr="001E35FB">
        <w:rPr>
          <w:rFonts w:ascii="Arial" w:hAnsi="Arial" w:cs="Arial"/>
        </w:rPr>
        <w:t>、</w:t>
      </w:r>
      <w:r w:rsidRPr="001E35FB">
        <w:rPr>
          <w:rFonts w:ascii="Arial" w:hAnsi="Arial" w:cs="Arial"/>
          <w:bCs/>
        </w:rPr>
        <w:t xml:space="preserve">Andes FPGA board </w:t>
      </w:r>
      <w:r w:rsidRPr="001E35FB">
        <w:rPr>
          <w:rFonts w:ascii="Arial" w:hAnsi="Arial" w:cs="Arial"/>
          <w:bCs/>
        </w:rPr>
        <w:t>、</w:t>
      </w:r>
      <w:r w:rsidRPr="001E35FB">
        <w:rPr>
          <w:rFonts w:ascii="Arial" w:hAnsi="Arial" w:cs="Arial"/>
          <w:bCs/>
        </w:rPr>
        <w:t xml:space="preserve">Aldec SystemC platform </w:t>
      </w:r>
    </w:p>
    <w:p w:rsidR="00EB32CF" w:rsidRPr="001E35FB" w:rsidRDefault="00EB32CF" w:rsidP="00236088">
      <w:pPr>
        <w:ind w:left="720"/>
      </w:pPr>
    </w:p>
    <w:p w:rsidR="00EB32CF" w:rsidRPr="00B95231" w:rsidRDefault="00EB32CF" w:rsidP="00EB32CF">
      <w:pPr>
        <w:ind w:leftChars="100" w:left="220"/>
        <w:rPr>
          <w:rFonts w:ascii="Arial" w:eastAsia="標楷體" w:hAnsi="Arial" w:cs="Arial"/>
          <w:sz w:val="24"/>
          <w:szCs w:val="24"/>
        </w:rPr>
      </w:pPr>
    </w:p>
    <w:p w:rsidR="00EB32CF" w:rsidRPr="00B95231" w:rsidRDefault="00EB32CF" w:rsidP="00EB32CF">
      <w:pPr>
        <w:ind w:leftChars="100" w:left="220"/>
        <w:rPr>
          <w:rFonts w:ascii="Arial" w:eastAsia="標楷體" w:hAnsi="Arial" w:cs="Arial"/>
        </w:rPr>
      </w:pPr>
    </w:p>
    <w:p w:rsidR="00EB32CF" w:rsidRDefault="00EB32CF" w:rsidP="00826CCE">
      <w:pPr>
        <w:numPr>
          <w:ilvl w:val="0"/>
          <w:numId w:val="45"/>
        </w:numPr>
        <w:adjustRightInd w:val="0"/>
        <w:spacing w:line="360" w:lineRule="atLeast"/>
        <w:textAlignment w:val="baseline"/>
        <w:rPr>
          <w:rFonts w:eastAsia="標楷體"/>
          <w:b/>
          <w:bCs/>
          <w:sz w:val="28"/>
        </w:rPr>
      </w:pPr>
      <w:r w:rsidRPr="00DD035C">
        <w:rPr>
          <w:rFonts w:eastAsia="標楷體" w:hint="eastAsia"/>
          <w:b/>
          <w:bCs/>
          <w:sz w:val="28"/>
        </w:rPr>
        <w:t>建議教科書</w:t>
      </w:r>
    </w:p>
    <w:p w:rsidR="00EB32CF" w:rsidRPr="001E35FB" w:rsidRDefault="00EB32CF" w:rsidP="00236088">
      <w:pPr>
        <w:ind w:left="480"/>
        <w:rPr>
          <w:rFonts w:ascii="Arial" w:eastAsia="標楷體" w:hAnsi="Arial" w:cs="Arial"/>
        </w:rPr>
      </w:pPr>
      <w:r w:rsidRPr="001E35FB">
        <w:rPr>
          <w:rFonts w:ascii="Arial" w:eastAsia="標楷體" w:hAnsi="Arial" w:cs="Arial"/>
        </w:rPr>
        <w:t>自編課程與實驗教材</w:t>
      </w:r>
      <w:r w:rsidRPr="001E35FB">
        <w:rPr>
          <w:rFonts w:ascii="Arial" w:eastAsia="標楷體" w:hAnsi="Arial" w:cs="Arial"/>
        </w:rPr>
        <w:t>(</w:t>
      </w:r>
      <w:r w:rsidRPr="001E35FB">
        <w:rPr>
          <w:rFonts w:ascii="Arial" w:eastAsia="標楷體" w:hAnsi="Arial" w:cs="Arial"/>
        </w:rPr>
        <w:t>將提供教育部</w:t>
      </w:r>
      <w:r w:rsidRPr="001E35FB">
        <w:rPr>
          <w:rFonts w:ascii="Arial" w:eastAsia="標楷體" w:hAnsi="Arial" w:cs="Arial"/>
        </w:rPr>
        <w:t>CPU</w:t>
      </w:r>
      <w:r w:rsidRPr="001E35FB">
        <w:rPr>
          <w:rFonts w:ascii="Arial" w:eastAsia="標楷體" w:hAnsi="Arial" w:cs="Arial"/>
        </w:rPr>
        <w:t>課程發展計畫推廣使用</w:t>
      </w:r>
      <w:r w:rsidRPr="001E35FB">
        <w:rPr>
          <w:rFonts w:ascii="Arial" w:eastAsia="標楷體" w:hAnsi="Arial" w:cs="Arial"/>
        </w:rPr>
        <w:t>)</w:t>
      </w:r>
    </w:p>
    <w:p w:rsidR="00EB32CF" w:rsidRPr="00B95231" w:rsidRDefault="00EB32CF" w:rsidP="00236088">
      <w:pPr>
        <w:ind w:left="480"/>
        <w:rPr>
          <w:rFonts w:ascii="Arial" w:eastAsia="標楷體" w:hAnsi="Arial" w:cs="Arial"/>
          <w:b/>
          <w:bCs/>
          <w:sz w:val="28"/>
        </w:rPr>
      </w:pPr>
    </w:p>
    <w:p w:rsidR="00EB32CF" w:rsidRPr="00B95231" w:rsidRDefault="00EB32CF" w:rsidP="00826CCE">
      <w:pPr>
        <w:numPr>
          <w:ilvl w:val="0"/>
          <w:numId w:val="45"/>
        </w:numPr>
        <w:adjustRightInd w:val="0"/>
        <w:spacing w:line="360" w:lineRule="atLeast"/>
        <w:textAlignment w:val="baseline"/>
        <w:rPr>
          <w:rFonts w:ascii="Arial" w:eastAsia="標楷體" w:hAnsi="Arial" w:cs="Arial"/>
          <w:bCs/>
        </w:rPr>
      </w:pPr>
      <w:r w:rsidRPr="00B95231">
        <w:rPr>
          <w:rFonts w:ascii="Arial" w:eastAsia="標楷體" w:hAnsi="Arial" w:cs="Arial"/>
          <w:b/>
          <w:bCs/>
          <w:sz w:val="28"/>
        </w:rPr>
        <w:t>預修課程</w:t>
      </w:r>
    </w:p>
    <w:p w:rsidR="00EB32CF" w:rsidRPr="001E35FB" w:rsidRDefault="00EB32CF" w:rsidP="00236088">
      <w:pPr>
        <w:ind w:left="480"/>
        <w:rPr>
          <w:rFonts w:ascii="Arial" w:eastAsia="標楷體" w:hAnsi="Arial" w:cs="Arial"/>
        </w:rPr>
      </w:pPr>
      <w:r w:rsidRPr="001E35FB">
        <w:rPr>
          <w:rFonts w:ascii="Arial" w:eastAsia="標楷體" w:hAnsi="Arial" w:cs="Arial"/>
        </w:rPr>
        <w:t>組合語言、計算機組織、</w:t>
      </w:r>
      <w:r w:rsidRPr="001E35FB">
        <w:rPr>
          <w:rFonts w:ascii="Arial" w:eastAsia="標楷體" w:hAnsi="Arial" w:cs="Arial"/>
        </w:rPr>
        <w:t>VLSI</w:t>
      </w:r>
      <w:r w:rsidRPr="001E35FB">
        <w:rPr>
          <w:rFonts w:ascii="Arial" w:eastAsia="標楷體" w:hAnsi="Arial" w:cs="Arial"/>
        </w:rPr>
        <w:t>設計</w:t>
      </w:r>
    </w:p>
    <w:p w:rsidR="00EB32CF" w:rsidRDefault="00EB32CF" w:rsidP="00EB32CF">
      <w:pPr>
        <w:ind w:left="480"/>
        <w:rPr>
          <w:rFonts w:eastAsia="標楷體"/>
          <w:bCs/>
        </w:rPr>
      </w:pPr>
    </w:p>
    <w:p w:rsidR="00865865" w:rsidRDefault="00865865" w:rsidP="00EB32CF">
      <w:pPr>
        <w:ind w:left="480"/>
        <w:rPr>
          <w:rFonts w:eastAsia="標楷體"/>
          <w:bCs/>
        </w:rPr>
      </w:pPr>
    </w:p>
    <w:sectPr w:rsidR="00865865" w:rsidSect="00865865">
      <w:headerReference w:type="default" r:id="rId23"/>
      <w:footerReference w:type="default" r:id="rId24"/>
      <w:pgSz w:w="11905" w:h="16840"/>
      <w:pgMar w:top="851" w:right="720" w:bottom="851" w:left="618" w:header="0" w:footer="556" w:gutter="0"/>
      <w:pgNumType w:start="1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3B8" w:rsidRDefault="00E863B8">
      <w:r>
        <w:separator/>
      </w:r>
    </w:p>
  </w:endnote>
  <w:endnote w:type="continuationSeparator" w:id="0">
    <w:p w:rsidR="00E863B8" w:rsidRDefault="00E8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rsidP="00D05482">
    <w:pPr>
      <w:pStyle w:val="a7"/>
      <w:ind w:firstLineChars="2350" w:firstLine="4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200" w:lineRule="exact"/>
      <w:rPr>
        <w:sz w:val="20"/>
        <w:szCs w:val="20"/>
      </w:rPr>
    </w:pPr>
    <w:r>
      <w:rPr>
        <w:rFonts w:hint="eastAsia"/>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200" w:lineRule="exact"/>
      <w:rPr>
        <w:sz w:val="20"/>
        <w:szCs w:val="20"/>
      </w:rPr>
    </w:pPr>
    <w:r>
      <w:rPr>
        <w:rFonts w:hint="eastAsia"/>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Pr="00EB32CF" w:rsidRDefault="00B51573" w:rsidP="00EB32CF">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Pr="00EB32CF" w:rsidRDefault="00B51573" w:rsidP="00EB32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3B8" w:rsidRDefault="00E863B8">
      <w:r>
        <w:separator/>
      </w:r>
    </w:p>
  </w:footnote>
  <w:footnote w:type="continuationSeparator" w:id="0">
    <w:p w:rsidR="00E863B8" w:rsidRDefault="00E863B8">
      <w:r>
        <w:continuationSeparator/>
      </w:r>
    </w:p>
  </w:footnote>
  <w:footnote w:id="1">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2">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3">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4">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5">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6">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7">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8">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9">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0">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1">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2">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3">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4">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5">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6">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7">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8">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19">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20">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21">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22">
    <w:p w:rsidR="00B51573" w:rsidRPr="00DC50A1" w:rsidRDefault="00B51573" w:rsidP="00BC5DA9">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 w:id="23">
    <w:p w:rsidR="00B51573" w:rsidRPr="00DC50A1" w:rsidRDefault="00B51573">
      <w:pPr>
        <w:pStyle w:val="af3"/>
        <w:rPr>
          <w:rFonts w:ascii="標楷體" w:eastAsia="標楷體" w:hAnsi="標楷體"/>
        </w:rPr>
      </w:pPr>
      <w:r w:rsidRPr="00DC50A1">
        <w:rPr>
          <w:rStyle w:val="af5"/>
          <w:rFonts w:ascii="標楷體" w:eastAsia="標楷體" w:hAnsi="標楷體"/>
        </w:rPr>
        <w:footnoteRef/>
      </w:r>
      <w:r w:rsidRPr="00DC50A1">
        <w:rPr>
          <w:rFonts w:ascii="標楷體" w:eastAsia="標楷體" w:hAnsi="標楷體"/>
        </w:rPr>
        <w:t xml:space="preserve"> </w:t>
      </w:r>
      <w:r w:rsidRPr="00DC50A1">
        <w:rPr>
          <w:rFonts w:ascii="標楷體" w:eastAsia="標楷體" w:hAnsi="標楷體" w:hint="eastAsia"/>
        </w:rPr>
        <w:t>指本模組可用於</w:t>
      </w:r>
      <w:proofErr w:type="gramStart"/>
      <w:r w:rsidRPr="00DC50A1">
        <w:rPr>
          <w:rFonts w:ascii="標楷體" w:eastAsia="標楷體" w:hAnsi="標楷體" w:hint="eastAsia"/>
        </w:rPr>
        <w:t>精進哪些</w:t>
      </w:r>
      <w:proofErr w:type="gramEnd"/>
      <w:r w:rsidRPr="00DC50A1">
        <w:rPr>
          <w:rFonts w:ascii="標楷體" w:eastAsia="標楷體" w:hAnsi="標楷體" w:hint="eastAsia"/>
        </w:rPr>
        <w:t>既有教學課程，配合哪些既有教學課程使用。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0" w:lineRule="atLeas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0" w:lineRule="atLeast"/>
      <w:rPr>
        <w:sz w:val="4"/>
        <w:szCs w:val="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pStyle w:val="a5"/>
      <w:jc w:val="center"/>
    </w:pPr>
  </w:p>
  <w:p w:rsidR="00B51573" w:rsidRDefault="00B51573">
    <w:pPr>
      <w:spacing w:line="0" w:lineRule="atLeast"/>
      <w:rPr>
        <w:sz w:val="4"/>
        <w:szCs w:val="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0" w:lineRule="atLeast"/>
      <w:rPr>
        <w:sz w:val="4"/>
        <w:szCs w:val="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573" w:rsidRDefault="00B51573">
    <w:pPr>
      <w:spacing w:line="0" w:lineRule="atLeast"/>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724"/>
    <w:multiLevelType w:val="hybridMultilevel"/>
    <w:tmpl w:val="B1BCEA86"/>
    <w:lvl w:ilvl="0" w:tplc="58763DF6">
      <w:start w:val="1"/>
      <w:numFmt w:val="decimal"/>
      <w:lvlText w:val="%1."/>
      <w:lvlJc w:val="left"/>
      <w:pPr>
        <w:tabs>
          <w:tab w:val="num" w:pos="340"/>
        </w:tabs>
        <w:ind w:left="340" w:hanging="369"/>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2732143"/>
    <w:multiLevelType w:val="hybridMultilevel"/>
    <w:tmpl w:val="A8B6E8A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38662D0"/>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5194D1E"/>
    <w:multiLevelType w:val="hybridMultilevel"/>
    <w:tmpl w:val="80409402"/>
    <w:lvl w:ilvl="0" w:tplc="948085BA">
      <w:start w:val="1"/>
      <w:numFmt w:val="decimal"/>
      <w:lvlText w:val="%1."/>
      <w:lvlJc w:val="left"/>
      <w:pPr>
        <w:ind w:hanging="268"/>
      </w:pPr>
      <w:rPr>
        <w:rFonts w:ascii="Arial" w:eastAsia="Arial" w:hAnsi="Arial" w:hint="default"/>
        <w:spacing w:val="-1"/>
        <w:sz w:val="24"/>
        <w:szCs w:val="24"/>
      </w:rPr>
    </w:lvl>
    <w:lvl w:ilvl="1" w:tplc="90AC8A40">
      <w:start w:val="1"/>
      <w:numFmt w:val="bullet"/>
      <w:lvlText w:val="•"/>
      <w:lvlJc w:val="left"/>
      <w:rPr>
        <w:rFonts w:hint="default"/>
      </w:rPr>
    </w:lvl>
    <w:lvl w:ilvl="2" w:tplc="3462F246">
      <w:start w:val="1"/>
      <w:numFmt w:val="bullet"/>
      <w:lvlText w:val="•"/>
      <w:lvlJc w:val="left"/>
      <w:rPr>
        <w:rFonts w:hint="default"/>
      </w:rPr>
    </w:lvl>
    <w:lvl w:ilvl="3" w:tplc="F8183226">
      <w:start w:val="1"/>
      <w:numFmt w:val="bullet"/>
      <w:lvlText w:val="•"/>
      <w:lvlJc w:val="left"/>
      <w:rPr>
        <w:rFonts w:hint="default"/>
      </w:rPr>
    </w:lvl>
    <w:lvl w:ilvl="4" w:tplc="2964670E">
      <w:start w:val="1"/>
      <w:numFmt w:val="bullet"/>
      <w:lvlText w:val="•"/>
      <w:lvlJc w:val="left"/>
      <w:rPr>
        <w:rFonts w:hint="default"/>
      </w:rPr>
    </w:lvl>
    <w:lvl w:ilvl="5" w:tplc="05586CFE">
      <w:start w:val="1"/>
      <w:numFmt w:val="bullet"/>
      <w:lvlText w:val="•"/>
      <w:lvlJc w:val="left"/>
      <w:rPr>
        <w:rFonts w:hint="default"/>
      </w:rPr>
    </w:lvl>
    <w:lvl w:ilvl="6" w:tplc="AE78E848">
      <w:start w:val="1"/>
      <w:numFmt w:val="bullet"/>
      <w:lvlText w:val="•"/>
      <w:lvlJc w:val="left"/>
      <w:rPr>
        <w:rFonts w:hint="default"/>
      </w:rPr>
    </w:lvl>
    <w:lvl w:ilvl="7" w:tplc="AB685C12">
      <w:start w:val="1"/>
      <w:numFmt w:val="bullet"/>
      <w:lvlText w:val="•"/>
      <w:lvlJc w:val="left"/>
      <w:rPr>
        <w:rFonts w:hint="default"/>
      </w:rPr>
    </w:lvl>
    <w:lvl w:ilvl="8" w:tplc="BB0E91B6">
      <w:start w:val="1"/>
      <w:numFmt w:val="bullet"/>
      <w:lvlText w:val="•"/>
      <w:lvlJc w:val="left"/>
      <w:rPr>
        <w:rFonts w:hint="default"/>
      </w:rPr>
    </w:lvl>
  </w:abstractNum>
  <w:abstractNum w:abstractNumId="4">
    <w:nsid w:val="063D0323"/>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BAB53B3"/>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E4F29C4"/>
    <w:multiLevelType w:val="hybridMultilevel"/>
    <w:tmpl w:val="29F63140"/>
    <w:lvl w:ilvl="0" w:tplc="4D841B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62428CB"/>
    <w:multiLevelType w:val="hybridMultilevel"/>
    <w:tmpl w:val="A1F6DE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77E6D48"/>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96D0DDA"/>
    <w:multiLevelType w:val="hybridMultilevel"/>
    <w:tmpl w:val="122EDAE0"/>
    <w:lvl w:ilvl="0" w:tplc="EC2E4A38">
      <w:start w:val="1"/>
      <w:numFmt w:val="bullet"/>
      <w:lvlText w:val="•"/>
      <w:lvlJc w:val="left"/>
      <w:pPr>
        <w:ind w:left="720" w:hanging="480"/>
      </w:pPr>
      <w:rPr>
        <w:rFonts w:ascii="標楷體" w:eastAsia="標楷體" w:hAnsi="標楷體"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nsid w:val="1FF07729"/>
    <w:multiLevelType w:val="hybridMultilevel"/>
    <w:tmpl w:val="A82E58CA"/>
    <w:lvl w:ilvl="0" w:tplc="9886DE4C">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21137ED7"/>
    <w:multiLevelType w:val="hybridMultilevel"/>
    <w:tmpl w:val="B394A796"/>
    <w:lvl w:ilvl="0" w:tplc="EC2E4A38">
      <w:start w:val="1"/>
      <w:numFmt w:val="bullet"/>
      <w:lvlText w:val="•"/>
      <w:lvlJc w:val="left"/>
      <w:pPr>
        <w:ind w:left="360" w:hanging="36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24B59DB"/>
    <w:multiLevelType w:val="hybridMultilevel"/>
    <w:tmpl w:val="C466259E"/>
    <w:lvl w:ilvl="0" w:tplc="629EC948">
      <w:start w:val="1"/>
      <w:numFmt w:val="decimal"/>
      <w:lvlText w:val="%1."/>
      <w:lvlJc w:val="left"/>
      <w:pPr>
        <w:ind w:hanging="283"/>
      </w:pPr>
      <w:rPr>
        <w:rFonts w:ascii="Arial" w:eastAsia="Arial" w:hAnsi="Arial" w:hint="default"/>
        <w:spacing w:val="-1"/>
        <w:sz w:val="24"/>
        <w:szCs w:val="24"/>
      </w:rPr>
    </w:lvl>
    <w:lvl w:ilvl="1" w:tplc="4B08EC2C">
      <w:start w:val="1"/>
      <w:numFmt w:val="bullet"/>
      <w:lvlText w:val="•"/>
      <w:lvlJc w:val="left"/>
      <w:rPr>
        <w:rFonts w:hint="default"/>
      </w:rPr>
    </w:lvl>
    <w:lvl w:ilvl="2" w:tplc="1742B86E">
      <w:start w:val="1"/>
      <w:numFmt w:val="bullet"/>
      <w:lvlText w:val="•"/>
      <w:lvlJc w:val="left"/>
      <w:rPr>
        <w:rFonts w:hint="default"/>
      </w:rPr>
    </w:lvl>
    <w:lvl w:ilvl="3" w:tplc="C2A0F99A">
      <w:start w:val="1"/>
      <w:numFmt w:val="bullet"/>
      <w:lvlText w:val="•"/>
      <w:lvlJc w:val="left"/>
      <w:rPr>
        <w:rFonts w:hint="default"/>
      </w:rPr>
    </w:lvl>
    <w:lvl w:ilvl="4" w:tplc="45007FA4">
      <w:start w:val="1"/>
      <w:numFmt w:val="bullet"/>
      <w:lvlText w:val="•"/>
      <w:lvlJc w:val="left"/>
      <w:rPr>
        <w:rFonts w:hint="default"/>
      </w:rPr>
    </w:lvl>
    <w:lvl w:ilvl="5" w:tplc="506EDC34">
      <w:start w:val="1"/>
      <w:numFmt w:val="bullet"/>
      <w:lvlText w:val="•"/>
      <w:lvlJc w:val="left"/>
      <w:rPr>
        <w:rFonts w:hint="default"/>
      </w:rPr>
    </w:lvl>
    <w:lvl w:ilvl="6" w:tplc="4490DB6E">
      <w:start w:val="1"/>
      <w:numFmt w:val="bullet"/>
      <w:lvlText w:val="•"/>
      <w:lvlJc w:val="left"/>
      <w:rPr>
        <w:rFonts w:hint="default"/>
      </w:rPr>
    </w:lvl>
    <w:lvl w:ilvl="7" w:tplc="9E2EE5E8">
      <w:start w:val="1"/>
      <w:numFmt w:val="bullet"/>
      <w:lvlText w:val="•"/>
      <w:lvlJc w:val="left"/>
      <w:rPr>
        <w:rFonts w:hint="default"/>
      </w:rPr>
    </w:lvl>
    <w:lvl w:ilvl="8" w:tplc="911C5DC6">
      <w:start w:val="1"/>
      <w:numFmt w:val="bullet"/>
      <w:lvlText w:val="•"/>
      <w:lvlJc w:val="left"/>
      <w:rPr>
        <w:rFonts w:hint="default"/>
      </w:rPr>
    </w:lvl>
  </w:abstractNum>
  <w:abstractNum w:abstractNumId="13">
    <w:nsid w:val="24382C74"/>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5683F10"/>
    <w:multiLevelType w:val="hybridMultilevel"/>
    <w:tmpl w:val="FB64F738"/>
    <w:lvl w:ilvl="0" w:tplc="0409000F">
      <w:start w:val="1"/>
      <w:numFmt w:val="decimal"/>
      <w:lvlText w:val="%1."/>
      <w:lvlJc w:val="left"/>
      <w:pPr>
        <w:ind w:left="1570" w:hanging="480"/>
      </w:pPr>
    </w:lvl>
    <w:lvl w:ilvl="1" w:tplc="04090019" w:tentative="1">
      <w:start w:val="1"/>
      <w:numFmt w:val="ideographTraditional"/>
      <w:lvlText w:val="%2、"/>
      <w:lvlJc w:val="left"/>
      <w:pPr>
        <w:ind w:left="2050" w:hanging="480"/>
      </w:pPr>
    </w:lvl>
    <w:lvl w:ilvl="2" w:tplc="0409001B" w:tentative="1">
      <w:start w:val="1"/>
      <w:numFmt w:val="lowerRoman"/>
      <w:lvlText w:val="%3."/>
      <w:lvlJc w:val="right"/>
      <w:pPr>
        <w:ind w:left="2530" w:hanging="480"/>
      </w:pPr>
    </w:lvl>
    <w:lvl w:ilvl="3" w:tplc="0409000F" w:tentative="1">
      <w:start w:val="1"/>
      <w:numFmt w:val="decimal"/>
      <w:lvlText w:val="%4."/>
      <w:lvlJc w:val="left"/>
      <w:pPr>
        <w:ind w:left="3010" w:hanging="480"/>
      </w:pPr>
    </w:lvl>
    <w:lvl w:ilvl="4" w:tplc="04090019" w:tentative="1">
      <w:start w:val="1"/>
      <w:numFmt w:val="ideographTraditional"/>
      <w:lvlText w:val="%5、"/>
      <w:lvlJc w:val="left"/>
      <w:pPr>
        <w:ind w:left="3490" w:hanging="480"/>
      </w:pPr>
    </w:lvl>
    <w:lvl w:ilvl="5" w:tplc="0409001B" w:tentative="1">
      <w:start w:val="1"/>
      <w:numFmt w:val="lowerRoman"/>
      <w:lvlText w:val="%6."/>
      <w:lvlJc w:val="right"/>
      <w:pPr>
        <w:ind w:left="3970" w:hanging="480"/>
      </w:pPr>
    </w:lvl>
    <w:lvl w:ilvl="6" w:tplc="0409000F" w:tentative="1">
      <w:start w:val="1"/>
      <w:numFmt w:val="decimal"/>
      <w:lvlText w:val="%7."/>
      <w:lvlJc w:val="left"/>
      <w:pPr>
        <w:ind w:left="4450" w:hanging="480"/>
      </w:pPr>
    </w:lvl>
    <w:lvl w:ilvl="7" w:tplc="04090019" w:tentative="1">
      <w:start w:val="1"/>
      <w:numFmt w:val="ideographTraditional"/>
      <w:lvlText w:val="%8、"/>
      <w:lvlJc w:val="left"/>
      <w:pPr>
        <w:ind w:left="4930" w:hanging="480"/>
      </w:pPr>
    </w:lvl>
    <w:lvl w:ilvl="8" w:tplc="0409001B" w:tentative="1">
      <w:start w:val="1"/>
      <w:numFmt w:val="lowerRoman"/>
      <w:lvlText w:val="%9."/>
      <w:lvlJc w:val="right"/>
      <w:pPr>
        <w:ind w:left="5410" w:hanging="480"/>
      </w:pPr>
    </w:lvl>
  </w:abstractNum>
  <w:abstractNum w:abstractNumId="15">
    <w:nsid w:val="275A5BD7"/>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8847C02"/>
    <w:multiLevelType w:val="hybridMultilevel"/>
    <w:tmpl w:val="72A48308"/>
    <w:lvl w:ilvl="0" w:tplc="6578433A">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8AA4E96"/>
    <w:multiLevelType w:val="hybridMultilevel"/>
    <w:tmpl w:val="A8B6E8A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A540E7C"/>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CD36190"/>
    <w:multiLevelType w:val="hybridMultilevel"/>
    <w:tmpl w:val="423418E2"/>
    <w:lvl w:ilvl="0" w:tplc="0409000F">
      <w:start w:val="1"/>
      <w:numFmt w:val="decimal"/>
      <w:lvlText w:val="%1."/>
      <w:lvlJc w:val="left"/>
      <w:pPr>
        <w:ind w:left="1130" w:hanging="480"/>
      </w:p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20">
    <w:nsid w:val="2F267DEC"/>
    <w:multiLevelType w:val="hybridMultilevel"/>
    <w:tmpl w:val="624A4E4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31C17111"/>
    <w:multiLevelType w:val="hybridMultilevel"/>
    <w:tmpl w:val="DCC8A92E"/>
    <w:lvl w:ilvl="0" w:tplc="0409000F">
      <w:start w:val="1"/>
      <w:numFmt w:val="decimal"/>
      <w:lvlText w:val="%1."/>
      <w:lvlJc w:val="left"/>
      <w:pPr>
        <w:ind w:left="1140" w:hanging="480"/>
      </w:p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2">
    <w:nsid w:val="35693DE1"/>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5FC4E43"/>
    <w:multiLevelType w:val="hybridMultilevel"/>
    <w:tmpl w:val="7D9089F6"/>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4">
    <w:nsid w:val="36ED5816"/>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9117879"/>
    <w:multiLevelType w:val="hybridMultilevel"/>
    <w:tmpl w:val="3BD2614C"/>
    <w:lvl w:ilvl="0" w:tplc="B626829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nsid w:val="39180835"/>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3EF625D4"/>
    <w:multiLevelType w:val="hybridMultilevel"/>
    <w:tmpl w:val="BD90BAAE"/>
    <w:lvl w:ilvl="0" w:tplc="58763DF6">
      <w:start w:val="1"/>
      <w:numFmt w:val="decimal"/>
      <w:lvlText w:val="%1."/>
      <w:lvlJc w:val="left"/>
      <w:pPr>
        <w:tabs>
          <w:tab w:val="num" w:pos="340"/>
        </w:tabs>
        <w:ind w:left="340" w:hanging="369"/>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41F16CB7"/>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43CE6DB5"/>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4EF389D"/>
    <w:multiLevelType w:val="hybridMultilevel"/>
    <w:tmpl w:val="250CAFAE"/>
    <w:lvl w:ilvl="0" w:tplc="EC2E4A38">
      <w:start w:val="1"/>
      <w:numFmt w:val="bullet"/>
      <w:lvlText w:val="•"/>
      <w:lvlJc w:val="left"/>
      <w:pPr>
        <w:ind w:left="720" w:hanging="480"/>
      </w:pPr>
      <w:rPr>
        <w:rFonts w:ascii="標楷體" w:eastAsia="標楷體" w:hAnsi="標楷體"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1">
    <w:nsid w:val="45FA4F37"/>
    <w:multiLevelType w:val="hybridMultilevel"/>
    <w:tmpl w:val="59A4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47D57C6E"/>
    <w:multiLevelType w:val="hybridMultilevel"/>
    <w:tmpl w:val="CF685FFE"/>
    <w:lvl w:ilvl="0" w:tplc="EC2E4A38">
      <w:start w:val="1"/>
      <w:numFmt w:val="bullet"/>
      <w:lvlText w:val="•"/>
      <w:lvlJc w:val="left"/>
      <w:pPr>
        <w:ind w:left="720" w:hanging="480"/>
      </w:pPr>
      <w:rPr>
        <w:rFonts w:ascii="標楷體" w:eastAsia="標楷體" w:hAnsi="標楷體"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3">
    <w:nsid w:val="48064E87"/>
    <w:multiLevelType w:val="hybridMultilevel"/>
    <w:tmpl w:val="9130635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nsid w:val="48BE5414"/>
    <w:multiLevelType w:val="hybridMultilevel"/>
    <w:tmpl w:val="7C927D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524E3FBA"/>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53151518"/>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32A455A"/>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55887AAD"/>
    <w:multiLevelType w:val="hybridMultilevel"/>
    <w:tmpl w:val="2B54C04C"/>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nsid w:val="57010A6E"/>
    <w:multiLevelType w:val="hybridMultilevel"/>
    <w:tmpl w:val="24A4FB1A"/>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0">
    <w:nsid w:val="596C5A14"/>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5B1458DB"/>
    <w:multiLevelType w:val="hybridMultilevel"/>
    <w:tmpl w:val="1A94E2D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5BA46C83"/>
    <w:multiLevelType w:val="hybridMultilevel"/>
    <w:tmpl w:val="DE644A42"/>
    <w:lvl w:ilvl="0" w:tplc="F614078E">
      <w:start w:val="1"/>
      <w:numFmt w:val="decimal"/>
      <w:lvlText w:val="%1."/>
      <w:lvlJc w:val="left"/>
      <w:pPr>
        <w:tabs>
          <w:tab w:val="num" w:pos="426"/>
        </w:tabs>
        <w:ind w:left="426" w:hanging="426"/>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5C091F30"/>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5CD63595"/>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66E400F4"/>
    <w:multiLevelType w:val="hybridMultilevel"/>
    <w:tmpl w:val="A3CC7C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67434ABC"/>
    <w:multiLevelType w:val="hybridMultilevel"/>
    <w:tmpl w:val="624A4E4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7">
    <w:nsid w:val="6ABD1BBE"/>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nsid w:val="6BC95EAD"/>
    <w:multiLevelType w:val="hybridMultilevel"/>
    <w:tmpl w:val="59A4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6C7E7D71"/>
    <w:multiLevelType w:val="hybridMultilevel"/>
    <w:tmpl w:val="972278AA"/>
    <w:lvl w:ilvl="0" w:tplc="D8C0E0AA">
      <w:start w:val="1"/>
      <w:numFmt w:val="decimal"/>
      <w:lvlText w:val="(%1)"/>
      <w:lvlJc w:val="left"/>
      <w:pPr>
        <w:ind w:left="1496" w:hanging="360"/>
      </w:pPr>
    </w:lvl>
    <w:lvl w:ilvl="1" w:tplc="04090019">
      <w:start w:val="1"/>
      <w:numFmt w:val="ideographTraditional"/>
      <w:lvlText w:val="%2、"/>
      <w:lvlJc w:val="left"/>
      <w:pPr>
        <w:ind w:left="2096" w:hanging="480"/>
      </w:pPr>
    </w:lvl>
    <w:lvl w:ilvl="2" w:tplc="0409001B">
      <w:start w:val="1"/>
      <w:numFmt w:val="lowerRoman"/>
      <w:lvlText w:val="%3."/>
      <w:lvlJc w:val="right"/>
      <w:pPr>
        <w:ind w:left="2576" w:hanging="480"/>
      </w:pPr>
    </w:lvl>
    <w:lvl w:ilvl="3" w:tplc="0409000F">
      <w:start w:val="1"/>
      <w:numFmt w:val="decimal"/>
      <w:lvlText w:val="%4."/>
      <w:lvlJc w:val="left"/>
      <w:pPr>
        <w:ind w:left="3056" w:hanging="480"/>
      </w:pPr>
    </w:lvl>
    <w:lvl w:ilvl="4" w:tplc="04090019">
      <w:start w:val="1"/>
      <w:numFmt w:val="ideographTraditional"/>
      <w:lvlText w:val="%5、"/>
      <w:lvlJc w:val="left"/>
      <w:pPr>
        <w:ind w:left="3536" w:hanging="480"/>
      </w:pPr>
    </w:lvl>
    <w:lvl w:ilvl="5" w:tplc="0409001B">
      <w:start w:val="1"/>
      <w:numFmt w:val="lowerRoman"/>
      <w:lvlText w:val="%6."/>
      <w:lvlJc w:val="right"/>
      <w:pPr>
        <w:ind w:left="4016" w:hanging="480"/>
      </w:pPr>
    </w:lvl>
    <w:lvl w:ilvl="6" w:tplc="0409000F">
      <w:start w:val="1"/>
      <w:numFmt w:val="decimal"/>
      <w:lvlText w:val="%7."/>
      <w:lvlJc w:val="left"/>
      <w:pPr>
        <w:ind w:left="4496" w:hanging="480"/>
      </w:pPr>
    </w:lvl>
    <w:lvl w:ilvl="7" w:tplc="04090019">
      <w:start w:val="1"/>
      <w:numFmt w:val="ideographTraditional"/>
      <w:lvlText w:val="%8、"/>
      <w:lvlJc w:val="left"/>
      <w:pPr>
        <w:ind w:left="4976" w:hanging="480"/>
      </w:pPr>
    </w:lvl>
    <w:lvl w:ilvl="8" w:tplc="0409001B">
      <w:start w:val="1"/>
      <w:numFmt w:val="lowerRoman"/>
      <w:lvlText w:val="%9."/>
      <w:lvlJc w:val="right"/>
      <w:pPr>
        <w:ind w:left="5456" w:hanging="480"/>
      </w:pPr>
    </w:lvl>
  </w:abstractNum>
  <w:abstractNum w:abstractNumId="50">
    <w:nsid w:val="6F11385B"/>
    <w:multiLevelType w:val="hybridMultilevel"/>
    <w:tmpl w:val="B6CE851E"/>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1">
    <w:nsid w:val="76932605"/>
    <w:multiLevelType w:val="hybridMultilevel"/>
    <w:tmpl w:val="F5822E0C"/>
    <w:lvl w:ilvl="0" w:tplc="15326678">
      <w:start w:val="1"/>
      <w:numFmt w:val="taiwaneseCountingThousand"/>
      <w:lvlText w:val="%1、"/>
      <w:lvlJc w:val="left"/>
      <w:pPr>
        <w:ind w:left="48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7C162F30"/>
    <w:multiLevelType w:val="hybridMultilevel"/>
    <w:tmpl w:val="8C6CB53E"/>
    <w:lvl w:ilvl="0" w:tplc="04090011">
      <w:start w:val="1"/>
      <w:numFmt w:val="upp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E3B637F"/>
    <w:multiLevelType w:val="hybridMultilevel"/>
    <w:tmpl w:val="8CE0F4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12"/>
  </w:num>
  <w:num w:numId="3">
    <w:abstractNumId w:val="37"/>
  </w:num>
  <w:num w:numId="4">
    <w:abstractNumId w:val="39"/>
  </w:num>
  <w:num w:numId="5">
    <w:abstractNumId w:val="50"/>
  </w:num>
  <w:num w:numId="6">
    <w:abstractNumId w:val="31"/>
  </w:num>
  <w:num w:numId="7">
    <w:abstractNumId w:val="48"/>
  </w:num>
  <w:num w:numId="8">
    <w:abstractNumId w:val="52"/>
  </w:num>
  <w:num w:numId="9">
    <w:abstractNumId w:val="23"/>
  </w:num>
  <w:num w:numId="10">
    <w:abstractNumId w:val="25"/>
  </w:num>
  <w:num w:numId="11">
    <w:abstractNumId w:val="9"/>
  </w:num>
  <w:num w:numId="12">
    <w:abstractNumId w:val="16"/>
  </w:num>
  <w:num w:numId="13">
    <w:abstractNumId w:val="17"/>
  </w:num>
  <w:num w:numId="14">
    <w:abstractNumId w:val="4"/>
  </w:num>
  <w:num w:numId="15">
    <w:abstractNumId w:val="24"/>
  </w:num>
  <w:num w:numId="16">
    <w:abstractNumId w:val="43"/>
  </w:num>
  <w:num w:numId="17">
    <w:abstractNumId w:val="35"/>
  </w:num>
  <w:num w:numId="18">
    <w:abstractNumId w:val="2"/>
  </w:num>
  <w:num w:numId="19">
    <w:abstractNumId w:val="28"/>
  </w:num>
  <w:num w:numId="20">
    <w:abstractNumId w:val="44"/>
  </w:num>
  <w:num w:numId="21">
    <w:abstractNumId w:val="6"/>
  </w:num>
  <w:num w:numId="22">
    <w:abstractNumId w:val="10"/>
  </w:num>
  <w:num w:numId="23">
    <w:abstractNumId w:val="15"/>
  </w:num>
  <w:num w:numId="24">
    <w:abstractNumId w:val="26"/>
  </w:num>
  <w:num w:numId="25">
    <w:abstractNumId w:val="5"/>
  </w:num>
  <w:num w:numId="26">
    <w:abstractNumId w:val="36"/>
  </w:num>
  <w:num w:numId="27">
    <w:abstractNumId w:val="29"/>
  </w:num>
  <w:num w:numId="28">
    <w:abstractNumId w:val="13"/>
  </w:num>
  <w:num w:numId="29">
    <w:abstractNumId w:val="30"/>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7"/>
  </w:num>
  <w:num w:numId="33">
    <w:abstractNumId w:val="45"/>
  </w:num>
  <w:num w:numId="34">
    <w:abstractNumId w:val="34"/>
  </w:num>
  <w:num w:numId="35">
    <w:abstractNumId w:val="53"/>
  </w:num>
  <w:num w:numId="36">
    <w:abstractNumId w:val="32"/>
  </w:num>
  <w:num w:numId="37">
    <w:abstractNumId w:val="11"/>
  </w:num>
  <w:num w:numId="38">
    <w:abstractNumId w:val="41"/>
  </w:num>
  <w:num w:numId="39">
    <w:abstractNumId w:val="51"/>
  </w:num>
  <w:num w:numId="40">
    <w:abstractNumId w:val="40"/>
  </w:num>
  <w:num w:numId="41">
    <w:abstractNumId w:val="18"/>
  </w:num>
  <w:num w:numId="42">
    <w:abstractNumId w:val="0"/>
  </w:num>
  <w:num w:numId="43">
    <w:abstractNumId w:val="27"/>
  </w:num>
  <w:num w:numId="44">
    <w:abstractNumId w:val="1"/>
  </w:num>
  <w:num w:numId="45">
    <w:abstractNumId w:val="8"/>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38"/>
  </w:num>
  <w:num w:numId="49">
    <w:abstractNumId w:val="21"/>
  </w:num>
  <w:num w:numId="50">
    <w:abstractNumId w:val="20"/>
  </w:num>
  <w:num w:numId="51">
    <w:abstractNumId w:val="46"/>
  </w:num>
  <w:num w:numId="52">
    <w:abstractNumId w:val="33"/>
  </w:num>
  <w:num w:numId="53">
    <w:abstractNumId w:val="19"/>
  </w:num>
  <w:num w:numId="5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AE7"/>
    <w:rsid w:val="00000926"/>
    <w:rsid w:val="00020BDE"/>
    <w:rsid w:val="00025FB8"/>
    <w:rsid w:val="00034249"/>
    <w:rsid w:val="00043C09"/>
    <w:rsid w:val="000553D3"/>
    <w:rsid w:val="00084DBA"/>
    <w:rsid w:val="0008747A"/>
    <w:rsid w:val="000D412A"/>
    <w:rsid w:val="00141363"/>
    <w:rsid w:val="00180286"/>
    <w:rsid w:val="00187E91"/>
    <w:rsid w:val="001A38C0"/>
    <w:rsid w:val="001E35FB"/>
    <w:rsid w:val="001F5181"/>
    <w:rsid w:val="00231158"/>
    <w:rsid w:val="00236088"/>
    <w:rsid w:val="002374D6"/>
    <w:rsid w:val="00316BDD"/>
    <w:rsid w:val="0032504D"/>
    <w:rsid w:val="00337855"/>
    <w:rsid w:val="00362874"/>
    <w:rsid w:val="003A2760"/>
    <w:rsid w:val="003A465B"/>
    <w:rsid w:val="003B1C1A"/>
    <w:rsid w:val="003E2F5B"/>
    <w:rsid w:val="003F380F"/>
    <w:rsid w:val="00410A0D"/>
    <w:rsid w:val="00455B1F"/>
    <w:rsid w:val="00463B3A"/>
    <w:rsid w:val="00467C09"/>
    <w:rsid w:val="004B02BE"/>
    <w:rsid w:val="004D2F57"/>
    <w:rsid w:val="004F4B03"/>
    <w:rsid w:val="00503749"/>
    <w:rsid w:val="00516CF2"/>
    <w:rsid w:val="005253AE"/>
    <w:rsid w:val="00533BE4"/>
    <w:rsid w:val="00545801"/>
    <w:rsid w:val="00552EE2"/>
    <w:rsid w:val="005840CD"/>
    <w:rsid w:val="005912DD"/>
    <w:rsid w:val="005B449F"/>
    <w:rsid w:val="005D1953"/>
    <w:rsid w:val="005D7B15"/>
    <w:rsid w:val="005E1E5F"/>
    <w:rsid w:val="00600308"/>
    <w:rsid w:val="006132DB"/>
    <w:rsid w:val="00635516"/>
    <w:rsid w:val="00637FA4"/>
    <w:rsid w:val="00665678"/>
    <w:rsid w:val="006B6586"/>
    <w:rsid w:val="006C0AC8"/>
    <w:rsid w:val="007A4674"/>
    <w:rsid w:val="007B79EE"/>
    <w:rsid w:val="007C2536"/>
    <w:rsid w:val="007E1AF2"/>
    <w:rsid w:val="00826CCE"/>
    <w:rsid w:val="008325B5"/>
    <w:rsid w:val="008355E9"/>
    <w:rsid w:val="00841DE5"/>
    <w:rsid w:val="00865865"/>
    <w:rsid w:val="00870340"/>
    <w:rsid w:val="00877363"/>
    <w:rsid w:val="008879C3"/>
    <w:rsid w:val="00890582"/>
    <w:rsid w:val="0089155B"/>
    <w:rsid w:val="008923E2"/>
    <w:rsid w:val="00895E5D"/>
    <w:rsid w:val="00896421"/>
    <w:rsid w:val="008D51E5"/>
    <w:rsid w:val="008E799E"/>
    <w:rsid w:val="00913B13"/>
    <w:rsid w:val="00937510"/>
    <w:rsid w:val="00951142"/>
    <w:rsid w:val="009A006B"/>
    <w:rsid w:val="009B2325"/>
    <w:rsid w:val="009D6AE4"/>
    <w:rsid w:val="009E15DC"/>
    <w:rsid w:val="009F2CD1"/>
    <w:rsid w:val="00A06CA1"/>
    <w:rsid w:val="00A44A4B"/>
    <w:rsid w:val="00A65D52"/>
    <w:rsid w:val="00A946E0"/>
    <w:rsid w:val="00AE3824"/>
    <w:rsid w:val="00AF389E"/>
    <w:rsid w:val="00B027C7"/>
    <w:rsid w:val="00B3628A"/>
    <w:rsid w:val="00B51573"/>
    <w:rsid w:val="00B73B31"/>
    <w:rsid w:val="00B80AE7"/>
    <w:rsid w:val="00B86E68"/>
    <w:rsid w:val="00B95231"/>
    <w:rsid w:val="00BA4008"/>
    <w:rsid w:val="00BC5DA9"/>
    <w:rsid w:val="00BE0C2F"/>
    <w:rsid w:val="00C017E6"/>
    <w:rsid w:val="00C07D56"/>
    <w:rsid w:val="00C167FD"/>
    <w:rsid w:val="00C235B7"/>
    <w:rsid w:val="00C371F2"/>
    <w:rsid w:val="00C537C5"/>
    <w:rsid w:val="00C74678"/>
    <w:rsid w:val="00CF5FC0"/>
    <w:rsid w:val="00D05482"/>
    <w:rsid w:val="00D16065"/>
    <w:rsid w:val="00D33388"/>
    <w:rsid w:val="00D852E0"/>
    <w:rsid w:val="00D85FAC"/>
    <w:rsid w:val="00D954AC"/>
    <w:rsid w:val="00DA5BF2"/>
    <w:rsid w:val="00DB20F2"/>
    <w:rsid w:val="00DD73F9"/>
    <w:rsid w:val="00E65BA2"/>
    <w:rsid w:val="00E665A7"/>
    <w:rsid w:val="00E70C85"/>
    <w:rsid w:val="00E863B8"/>
    <w:rsid w:val="00EA30E7"/>
    <w:rsid w:val="00EA4524"/>
    <w:rsid w:val="00EB32CF"/>
    <w:rsid w:val="00EC5C93"/>
    <w:rsid w:val="00EF3CBA"/>
    <w:rsid w:val="00F02C7B"/>
    <w:rsid w:val="00F10523"/>
    <w:rsid w:val="00F17DED"/>
    <w:rsid w:val="00F22581"/>
    <w:rsid w:val="00F846F4"/>
    <w:rsid w:val="00FA088C"/>
    <w:rsid w:val="00FD6F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852E0"/>
    <w:rPr>
      <w:lang w:eastAsia="zh-TW"/>
    </w:rPr>
  </w:style>
  <w:style w:type="paragraph" w:styleId="1">
    <w:name w:val="heading 1"/>
    <w:basedOn w:val="a"/>
    <w:qFormat/>
    <w:pPr>
      <w:ind w:left="521"/>
      <w:outlineLvl w:val="0"/>
    </w:pPr>
    <w:rPr>
      <w:rFonts w:ascii="標楷體" w:eastAsia="標楷體" w:hAnsi="標楷體"/>
      <w:sz w:val="67"/>
      <w:szCs w:val="67"/>
    </w:rPr>
  </w:style>
  <w:style w:type="paragraph" w:styleId="2">
    <w:name w:val="heading 2"/>
    <w:basedOn w:val="a"/>
    <w:uiPriority w:val="1"/>
    <w:qFormat/>
    <w:pPr>
      <w:ind w:left="195"/>
      <w:outlineLvl w:val="1"/>
    </w:pPr>
    <w:rPr>
      <w:rFonts w:ascii="標楷體" w:eastAsia="標楷體" w:hAnsi="標楷體"/>
      <w:sz w:val="61"/>
      <w:szCs w:val="61"/>
    </w:rPr>
  </w:style>
  <w:style w:type="paragraph" w:styleId="3">
    <w:name w:val="heading 3"/>
    <w:basedOn w:val="a"/>
    <w:link w:val="30"/>
    <w:uiPriority w:val="9"/>
    <w:qFormat/>
    <w:pPr>
      <w:ind w:left="518" w:hanging="411"/>
      <w:outlineLvl w:val="2"/>
    </w:pPr>
    <w:rPr>
      <w:rFonts w:ascii="標楷體" w:eastAsia="標楷體" w:hAnsi="標楷體"/>
      <w:sz w:val="48"/>
      <w:szCs w:val="48"/>
      <w:u w:val="single"/>
    </w:rPr>
  </w:style>
  <w:style w:type="paragraph" w:styleId="4">
    <w:name w:val="heading 4"/>
    <w:basedOn w:val="a"/>
    <w:uiPriority w:val="1"/>
    <w:qFormat/>
    <w:pPr>
      <w:ind w:left="392"/>
      <w:outlineLvl w:val="3"/>
    </w:pPr>
    <w:rPr>
      <w:rFonts w:ascii="標楷體" w:eastAsia="標楷體" w:hAnsi="標楷體"/>
      <w:sz w:val="45"/>
      <w:szCs w:val="45"/>
    </w:rPr>
  </w:style>
  <w:style w:type="paragraph" w:styleId="5">
    <w:name w:val="heading 5"/>
    <w:basedOn w:val="a"/>
    <w:uiPriority w:val="1"/>
    <w:qFormat/>
    <w:pPr>
      <w:ind w:left="522"/>
      <w:outlineLvl w:val="4"/>
    </w:pPr>
    <w:rPr>
      <w:rFonts w:ascii="標楷體" w:eastAsia="標楷體" w:hAnsi="標楷體"/>
      <w:sz w:val="42"/>
      <w:szCs w:val="42"/>
    </w:rPr>
  </w:style>
  <w:style w:type="paragraph" w:styleId="6">
    <w:name w:val="heading 6"/>
    <w:basedOn w:val="a"/>
    <w:link w:val="60"/>
    <w:uiPriority w:val="1"/>
    <w:qFormat/>
    <w:pPr>
      <w:outlineLvl w:val="5"/>
    </w:pPr>
    <w:rPr>
      <w:rFonts w:ascii="標楷體" w:eastAsia="標楷體" w:hAnsi="標楷體"/>
      <w:sz w:val="40"/>
      <w:szCs w:val="40"/>
    </w:rPr>
  </w:style>
  <w:style w:type="paragraph" w:styleId="7">
    <w:name w:val="heading 7"/>
    <w:basedOn w:val="a"/>
    <w:uiPriority w:val="1"/>
    <w:qFormat/>
    <w:pPr>
      <w:ind w:left="662"/>
      <w:outlineLvl w:val="6"/>
    </w:pPr>
    <w:rPr>
      <w:rFonts w:ascii="標楷體" w:eastAsia="標楷體" w:hAnsi="標楷體"/>
      <w:sz w:val="39"/>
      <w:szCs w:val="39"/>
    </w:rPr>
  </w:style>
  <w:style w:type="paragraph" w:styleId="8">
    <w:name w:val="heading 8"/>
    <w:basedOn w:val="a"/>
    <w:uiPriority w:val="1"/>
    <w:qFormat/>
    <w:pPr>
      <w:ind w:left="605"/>
      <w:outlineLvl w:val="7"/>
    </w:pPr>
    <w:rPr>
      <w:rFonts w:ascii="標楷體" w:eastAsia="標楷體" w:hAnsi="標楷體"/>
      <w:sz w:val="36"/>
      <w:szCs w:val="36"/>
      <w:u w:val="single"/>
    </w:rPr>
  </w:style>
  <w:style w:type="paragraph" w:styleId="9">
    <w:name w:val="heading 9"/>
    <w:basedOn w:val="a"/>
    <w:uiPriority w:val="1"/>
    <w:qFormat/>
    <w:pPr>
      <w:ind w:left="262"/>
      <w:outlineLvl w:val="8"/>
    </w:pPr>
    <w:rPr>
      <w:rFonts w:ascii="標楷體" w:eastAsia="標楷體" w:hAnsi="標楷體"/>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uiPriority w:val="9"/>
    <w:rsid w:val="00F02C7B"/>
    <w:rPr>
      <w:rFonts w:ascii="標楷體" w:eastAsia="標楷體" w:hAnsi="標楷體"/>
      <w:sz w:val="48"/>
      <w:szCs w:val="48"/>
      <w:u w:val="single"/>
    </w:rPr>
  </w:style>
  <w:style w:type="character" w:customStyle="1" w:styleId="60">
    <w:name w:val="標題 6 字元"/>
    <w:basedOn w:val="a0"/>
    <w:link w:val="6"/>
    <w:uiPriority w:val="1"/>
    <w:rsid w:val="00337855"/>
    <w:rPr>
      <w:rFonts w:ascii="標楷體" w:eastAsia="標楷體" w:hAnsi="標楷體"/>
      <w:sz w:val="40"/>
      <w:szCs w:val="40"/>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qFormat/>
    <w:pPr>
      <w:ind w:left="594"/>
    </w:pPr>
    <w:rPr>
      <w:rFonts w:ascii="標楷體" w:eastAsia="標楷體" w:hAnsi="標楷體"/>
      <w:sz w:val="24"/>
      <w:szCs w:val="24"/>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a6"/>
    <w:uiPriority w:val="99"/>
    <w:unhideWhenUsed/>
    <w:rsid w:val="00467C09"/>
    <w:pPr>
      <w:tabs>
        <w:tab w:val="center" w:pos="4153"/>
        <w:tab w:val="right" w:pos="8306"/>
      </w:tabs>
      <w:snapToGrid w:val="0"/>
    </w:pPr>
    <w:rPr>
      <w:sz w:val="20"/>
      <w:szCs w:val="20"/>
    </w:rPr>
  </w:style>
  <w:style w:type="character" w:customStyle="1" w:styleId="a6">
    <w:name w:val="頁首 字元"/>
    <w:basedOn w:val="a0"/>
    <w:link w:val="a5"/>
    <w:uiPriority w:val="99"/>
    <w:rsid w:val="00467C09"/>
    <w:rPr>
      <w:sz w:val="20"/>
      <w:szCs w:val="20"/>
    </w:rPr>
  </w:style>
  <w:style w:type="paragraph" w:styleId="a7">
    <w:name w:val="footer"/>
    <w:basedOn w:val="a"/>
    <w:link w:val="a8"/>
    <w:uiPriority w:val="99"/>
    <w:unhideWhenUsed/>
    <w:rsid w:val="00467C09"/>
    <w:pPr>
      <w:tabs>
        <w:tab w:val="center" w:pos="4153"/>
        <w:tab w:val="right" w:pos="8306"/>
      </w:tabs>
      <w:snapToGrid w:val="0"/>
    </w:pPr>
    <w:rPr>
      <w:sz w:val="20"/>
      <w:szCs w:val="20"/>
    </w:rPr>
  </w:style>
  <w:style w:type="character" w:customStyle="1" w:styleId="a8">
    <w:name w:val="頁尾 字元"/>
    <w:basedOn w:val="a0"/>
    <w:link w:val="a7"/>
    <w:uiPriority w:val="99"/>
    <w:rsid w:val="00467C09"/>
    <w:rPr>
      <w:sz w:val="20"/>
      <w:szCs w:val="20"/>
    </w:rPr>
  </w:style>
  <w:style w:type="paragraph" w:styleId="a9">
    <w:name w:val="Balloon Text"/>
    <w:basedOn w:val="a"/>
    <w:link w:val="aa"/>
    <w:uiPriority w:val="99"/>
    <w:semiHidden/>
    <w:unhideWhenUsed/>
    <w:rsid w:val="00467C0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67C09"/>
    <w:rPr>
      <w:rFonts w:asciiTheme="majorHAnsi" w:eastAsiaTheme="majorEastAsia" w:hAnsiTheme="majorHAnsi" w:cstheme="majorBidi"/>
      <w:sz w:val="18"/>
      <w:szCs w:val="18"/>
    </w:rPr>
  </w:style>
  <w:style w:type="character" w:customStyle="1" w:styleId="ab">
    <w:name w:val="註釋標題 字元"/>
    <w:basedOn w:val="a0"/>
    <w:link w:val="ac"/>
    <w:semiHidden/>
    <w:rsid w:val="00F02C7B"/>
    <w:rPr>
      <w:rFonts w:ascii="標楷體" w:eastAsia="標楷體" w:hAnsi="Times New Roman" w:cs="Times New Roman"/>
      <w:sz w:val="32"/>
      <w:szCs w:val="32"/>
      <w:lang w:eastAsia="zh-TW"/>
    </w:rPr>
  </w:style>
  <w:style w:type="paragraph" w:styleId="ac">
    <w:name w:val="Note Heading"/>
    <w:basedOn w:val="a"/>
    <w:next w:val="a"/>
    <w:link w:val="ab"/>
    <w:semiHidden/>
    <w:rsid w:val="00F02C7B"/>
    <w:pPr>
      <w:adjustRightInd w:val="0"/>
      <w:spacing w:line="360" w:lineRule="atLeast"/>
      <w:jc w:val="center"/>
      <w:textAlignment w:val="baseline"/>
    </w:pPr>
    <w:rPr>
      <w:rFonts w:ascii="標楷體" w:eastAsia="標楷體" w:hAnsi="Times New Roman" w:cs="Times New Roman"/>
      <w:sz w:val="32"/>
      <w:szCs w:val="32"/>
    </w:rPr>
  </w:style>
  <w:style w:type="character" w:customStyle="1" w:styleId="ad">
    <w:name w:val="結語 字元"/>
    <w:basedOn w:val="a0"/>
    <w:link w:val="ae"/>
    <w:semiHidden/>
    <w:rsid w:val="00F02C7B"/>
    <w:rPr>
      <w:rFonts w:ascii="標楷體" w:eastAsia="標楷體" w:hAnsi="Times New Roman" w:cs="Times New Roman"/>
      <w:sz w:val="32"/>
      <w:szCs w:val="32"/>
      <w:lang w:eastAsia="zh-TW"/>
    </w:rPr>
  </w:style>
  <w:style w:type="paragraph" w:styleId="ae">
    <w:name w:val="Closing"/>
    <w:basedOn w:val="a"/>
    <w:next w:val="a"/>
    <w:link w:val="ad"/>
    <w:semiHidden/>
    <w:rsid w:val="00F02C7B"/>
    <w:pPr>
      <w:adjustRightInd w:val="0"/>
      <w:spacing w:line="360" w:lineRule="atLeast"/>
      <w:ind w:left="4320"/>
      <w:textAlignment w:val="baseline"/>
    </w:pPr>
    <w:rPr>
      <w:rFonts w:ascii="標楷體" w:eastAsia="標楷體" w:hAnsi="Times New Roman" w:cs="Times New Roman"/>
      <w:sz w:val="32"/>
      <w:szCs w:val="32"/>
    </w:rPr>
  </w:style>
  <w:style w:type="character" w:customStyle="1" w:styleId="af">
    <w:name w:val="本文縮排 字元"/>
    <w:basedOn w:val="a0"/>
    <w:link w:val="af0"/>
    <w:semiHidden/>
    <w:rsid w:val="00F02C7B"/>
    <w:rPr>
      <w:rFonts w:ascii="Times New Roman" w:eastAsia="標楷體" w:hAnsi="Times New Roman" w:cs="Times New Roman"/>
      <w:sz w:val="20"/>
      <w:szCs w:val="24"/>
      <w:lang w:eastAsia="zh-TW"/>
    </w:rPr>
  </w:style>
  <w:style w:type="paragraph" w:styleId="af0">
    <w:name w:val="Body Text Indent"/>
    <w:basedOn w:val="a"/>
    <w:link w:val="af"/>
    <w:semiHidden/>
    <w:rsid w:val="00F02C7B"/>
    <w:pPr>
      <w:adjustRightInd w:val="0"/>
      <w:snapToGrid w:val="0"/>
      <w:spacing w:before="120" w:after="120"/>
      <w:ind w:left="332" w:hanging="332"/>
      <w:textAlignment w:val="baseline"/>
    </w:pPr>
    <w:rPr>
      <w:rFonts w:ascii="Times New Roman" w:eastAsia="標楷體" w:hAnsi="Times New Roman" w:cs="Times New Roman"/>
      <w:sz w:val="20"/>
      <w:szCs w:val="24"/>
    </w:rPr>
  </w:style>
  <w:style w:type="character" w:customStyle="1" w:styleId="20">
    <w:name w:val="本文縮排 2 字元"/>
    <w:basedOn w:val="a0"/>
    <w:link w:val="21"/>
    <w:semiHidden/>
    <w:rsid w:val="00F02C7B"/>
    <w:rPr>
      <w:rFonts w:ascii="Times New Roman" w:eastAsia="標楷體" w:hAnsi="Times New Roman" w:cs="Times New Roman"/>
      <w:sz w:val="20"/>
      <w:szCs w:val="24"/>
      <w:lang w:eastAsia="zh-TW"/>
    </w:rPr>
  </w:style>
  <w:style w:type="paragraph" w:styleId="21">
    <w:name w:val="Body Text Indent 2"/>
    <w:basedOn w:val="a"/>
    <w:link w:val="20"/>
    <w:semiHidden/>
    <w:rsid w:val="00F02C7B"/>
    <w:pPr>
      <w:adjustRightInd w:val="0"/>
      <w:snapToGrid w:val="0"/>
      <w:spacing w:before="120" w:after="120"/>
      <w:ind w:left="332" w:hanging="360"/>
      <w:textAlignment w:val="baseline"/>
    </w:pPr>
    <w:rPr>
      <w:rFonts w:ascii="Times New Roman" w:eastAsia="標楷體" w:hAnsi="Times New Roman" w:cs="Times New Roman"/>
      <w:sz w:val="20"/>
      <w:szCs w:val="24"/>
    </w:rPr>
  </w:style>
  <w:style w:type="character" w:styleId="af1">
    <w:name w:val="Hyperlink"/>
    <w:semiHidden/>
    <w:rsid w:val="00F02C7B"/>
    <w:rPr>
      <w:strike w:val="0"/>
      <w:dstrike w:val="0"/>
      <w:color w:val="000000"/>
      <w:u w:val="none"/>
      <w:effect w:val="none"/>
    </w:rPr>
  </w:style>
  <w:style w:type="paragraph" w:customStyle="1" w:styleId="Title-sec111">
    <w:name w:val="樣式 Title-sec1 + 套用前:  1 列 套用後:  1 列"/>
    <w:basedOn w:val="a"/>
    <w:rsid w:val="00F02C7B"/>
    <w:pPr>
      <w:tabs>
        <w:tab w:val="num" w:pos="480"/>
      </w:tabs>
      <w:adjustRightInd w:val="0"/>
      <w:spacing w:line="360" w:lineRule="atLeast"/>
      <w:ind w:left="480" w:hanging="480"/>
      <w:textAlignment w:val="baseline"/>
    </w:pPr>
    <w:rPr>
      <w:rFonts w:ascii="Times New Roman" w:eastAsia="新細明體" w:hAnsi="Times New Roman" w:cs="Times New Roman"/>
      <w:sz w:val="24"/>
      <w:szCs w:val="24"/>
    </w:rPr>
  </w:style>
  <w:style w:type="table" w:styleId="af2">
    <w:name w:val="Table Grid"/>
    <w:basedOn w:val="a1"/>
    <w:uiPriority w:val="59"/>
    <w:rsid w:val="00F02C7B"/>
    <w:pPr>
      <w:widowControl/>
    </w:pPr>
    <w:rPr>
      <w:rFonts w:ascii="Times New Roman" w:eastAsia="新細明體"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rsid w:val="00F02C7B"/>
    <w:pPr>
      <w:widowControl/>
      <w:spacing w:before="100" w:beforeAutospacing="1" w:after="100" w:afterAutospacing="1"/>
    </w:pPr>
    <w:rPr>
      <w:rFonts w:ascii="新細明體" w:eastAsia="新細明體" w:hAnsi="新細明體" w:cs="新細明體"/>
      <w:sz w:val="24"/>
      <w:szCs w:val="24"/>
    </w:rPr>
  </w:style>
  <w:style w:type="character" w:customStyle="1" w:styleId="apple-converted-space">
    <w:name w:val="apple-converted-space"/>
    <w:rsid w:val="00F02C7B"/>
  </w:style>
  <w:style w:type="paragraph" w:styleId="af3">
    <w:name w:val="footnote text"/>
    <w:basedOn w:val="a"/>
    <w:link w:val="af4"/>
    <w:uiPriority w:val="99"/>
    <w:semiHidden/>
    <w:unhideWhenUsed/>
    <w:rsid w:val="00F02C7B"/>
    <w:pPr>
      <w:adjustRightInd w:val="0"/>
      <w:snapToGrid w:val="0"/>
      <w:spacing w:line="360" w:lineRule="atLeast"/>
      <w:textAlignment w:val="baseline"/>
    </w:pPr>
    <w:rPr>
      <w:rFonts w:ascii="Times New Roman" w:eastAsia="新細明體" w:hAnsi="Times New Roman" w:cs="Times New Roman"/>
      <w:sz w:val="20"/>
      <w:szCs w:val="20"/>
    </w:rPr>
  </w:style>
  <w:style w:type="character" w:customStyle="1" w:styleId="af4">
    <w:name w:val="註腳文字 字元"/>
    <w:basedOn w:val="a0"/>
    <w:link w:val="af3"/>
    <w:uiPriority w:val="99"/>
    <w:semiHidden/>
    <w:rsid w:val="00F02C7B"/>
    <w:rPr>
      <w:rFonts w:ascii="Times New Roman" w:eastAsia="新細明體" w:hAnsi="Times New Roman" w:cs="Times New Roman"/>
      <w:sz w:val="20"/>
      <w:szCs w:val="20"/>
      <w:lang w:eastAsia="zh-TW"/>
    </w:rPr>
  </w:style>
  <w:style w:type="character" w:styleId="af5">
    <w:name w:val="footnote reference"/>
    <w:uiPriority w:val="99"/>
    <w:semiHidden/>
    <w:unhideWhenUsed/>
    <w:rsid w:val="00F02C7B"/>
    <w:rPr>
      <w:vertAlign w:val="superscript"/>
    </w:rPr>
  </w:style>
  <w:style w:type="character" w:styleId="af6">
    <w:name w:val="annotation reference"/>
    <w:uiPriority w:val="99"/>
    <w:semiHidden/>
    <w:unhideWhenUsed/>
    <w:rsid w:val="00F02C7B"/>
    <w:rPr>
      <w:sz w:val="18"/>
      <w:szCs w:val="18"/>
    </w:rPr>
  </w:style>
  <w:style w:type="paragraph" w:styleId="af7">
    <w:name w:val="annotation text"/>
    <w:basedOn w:val="a"/>
    <w:link w:val="af8"/>
    <w:uiPriority w:val="99"/>
    <w:semiHidden/>
    <w:unhideWhenUsed/>
    <w:rsid w:val="00F02C7B"/>
    <w:pPr>
      <w:adjustRightInd w:val="0"/>
      <w:spacing w:line="360" w:lineRule="atLeast"/>
      <w:textAlignment w:val="baseline"/>
    </w:pPr>
    <w:rPr>
      <w:rFonts w:ascii="Times New Roman" w:eastAsia="新細明體" w:hAnsi="Times New Roman" w:cs="Times New Roman"/>
      <w:sz w:val="24"/>
      <w:szCs w:val="24"/>
    </w:rPr>
  </w:style>
  <w:style w:type="character" w:customStyle="1" w:styleId="af8">
    <w:name w:val="註解文字 字元"/>
    <w:basedOn w:val="a0"/>
    <w:link w:val="af7"/>
    <w:uiPriority w:val="99"/>
    <w:semiHidden/>
    <w:rsid w:val="00F02C7B"/>
    <w:rPr>
      <w:rFonts w:ascii="Times New Roman" w:eastAsia="新細明體" w:hAnsi="Times New Roman" w:cs="Times New Roman"/>
      <w:sz w:val="24"/>
      <w:szCs w:val="24"/>
      <w:lang w:eastAsia="zh-TW"/>
    </w:rPr>
  </w:style>
  <w:style w:type="character" w:customStyle="1" w:styleId="af9">
    <w:name w:val="註解主旨 字元"/>
    <w:basedOn w:val="af8"/>
    <w:link w:val="afa"/>
    <w:uiPriority w:val="99"/>
    <w:semiHidden/>
    <w:rsid w:val="00F02C7B"/>
    <w:rPr>
      <w:rFonts w:ascii="Times New Roman" w:eastAsia="新細明體" w:hAnsi="Times New Roman" w:cs="Times New Roman"/>
      <w:b/>
      <w:bCs/>
      <w:sz w:val="24"/>
      <w:szCs w:val="24"/>
      <w:lang w:eastAsia="zh-TW"/>
    </w:rPr>
  </w:style>
  <w:style w:type="paragraph" w:styleId="afa">
    <w:name w:val="annotation subject"/>
    <w:basedOn w:val="af7"/>
    <w:next w:val="af7"/>
    <w:link w:val="af9"/>
    <w:uiPriority w:val="99"/>
    <w:semiHidden/>
    <w:unhideWhenUsed/>
    <w:rsid w:val="00F02C7B"/>
    <w:rPr>
      <w:b/>
      <w:bCs/>
    </w:rPr>
  </w:style>
  <w:style w:type="paragraph" w:styleId="afb">
    <w:name w:val="Plain Text"/>
    <w:basedOn w:val="a"/>
    <w:link w:val="afc"/>
    <w:uiPriority w:val="99"/>
    <w:semiHidden/>
    <w:unhideWhenUsed/>
    <w:rsid w:val="00F02C7B"/>
    <w:pPr>
      <w:widowControl/>
    </w:pPr>
    <w:rPr>
      <w:rFonts w:ascii="Times New Roman" w:eastAsia="新細明體" w:hAnsi="Times New Roman" w:cs="Times New Roman"/>
      <w:sz w:val="20"/>
      <w:szCs w:val="20"/>
    </w:rPr>
  </w:style>
  <w:style w:type="character" w:customStyle="1" w:styleId="afc">
    <w:name w:val="純文字 字元"/>
    <w:basedOn w:val="a0"/>
    <w:link w:val="afb"/>
    <w:uiPriority w:val="99"/>
    <w:semiHidden/>
    <w:rsid w:val="00F02C7B"/>
    <w:rPr>
      <w:rFonts w:ascii="Times New Roman" w:eastAsia="新細明體" w:hAnsi="Times New Roman" w:cs="Times New Roman"/>
      <w:sz w:val="20"/>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852E0"/>
    <w:rPr>
      <w:lang w:eastAsia="zh-TW"/>
    </w:rPr>
  </w:style>
  <w:style w:type="paragraph" w:styleId="1">
    <w:name w:val="heading 1"/>
    <w:basedOn w:val="a"/>
    <w:qFormat/>
    <w:pPr>
      <w:ind w:left="521"/>
      <w:outlineLvl w:val="0"/>
    </w:pPr>
    <w:rPr>
      <w:rFonts w:ascii="標楷體" w:eastAsia="標楷體" w:hAnsi="標楷體"/>
      <w:sz w:val="67"/>
      <w:szCs w:val="67"/>
    </w:rPr>
  </w:style>
  <w:style w:type="paragraph" w:styleId="2">
    <w:name w:val="heading 2"/>
    <w:basedOn w:val="a"/>
    <w:uiPriority w:val="1"/>
    <w:qFormat/>
    <w:pPr>
      <w:ind w:left="195"/>
      <w:outlineLvl w:val="1"/>
    </w:pPr>
    <w:rPr>
      <w:rFonts w:ascii="標楷體" w:eastAsia="標楷體" w:hAnsi="標楷體"/>
      <w:sz w:val="61"/>
      <w:szCs w:val="61"/>
    </w:rPr>
  </w:style>
  <w:style w:type="paragraph" w:styleId="3">
    <w:name w:val="heading 3"/>
    <w:basedOn w:val="a"/>
    <w:link w:val="30"/>
    <w:uiPriority w:val="9"/>
    <w:qFormat/>
    <w:pPr>
      <w:ind w:left="518" w:hanging="411"/>
      <w:outlineLvl w:val="2"/>
    </w:pPr>
    <w:rPr>
      <w:rFonts w:ascii="標楷體" w:eastAsia="標楷體" w:hAnsi="標楷體"/>
      <w:sz w:val="48"/>
      <w:szCs w:val="48"/>
      <w:u w:val="single"/>
    </w:rPr>
  </w:style>
  <w:style w:type="paragraph" w:styleId="4">
    <w:name w:val="heading 4"/>
    <w:basedOn w:val="a"/>
    <w:uiPriority w:val="1"/>
    <w:qFormat/>
    <w:pPr>
      <w:ind w:left="392"/>
      <w:outlineLvl w:val="3"/>
    </w:pPr>
    <w:rPr>
      <w:rFonts w:ascii="標楷體" w:eastAsia="標楷體" w:hAnsi="標楷體"/>
      <w:sz w:val="45"/>
      <w:szCs w:val="45"/>
    </w:rPr>
  </w:style>
  <w:style w:type="paragraph" w:styleId="5">
    <w:name w:val="heading 5"/>
    <w:basedOn w:val="a"/>
    <w:uiPriority w:val="1"/>
    <w:qFormat/>
    <w:pPr>
      <w:ind w:left="522"/>
      <w:outlineLvl w:val="4"/>
    </w:pPr>
    <w:rPr>
      <w:rFonts w:ascii="標楷體" w:eastAsia="標楷體" w:hAnsi="標楷體"/>
      <w:sz w:val="42"/>
      <w:szCs w:val="42"/>
    </w:rPr>
  </w:style>
  <w:style w:type="paragraph" w:styleId="6">
    <w:name w:val="heading 6"/>
    <w:basedOn w:val="a"/>
    <w:link w:val="60"/>
    <w:uiPriority w:val="1"/>
    <w:qFormat/>
    <w:pPr>
      <w:outlineLvl w:val="5"/>
    </w:pPr>
    <w:rPr>
      <w:rFonts w:ascii="標楷體" w:eastAsia="標楷體" w:hAnsi="標楷體"/>
      <w:sz w:val="40"/>
      <w:szCs w:val="40"/>
    </w:rPr>
  </w:style>
  <w:style w:type="paragraph" w:styleId="7">
    <w:name w:val="heading 7"/>
    <w:basedOn w:val="a"/>
    <w:uiPriority w:val="1"/>
    <w:qFormat/>
    <w:pPr>
      <w:ind w:left="662"/>
      <w:outlineLvl w:val="6"/>
    </w:pPr>
    <w:rPr>
      <w:rFonts w:ascii="標楷體" w:eastAsia="標楷體" w:hAnsi="標楷體"/>
      <w:sz w:val="39"/>
      <w:szCs w:val="39"/>
    </w:rPr>
  </w:style>
  <w:style w:type="paragraph" w:styleId="8">
    <w:name w:val="heading 8"/>
    <w:basedOn w:val="a"/>
    <w:uiPriority w:val="1"/>
    <w:qFormat/>
    <w:pPr>
      <w:ind w:left="605"/>
      <w:outlineLvl w:val="7"/>
    </w:pPr>
    <w:rPr>
      <w:rFonts w:ascii="標楷體" w:eastAsia="標楷體" w:hAnsi="標楷體"/>
      <w:sz w:val="36"/>
      <w:szCs w:val="36"/>
      <w:u w:val="single"/>
    </w:rPr>
  </w:style>
  <w:style w:type="paragraph" w:styleId="9">
    <w:name w:val="heading 9"/>
    <w:basedOn w:val="a"/>
    <w:uiPriority w:val="1"/>
    <w:qFormat/>
    <w:pPr>
      <w:ind w:left="262"/>
      <w:outlineLvl w:val="8"/>
    </w:pPr>
    <w:rPr>
      <w:rFonts w:ascii="標楷體" w:eastAsia="標楷體" w:hAnsi="標楷體"/>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uiPriority w:val="9"/>
    <w:rsid w:val="00F02C7B"/>
    <w:rPr>
      <w:rFonts w:ascii="標楷體" w:eastAsia="標楷體" w:hAnsi="標楷體"/>
      <w:sz w:val="48"/>
      <w:szCs w:val="48"/>
      <w:u w:val="single"/>
    </w:rPr>
  </w:style>
  <w:style w:type="character" w:customStyle="1" w:styleId="60">
    <w:name w:val="標題 6 字元"/>
    <w:basedOn w:val="a0"/>
    <w:link w:val="6"/>
    <w:uiPriority w:val="1"/>
    <w:rsid w:val="00337855"/>
    <w:rPr>
      <w:rFonts w:ascii="標楷體" w:eastAsia="標楷體" w:hAnsi="標楷體"/>
      <w:sz w:val="40"/>
      <w:szCs w:val="40"/>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qFormat/>
    <w:pPr>
      <w:ind w:left="594"/>
    </w:pPr>
    <w:rPr>
      <w:rFonts w:ascii="標楷體" w:eastAsia="標楷體" w:hAnsi="標楷體"/>
      <w:sz w:val="24"/>
      <w:szCs w:val="24"/>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a6"/>
    <w:uiPriority w:val="99"/>
    <w:unhideWhenUsed/>
    <w:rsid w:val="00467C09"/>
    <w:pPr>
      <w:tabs>
        <w:tab w:val="center" w:pos="4153"/>
        <w:tab w:val="right" w:pos="8306"/>
      </w:tabs>
      <w:snapToGrid w:val="0"/>
    </w:pPr>
    <w:rPr>
      <w:sz w:val="20"/>
      <w:szCs w:val="20"/>
    </w:rPr>
  </w:style>
  <w:style w:type="character" w:customStyle="1" w:styleId="a6">
    <w:name w:val="頁首 字元"/>
    <w:basedOn w:val="a0"/>
    <w:link w:val="a5"/>
    <w:uiPriority w:val="99"/>
    <w:rsid w:val="00467C09"/>
    <w:rPr>
      <w:sz w:val="20"/>
      <w:szCs w:val="20"/>
    </w:rPr>
  </w:style>
  <w:style w:type="paragraph" w:styleId="a7">
    <w:name w:val="footer"/>
    <w:basedOn w:val="a"/>
    <w:link w:val="a8"/>
    <w:uiPriority w:val="99"/>
    <w:unhideWhenUsed/>
    <w:rsid w:val="00467C09"/>
    <w:pPr>
      <w:tabs>
        <w:tab w:val="center" w:pos="4153"/>
        <w:tab w:val="right" w:pos="8306"/>
      </w:tabs>
      <w:snapToGrid w:val="0"/>
    </w:pPr>
    <w:rPr>
      <w:sz w:val="20"/>
      <w:szCs w:val="20"/>
    </w:rPr>
  </w:style>
  <w:style w:type="character" w:customStyle="1" w:styleId="a8">
    <w:name w:val="頁尾 字元"/>
    <w:basedOn w:val="a0"/>
    <w:link w:val="a7"/>
    <w:uiPriority w:val="99"/>
    <w:rsid w:val="00467C09"/>
    <w:rPr>
      <w:sz w:val="20"/>
      <w:szCs w:val="20"/>
    </w:rPr>
  </w:style>
  <w:style w:type="paragraph" w:styleId="a9">
    <w:name w:val="Balloon Text"/>
    <w:basedOn w:val="a"/>
    <w:link w:val="aa"/>
    <w:uiPriority w:val="99"/>
    <w:semiHidden/>
    <w:unhideWhenUsed/>
    <w:rsid w:val="00467C0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67C09"/>
    <w:rPr>
      <w:rFonts w:asciiTheme="majorHAnsi" w:eastAsiaTheme="majorEastAsia" w:hAnsiTheme="majorHAnsi" w:cstheme="majorBidi"/>
      <w:sz w:val="18"/>
      <w:szCs w:val="18"/>
    </w:rPr>
  </w:style>
  <w:style w:type="character" w:customStyle="1" w:styleId="ab">
    <w:name w:val="註釋標題 字元"/>
    <w:basedOn w:val="a0"/>
    <w:link w:val="ac"/>
    <w:semiHidden/>
    <w:rsid w:val="00F02C7B"/>
    <w:rPr>
      <w:rFonts w:ascii="標楷體" w:eastAsia="標楷體" w:hAnsi="Times New Roman" w:cs="Times New Roman"/>
      <w:sz w:val="32"/>
      <w:szCs w:val="32"/>
      <w:lang w:eastAsia="zh-TW"/>
    </w:rPr>
  </w:style>
  <w:style w:type="paragraph" w:styleId="ac">
    <w:name w:val="Note Heading"/>
    <w:basedOn w:val="a"/>
    <w:next w:val="a"/>
    <w:link w:val="ab"/>
    <w:semiHidden/>
    <w:rsid w:val="00F02C7B"/>
    <w:pPr>
      <w:adjustRightInd w:val="0"/>
      <w:spacing w:line="360" w:lineRule="atLeast"/>
      <w:jc w:val="center"/>
      <w:textAlignment w:val="baseline"/>
    </w:pPr>
    <w:rPr>
      <w:rFonts w:ascii="標楷體" w:eastAsia="標楷體" w:hAnsi="Times New Roman" w:cs="Times New Roman"/>
      <w:sz w:val="32"/>
      <w:szCs w:val="32"/>
    </w:rPr>
  </w:style>
  <w:style w:type="character" w:customStyle="1" w:styleId="ad">
    <w:name w:val="結語 字元"/>
    <w:basedOn w:val="a0"/>
    <w:link w:val="ae"/>
    <w:semiHidden/>
    <w:rsid w:val="00F02C7B"/>
    <w:rPr>
      <w:rFonts w:ascii="標楷體" w:eastAsia="標楷體" w:hAnsi="Times New Roman" w:cs="Times New Roman"/>
      <w:sz w:val="32"/>
      <w:szCs w:val="32"/>
      <w:lang w:eastAsia="zh-TW"/>
    </w:rPr>
  </w:style>
  <w:style w:type="paragraph" w:styleId="ae">
    <w:name w:val="Closing"/>
    <w:basedOn w:val="a"/>
    <w:next w:val="a"/>
    <w:link w:val="ad"/>
    <w:semiHidden/>
    <w:rsid w:val="00F02C7B"/>
    <w:pPr>
      <w:adjustRightInd w:val="0"/>
      <w:spacing w:line="360" w:lineRule="atLeast"/>
      <w:ind w:left="4320"/>
      <w:textAlignment w:val="baseline"/>
    </w:pPr>
    <w:rPr>
      <w:rFonts w:ascii="標楷體" w:eastAsia="標楷體" w:hAnsi="Times New Roman" w:cs="Times New Roman"/>
      <w:sz w:val="32"/>
      <w:szCs w:val="32"/>
    </w:rPr>
  </w:style>
  <w:style w:type="character" w:customStyle="1" w:styleId="af">
    <w:name w:val="本文縮排 字元"/>
    <w:basedOn w:val="a0"/>
    <w:link w:val="af0"/>
    <w:semiHidden/>
    <w:rsid w:val="00F02C7B"/>
    <w:rPr>
      <w:rFonts w:ascii="Times New Roman" w:eastAsia="標楷體" w:hAnsi="Times New Roman" w:cs="Times New Roman"/>
      <w:sz w:val="20"/>
      <w:szCs w:val="24"/>
      <w:lang w:eastAsia="zh-TW"/>
    </w:rPr>
  </w:style>
  <w:style w:type="paragraph" w:styleId="af0">
    <w:name w:val="Body Text Indent"/>
    <w:basedOn w:val="a"/>
    <w:link w:val="af"/>
    <w:semiHidden/>
    <w:rsid w:val="00F02C7B"/>
    <w:pPr>
      <w:adjustRightInd w:val="0"/>
      <w:snapToGrid w:val="0"/>
      <w:spacing w:before="120" w:after="120"/>
      <w:ind w:left="332" w:hanging="332"/>
      <w:textAlignment w:val="baseline"/>
    </w:pPr>
    <w:rPr>
      <w:rFonts w:ascii="Times New Roman" w:eastAsia="標楷體" w:hAnsi="Times New Roman" w:cs="Times New Roman"/>
      <w:sz w:val="20"/>
      <w:szCs w:val="24"/>
    </w:rPr>
  </w:style>
  <w:style w:type="character" w:customStyle="1" w:styleId="20">
    <w:name w:val="本文縮排 2 字元"/>
    <w:basedOn w:val="a0"/>
    <w:link w:val="21"/>
    <w:semiHidden/>
    <w:rsid w:val="00F02C7B"/>
    <w:rPr>
      <w:rFonts w:ascii="Times New Roman" w:eastAsia="標楷體" w:hAnsi="Times New Roman" w:cs="Times New Roman"/>
      <w:sz w:val="20"/>
      <w:szCs w:val="24"/>
      <w:lang w:eastAsia="zh-TW"/>
    </w:rPr>
  </w:style>
  <w:style w:type="paragraph" w:styleId="21">
    <w:name w:val="Body Text Indent 2"/>
    <w:basedOn w:val="a"/>
    <w:link w:val="20"/>
    <w:semiHidden/>
    <w:rsid w:val="00F02C7B"/>
    <w:pPr>
      <w:adjustRightInd w:val="0"/>
      <w:snapToGrid w:val="0"/>
      <w:spacing w:before="120" w:after="120"/>
      <w:ind w:left="332" w:hanging="360"/>
      <w:textAlignment w:val="baseline"/>
    </w:pPr>
    <w:rPr>
      <w:rFonts w:ascii="Times New Roman" w:eastAsia="標楷體" w:hAnsi="Times New Roman" w:cs="Times New Roman"/>
      <w:sz w:val="20"/>
      <w:szCs w:val="24"/>
    </w:rPr>
  </w:style>
  <w:style w:type="character" w:styleId="af1">
    <w:name w:val="Hyperlink"/>
    <w:semiHidden/>
    <w:rsid w:val="00F02C7B"/>
    <w:rPr>
      <w:strike w:val="0"/>
      <w:dstrike w:val="0"/>
      <w:color w:val="000000"/>
      <w:u w:val="none"/>
      <w:effect w:val="none"/>
    </w:rPr>
  </w:style>
  <w:style w:type="paragraph" w:customStyle="1" w:styleId="Title-sec111">
    <w:name w:val="樣式 Title-sec1 + 套用前:  1 列 套用後:  1 列"/>
    <w:basedOn w:val="a"/>
    <w:rsid w:val="00F02C7B"/>
    <w:pPr>
      <w:tabs>
        <w:tab w:val="num" w:pos="480"/>
      </w:tabs>
      <w:adjustRightInd w:val="0"/>
      <w:spacing w:line="360" w:lineRule="atLeast"/>
      <w:ind w:left="480" w:hanging="480"/>
      <w:textAlignment w:val="baseline"/>
    </w:pPr>
    <w:rPr>
      <w:rFonts w:ascii="Times New Roman" w:eastAsia="新細明體" w:hAnsi="Times New Roman" w:cs="Times New Roman"/>
      <w:sz w:val="24"/>
      <w:szCs w:val="24"/>
    </w:rPr>
  </w:style>
  <w:style w:type="table" w:styleId="af2">
    <w:name w:val="Table Grid"/>
    <w:basedOn w:val="a1"/>
    <w:uiPriority w:val="59"/>
    <w:rsid w:val="00F02C7B"/>
    <w:pPr>
      <w:widowControl/>
    </w:pPr>
    <w:rPr>
      <w:rFonts w:ascii="Times New Roman" w:eastAsia="新細明體"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rsid w:val="00F02C7B"/>
    <w:pPr>
      <w:widowControl/>
      <w:spacing w:before="100" w:beforeAutospacing="1" w:after="100" w:afterAutospacing="1"/>
    </w:pPr>
    <w:rPr>
      <w:rFonts w:ascii="新細明體" w:eastAsia="新細明體" w:hAnsi="新細明體" w:cs="新細明體"/>
      <w:sz w:val="24"/>
      <w:szCs w:val="24"/>
    </w:rPr>
  </w:style>
  <w:style w:type="character" w:customStyle="1" w:styleId="apple-converted-space">
    <w:name w:val="apple-converted-space"/>
    <w:rsid w:val="00F02C7B"/>
  </w:style>
  <w:style w:type="paragraph" w:styleId="af3">
    <w:name w:val="footnote text"/>
    <w:basedOn w:val="a"/>
    <w:link w:val="af4"/>
    <w:uiPriority w:val="99"/>
    <w:semiHidden/>
    <w:unhideWhenUsed/>
    <w:rsid w:val="00F02C7B"/>
    <w:pPr>
      <w:adjustRightInd w:val="0"/>
      <w:snapToGrid w:val="0"/>
      <w:spacing w:line="360" w:lineRule="atLeast"/>
      <w:textAlignment w:val="baseline"/>
    </w:pPr>
    <w:rPr>
      <w:rFonts w:ascii="Times New Roman" w:eastAsia="新細明體" w:hAnsi="Times New Roman" w:cs="Times New Roman"/>
      <w:sz w:val="20"/>
      <w:szCs w:val="20"/>
    </w:rPr>
  </w:style>
  <w:style w:type="character" w:customStyle="1" w:styleId="af4">
    <w:name w:val="註腳文字 字元"/>
    <w:basedOn w:val="a0"/>
    <w:link w:val="af3"/>
    <w:uiPriority w:val="99"/>
    <w:semiHidden/>
    <w:rsid w:val="00F02C7B"/>
    <w:rPr>
      <w:rFonts w:ascii="Times New Roman" w:eastAsia="新細明體" w:hAnsi="Times New Roman" w:cs="Times New Roman"/>
      <w:sz w:val="20"/>
      <w:szCs w:val="20"/>
      <w:lang w:eastAsia="zh-TW"/>
    </w:rPr>
  </w:style>
  <w:style w:type="character" w:styleId="af5">
    <w:name w:val="footnote reference"/>
    <w:uiPriority w:val="99"/>
    <w:semiHidden/>
    <w:unhideWhenUsed/>
    <w:rsid w:val="00F02C7B"/>
    <w:rPr>
      <w:vertAlign w:val="superscript"/>
    </w:rPr>
  </w:style>
  <w:style w:type="character" w:styleId="af6">
    <w:name w:val="annotation reference"/>
    <w:uiPriority w:val="99"/>
    <w:semiHidden/>
    <w:unhideWhenUsed/>
    <w:rsid w:val="00F02C7B"/>
    <w:rPr>
      <w:sz w:val="18"/>
      <w:szCs w:val="18"/>
    </w:rPr>
  </w:style>
  <w:style w:type="paragraph" w:styleId="af7">
    <w:name w:val="annotation text"/>
    <w:basedOn w:val="a"/>
    <w:link w:val="af8"/>
    <w:uiPriority w:val="99"/>
    <w:semiHidden/>
    <w:unhideWhenUsed/>
    <w:rsid w:val="00F02C7B"/>
    <w:pPr>
      <w:adjustRightInd w:val="0"/>
      <w:spacing w:line="360" w:lineRule="atLeast"/>
      <w:textAlignment w:val="baseline"/>
    </w:pPr>
    <w:rPr>
      <w:rFonts w:ascii="Times New Roman" w:eastAsia="新細明體" w:hAnsi="Times New Roman" w:cs="Times New Roman"/>
      <w:sz w:val="24"/>
      <w:szCs w:val="24"/>
    </w:rPr>
  </w:style>
  <w:style w:type="character" w:customStyle="1" w:styleId="af8">
    <w:name w:val="註解文字 字元"/>
    <w:basedOn w:val="a0"/>
    <w:link w:val="af7"/>
    <w:uiPriority w:val="99"/>
    <w:semiHidden/>
    <w:rsid w:val="00F02C7B"/>
    <w:rPr>
      <w:rFonts w:ascii="Times New Roman" w:eastAsia="新細明體" w:hAnsi="Times New Roman" w:cs="Times New Roman"/>
      <w:sz w:val="24"/>
      <w:szCs w:val="24"/>
      <w:lang w:eastAsia="zh-TW"/>
    </w:rPr>
  </w:style>
  <w:style w:type="character" w:customStyle="1" w:styleId="af9">
    <w:name w:val="註解主旨 字元"/>
    <w:basedOn w:val="af8"/>
    <w:link w:val="afa"/>
    <w:uiPriority w:val="99"/>
    <w:semiHidden/>
    <w:rsid w:val="00F02C7B"/>
    <w:rPr>
      <w:rFonts w:ascii="Times New Roman" w:eastAsia="新細明體" w:hAnsi="Times New Roman" w:cs="Times New Roman"/>
      <w:b/>
      <w:bCs/>
      <w:sz w:val="24"/>
      <w:szCs w:val="24"/>
      <w:lang w:eastAsia="zh-TW"/>
    </w:rPr>
  </w:style>
  <w:style w:type="paragraph" w:styleId="afa">
    <w:name w:val="annotation subject"/>
    <w:basedOn w:val="af7"/>
    <w:next w:val="af7"/>
    <w:link w:val="af9"/>
    <w:uiPriority w:val="99"/>
    <w:semiHidden/>
    <w:unhideWhenUsed/>
    <w:rsid w:val="00F02C7B"/>
    <w:rPr>
      <w:b/>
      <w:bCs/>
    </w:rPr>
  </w:style>
  <w:style w:type="paragraph" w:styleId="afb">
    <w:name w:val="Plain Text"/>
    <w:basedOn w:val="a"/>
    <w:link w:val="afc"/>
    <w:uiPriority w:val="99"/>
    <w:semiHidden/>
    <w:unhideWhenUsed/>
    <w:rsid w:val="00F02C7B"/>
    <w:pPr>
      <w:widowControl/>
    </w:pPr>
    <w:rPr>
      <w:rFonts w:ascii="Times New Roman" w:eastAsia="新細明體" w:hAnsi="Times New Roman" w:cs="Times New Roman"/>
      <w:sz w:val="20"/>
      <w:szCs w:val="20"/>
    </w:rPr>
  </w:style>
  <w:style w:type="character" w:customStyle="1" w:styleId="afc">
    <w:name w:val="純文字 字元"/>
    <w:basedOn w:val="a0"/>
    <w:link w:val="afb"/>
    <w:uiPriority w:val="99"/>
    <w:semiHidden/>
    <w:rsid w:val="00F02C7B"/>
    <w:rPr>
      <w:rFonts w:ascii="Times New Roman" w:eastAsia="新細明體" w:hAnsi="Times New Roman" w:cs="Times New Roma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172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caslab.ee.ncku.edu.tw/%09"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chchen@mail.ncku.edu.t" TargetMode="External"/><Relationship Id="rId14" Type="http://schemas.openxmlformats.org/officeDocument/2006/relationships/hyperlink" Target="mailto:sclu@ee.nthu.edu.tw" TargetMode="External"/><Relationship Id="rId22" Type="http://schemas.openxmlformats.org/officeDocument/2006/relationships/hyperlink" Target="http://www.linea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D5E8C-B4C5-4EE9-87B2-6F3BABE24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54</Pages>
  <Words>7712</Words>
  <Characters>43963</Characters>
  <Application>Microsoft Office Word</Application>
  <DocSecurity>0</DocSecurity>
  <Lines>366</Lines>
  <Paragraphs>103</Paragraphs>
  <ScaleCrop>false</ScaleCrop>
  <Company/>
  <LinksUpToDate>false</LinksUpToDate>
  <CharactersWithSpaces>51572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eee</dc:creator>
  <cp:lastModifiedBy>ATP</cp:lastModifiedBy>
  <cp:revision>9</cp:revision>
  <dcterms:created xsi:type="dcterms:W3CDTF">2014-05-20T02:06:00Z</dcterms:created>
  <dcterms:modified xsi:type="dcterms:W3CDTF">2015-06-04T01:28:00Z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2013-06-25T00:00:00Z</vt:filetime>
  </property>
  <property fmtid="{D5CDD505-2E9C-101B-9397-08002B2CF9AE}" pid="3" name="LastSaved">
    <vt:filetime>2014-04-16T00:00:00Z</vt:filetime>
  </property>
</Properties>
</file>